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</w:t>
      </w:r>
      <w:proofErr w:type="gramStart"/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</w:t>
      </w:r>
      <w:proofErr w:type="gramEnd"/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А К О Н   У К Р А Ї Н И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Про тваринний </w:t>
      </w:r>
      <w:proofErr w:type="gramStart"/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іт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( Відомості Верховної Ради України (ВВР), 2002, N 14, ст.97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Із змінами, внесеними згідно із Законами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1158-VI 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"http://zakon4.rada.gov.ua/laws/show/1158-17" \t "_blank" </w:instrTex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1158-17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19.03.2009, ВВР, 2009, N 30, ст.428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1827-VI ( </w:t>
      </w:r>
      <w:hyperlink r:id="rId5" w:tgtFrame="_blank" w:history="1">
        <w:r w:rsidRPr="00B361C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1827-17</w:t>
        </w:r>
      </w:hyperlink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21.01.2010, ВВР, 2010, N 10, ст.108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3282-VI ( </w:t>
      </w:r>
      <w:hyperlink r:id="rId6" w:tgtFrame="_blank" w:history="1">
        <w:r w:rsidRPr="00B361C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3282-17</w:t>
        </w:r>
      </w:hyperlink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21.04.2011, ВВР, 2011, N 44, ст.467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3325-VI ( </w:t>
      </w:r>
      <w:hyperlink r:id="rId7" w:tgtFrame="_blank" w:history="1">
        <w:r w:rsidRPr="00B361C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3325-17</w:t>
        </w:r>
      </w:hyperlink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12.05.2011, ВВР, 2011, N 45, ст.480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3530-VI ( </w:t>
      </w:r>
      <w:hyperlink r:id="rId8" w:tgtFrame="_blank" w:history="1">
        <w:r w:rsidRPr="00B361C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3530-17</w:t>
        </w:r>
      </w:hyperlink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16.06.2011, ВВР, 2012, N 2-3, ст.3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5456-VI 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16.10.2012, ВВР, 2013, N 46, ст.640  -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зміни   набирають   чинності  з  18.11.2012,  крім  положень,  які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стосуються   передачі   повноважень   від  територіальних  органів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центрального  органу виконавчої влади, що забезпечує формування та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реалізує   державну   політику   у   сфері  охорони  навколишнього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природного   середовища,   обласним,  Київській,  Севастопольській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міським   державним   адміністраціям,   органам  виконавчої  влади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Автономної  Республіки Крим, які набирають чинності з 18.05.2013 -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див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ункт 1 розділу II Закону N 5456-VI від 16.10.2012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1193-VII ( </w:t>
      </w:r>
      <w:hyperlink r:id="rId9" w:tgtFrame="_blank" w:history="1">
        <w:r w:rsidRPr="00B361C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У тексті Закону: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слова  "спеціально уповноважений центральний орган виконавчої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влади  з  питань  екології та природних ресурсів" в усіх відмінках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замінено   словами   "центральний   орган   виконавчої  влади,  що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забезпечує   формування   державної   політики   у  сфері  охорони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навколишнього природного середовища" у відповідному відмінку;</w:t>
      </w:r>
      <w:proofErr w:type="gramEnd"/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"спеціально уповноважений центральний орган виконавчої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   з   питань   мисливського   господарства   та  полювання",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"спеціально  уповноважений  центральний  орган  виконавчої влади 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питань  рибного господарства" в усіх відмінках замі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нено 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словами  "центральний орган виконавчої влади, що реалізує державну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   у   сфері   лісового   та  мисливського  господарства",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"центральний орган виконавчої влади, що реалізує державну політику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сфері рибного господарства"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відповідному відмінку;</w:t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"орган  виконавчої  влади Автономної Республіки Крим 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 екології  та  природних ресурсів", "орган виконавчої влади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Автономної  Республіки  Крим  з  питань  лісового  і  мисливського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господарства  та  полювання",  "орган  виконавчої влади Автономної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 Крим  з  питань  екології  та  природних  ресурсів 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мисливського  господарства та полювання" в усіх відмінках і числах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замі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нено  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словами  "орган  виконавчої влади Автономної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 Крим   з   питань  охорони  навколишнього  природного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середовища",  "орган виконавчої влади Автономної Республіки Крим 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 лісового  та мисливського господарства", "орган виконавчої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  Автономної  Республіки  Крим з питань охорони навколишнього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середовища  і лісового та мисливського господарства"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відповідному відмінку і числі;</w:t>
      </w:r>
      <w:proofErr w:type="gramEnd"/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  "територіальними   органами",  "та  їх  територіальні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органи",  "та  їх територіальних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", "і його територіальними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органами" виключено</w:t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згідно із Законом N 5456-VI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5456-17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Тваринний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є одним з компонентів навколишнього природного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національним багатством України, джерелом духовного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естетичного   збагачення  і  виховання  людей,  об'єктом  наукових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досліджень,  а також важливою базою для  одержання  промислової 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лікарської  сировини,  харчових  продуктів  та  інших матеріальних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цінностей.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інтересах нинішнього і  майбутніх  поколінь  в  Україні  за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участю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установ,  організацій і громадян здійснюються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 щодо  охорони,  науково   обгрунтованого,   невиснажливого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і відтворення тваринного світу.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ЗАГАЛЬНІ ПОЛОЖЕННЯ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Законодавство України про охорону, використання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Відносини у   галузі   охорони,  використання  і 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об'єкти якого  перебувають  у  стані  природної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волі,  у напіввільних умовах чи в неволі,  на суші, у воді, грунті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повітрі,  постійно чи тимчасово населяють територію України або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належать  до  природних  багатств  її  континентального  шельфу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виключної (морської) економічної  зони,  регулюються  Конституцією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"http://zakon4.rada.gov.ua/laws/show/254%D0%BA/96-%D0%B2%D1%80" \t "_blank" </w:instrTex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254к/96-ВР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цим Законом, законами України "Про охорону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природного середовища" ( </w:t>
      </w:r>
      <w:hyperlink r:id="rId10" w:tgtFrame="_blank" w:history="1">
        <w:r w:rsidRPr="00B361C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1264-12</w:t>
        </w:r>
      </w:hyperlink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"Про мисливське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господарство      та     полювання"    ( </w:t>
      </w:r>
      <w:hyperlink r:id="rId11" w:tgtFrame="_blank" w:history="1">
        <w:r w:rsidRPr="00B361C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1478-14</w:t>
        </w:r>
      </w:hyperlink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   та    іншими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нормативно-правовими актами.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Відносини у  галузі  охорони,  використання   і  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сільськогосподарських,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ійських  тварин,  а  також  діяльність,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пов'язана з охороною і  використанням  залишків  викопних  тварин,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регулюються відповідним законодавством України.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Завдання законодавства України про охорону,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Завданнями законодавства України про охорону,  використання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є: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регулювання відносин   у   галузі   охорони,  використання 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збереження та поліпшення середовища існування диких тварин;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умов збереження всього видового і  популяційного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 тварин.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Об'єкти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Об'єктами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на  які  поширюється  дія цього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Закону, є: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дикі тварини - хордові, в тому числі хребетні (ссавці, птахи,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плазуни,  земноводні,  риби  та інші) і безхребетні (членистоногі,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молюски,  голкошкі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та інші) в усьому їх видовому і популяційному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різноманітті та на всіх стадіях розвитку (ембріони,  яйця, лялечки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тощо),  які перебувають у  стані  природної  волі,  утримуються 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напіввільних умовах чи в неволі;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частини диких тварин (роги, шкіра тощо);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продукти життєдіяльності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диких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тварин (мед, віск тощо).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Об'єкти тваринного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 а  також  нори,  хатки,  лігва,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мурашники,  боброві загати та інше житло і споруди  тварин,  місця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токування,   линяння,   гніздових  колоній  птахів,  постійних  чи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тимчасових скупчень  тварин,  нерестовищ,  інші  території,  що  є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середовищем їх існування та шляхами міграції, підлягають охороні.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Дикі тварини та інші об'єкти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як природний ресурс загальнодержавного значення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Дикі тварини,  які перебувають у стані природної волі в межах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  України,   її  континентального  шельфу  та  виключної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(морської) економічної зони, інші об'єкти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на які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поширюється  дія  цього  Закону  і  які  перебувають  у  державній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власності, а також об'єкти тваринного світу,  що  у  встановленому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порядку  набуті у комунальну або приватну власність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визнані  об'єктами  загальнодержавного  значення,  належать   до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ресурсів загальнодержавного значення.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власності на об'єкти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власності на об'єкти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набувається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реалізується  відповідно  до Конституції України,  цього Закону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законів України.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Об'єкти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які перебувають у стані природної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волі і знаходяться в межах території України,  її континентального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шельфу та виключної (морської) економічної зони, є об'єктами права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власності Українського народу.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 імені   Українського   народу   права  власника 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які  є  природним  ресурсом  загальнодержавного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значення,  здійснюють  органи  державної влади та органи місцевого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 в межах, визначених Конституцією України.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Кожний громадянин   має   право    користуватися    об'єктами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- об'єктами права власності Українського народу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цього Закону та інших законів України.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Об'єкти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в  Україні  можуть  перебувати  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державній, комунальній та приватній власності.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Об'єкти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в Україні знаходяться під охороною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незалежно від права власності на них.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державної і комунальної власності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на об'єкти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Об'єкти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які  утримуються   (зберігаються)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підприємствами,   установами   та   організаціями   державної  або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комунальної  форми  власності,  є  об'єктом  права  державної  або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комунальної власності.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приватної власності на об'єкти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вилучені із стану природної  волі,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розведені  (отримані) у напіввільних умовах чи в неволі або набуті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 не забороненим законом шляхом, можуть перебувати у приватній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власності юридичних та фізичних осіб.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Законність набуття  у  приватну власність об'єктів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(крім добутих у  порядку  загального  використання)  повинна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бути   підтверджена   відповідними   документами,  що  засвідчують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законність вилучення  цих  об'єктів   з   природного   середовища,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ввезення в Україну з інших країн, факту купівлі, обміну, отримання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спадок  тощо,  які  видаються  в  установленому  законодавством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передбаченому  законом  порядку  права  власників 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можуть бути  обмежені  в  інтересах  охорони  цих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об'єктів,  навколишнього  природного  середовища  та  захисту прав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Припинення права приватної власності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на об'єкти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приватної   власності   на   об'єкти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припиняється у разі: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жорстокого поводження з дикими тваринами;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законодавчими актами заборони щодо перебування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приватній власності окремих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приватної  власності  на  об'єкти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може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припинятися і в інших випадках, передбачених законом.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приватної  власності  на  об'єкти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випадках,  передбачених  частиною  першою  цієї статті,  може бути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припинено  в  судовому  порядку  за  позовами  центрального органу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влади,  що  реалізує  державну  політику із здійснення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  нагляду  (контролю)  у  сфері  охорони  навколишнього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середовища,  раціонального використання, відтворення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охорони природних ресурсів, або прокурора.</w:t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третя статті 8 із змінами, внесеними згідно із Законом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Основні вимоги та принципи охорони, раціонального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  проведення   заходів  щодо  охорони,  раціонального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і відтворення  тваринного  світу,  а  також  під  час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 будь-якої діяльності,  яка може вплинути на середовище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існування  диких  тварин  та  стан   тваринного   світу,   повинно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забезпечуватися додержання таких основних вимог і принципів: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збереження умов    існування    видового    і   популяційного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 тваринного світу в стані природної волі;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недопустимість погіршення   середовища   існування,    шляхів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іграції та умов розмноження диких тварин;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збереження цілісності природних угруповань диких тварин;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додержання науково   обгрунтованих   нормативів   і   лімітів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 об'єктів    тваринного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   забезпечення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невиснажливого їх використання, а також відтворення;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раціональне використання  корисних  властивостей  і продуктів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диких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тварин;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платність за  спеціальне  використання  об'єктів  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регулювання чисельності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диких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тварин  в  інтересах  охорони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 населення  і  запобігання  заподіянню  шкоди   довкіллю,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господарській та іншій діяльності;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урахування висновків  екологічної  експертизи  щодо 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та іншої діяльності,  які можуть негативно  впливати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стан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Права та обов'язки громадян у галузі охорони,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Громадяни відповідно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закону мають право: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загальне  і  спеціальне  використання об'єктів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мати у власності окремі об'єкти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компенсацію шкоди, завданої дикими тваринами.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Громадяни відповідно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закону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зобов'язані: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6"/>
      <w:bookmarkEnd w:id="6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охороняти тваринний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 і  середовище  перебування  диких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7"/>
      <w:bookmarkEnd w:id="6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сприяти  відтворенню відновлюваних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8"/>
      <w:bookmarkEnd w:id="6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об'єкти   тваринного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відповідно  до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9"/>
      <w:bookmarkEnd w:id="6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відшкодовувати шкоду,   заподіяну   ними   тваринному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внаслідок порушення вимог законодавства про охорону, 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відтворення тваринного світу.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0"/>
      <w:bookmarkEnd w:id="6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Громадяни мають  й  інші  права  та  обов'язки,   передбачені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1"/>
      <w:bookmarkEnd w:id="7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2"/>
      <w:bookmarkEnd w:id="7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ДЕРЖАВНІ ОРГАНИ, ЩО ЗДІЙСНЮЮТЬ УПРАВЛІННЯ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РЕГУЛЮВАННЯ У ГАЛУЗІ ОХОРОНИ, ВИКОРИСТАННЯ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ТА ЇХ ПОВНОВАЖЕННЯ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3"/>
      <w:bookmarkEnd w:id="7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Державне управління та регулювання у галузі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охорони, використання і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4"/>
      <w:bookmarkEnd w:id="7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Державне управління  та   регулювання   у   галузі   охорони,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і  відтворення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здійснюють Кабінет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України,  Рада  міністрів  Автономної  Республіки  Крим,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місцеві  державні  адміністрації,  уповноважені  центральні органи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  у  галузі  охорони,  використання і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світу,  до  яких належать центральний орган виконавчої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що забезпечує формування державної політики у сфері охорони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природного середовища, центральний орган виконавчої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що реалізує державну політику у сфері охорони навколишнього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середовища,  центральний  орган  виконавчої  влади, що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реалізує   державну  політику  із  здійснення  державного  нагляду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(контролю)  у  сфері  охорони навколишнього природного середовища,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раціонального   використання,   відтворення  і  охорони  природних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ресурсів, центральний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 виконавчої влади, що реалізує державну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   у   сфері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ісового   та   мисливського  господарства,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центральний  орган виконавчої влади, що реалізує державну політику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сфері рибного господарства, інші уповноважені органи виконавчої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влади відповідно до їх повноважень.</w:t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5"/>
      <w:bookmarkEnd w:id="74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{  Частина перша статті 11 із змінами, внесеними згідно із Законом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6"/>
      <w:bookmarkEnd w:id="7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Органам місцевого самоврядування законами можуть бути  надані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окремі  повноваження  органів  виконавчої  влади у галузі охорони,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7"/>
      <w:bookmarkEnd w:id="7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Кабінету Міні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 галузі охорони, використання і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тваринного світу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8"/>
      <w:bookmarkEnd w:id="7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повноважень Кабінету Міні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 у  галузі  охорони,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і відтворення тваринного світу належить: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9"/>
      <w:bookmarkEnd w:id="7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реалізації  визначеної  Верховною  Радою України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політики у галузі охорони,  використання  і 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0"/>
      <w:bookmarkEnd w:id="7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державного   регулювання  і  контролю  у  галузі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1"/>
      <w:bookmarkEnd w:id="8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управління об'єктами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державної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власності відповідно до закону;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2"/>
      <w:bookmarkEnd w:id="8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розроблення та  здійснення загальнодержавних програм у галузі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3"/>
      <w:bookmarkEnd w:id="8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затвердження порядку  встановлення  екологічних   нормативів,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лімітів  та  видачі  відповідних  дозволів  чи інших документів на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як природного ресурсу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значення;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4"/>
      <w:bookmarkEnd w:id="8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зовнішньоекономічних   зв'язків   і  міжнародного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співробітництва  у  галузі  охорони,  використання  і 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5"/>
      <w:bookmarkEnd w:id="8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координація    роботи   уповноважених   центральних   органів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  у  галузі  охорони,  використання і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{ Абзац восьмий статті 12 із змінами, внесеними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із Законом N 5456-VI ( </w:t>
      </w:r>
      <w:hyperlink r:id="rId12" w:tgtFrame="_blank" w:history="1">
        <w:r w:rsidRPr="00B361C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6"/>
      <w:bookmarkEnd w:id="8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інших повноважень, передбачених законом.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7"/>
      <w:bookmarkEnd w:id="8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уповноважених центральних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органів виконавчої влади у галузі охорони,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іту</w:t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8"/>
      <w:bookmarkEnd w:id="87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Назва  статті  13  із  змінами,  внесеними  згідно  із  Законом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9"/>
      <w:bookmarkEnd w:id="8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повноважень  уповноважених центральних органів виконавчої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  у  галузі  охорони,  використання  і відтворення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належить: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0"/>
      <w:bookmarkEnd w:id="8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реалізація державної політики у галузі охорони, 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1"/>
      <w:bookmarkEnd w:id="9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державного   регулювання   і   контролю  у  галузі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2"/>
      <w:bookmarkEnd w:id="9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нормативного   регулювання   у   галузі   охорони,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3"/>
      <w:bookmarkEnd w:id="9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робіт   з  охорони,  використання  і 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збереження та поліпшення середовища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існування, умов розмноження і шляхів міграції;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4"/>
      <w:bookmarkEnd w:id="9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вирішення відповідних питань у сфері  користування  об'єктами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5"/>
      <w:bookmarkEnd w:id="9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координація діяльності органів державної влади,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установ,  організацій та громадян у галузі охорони, використання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тваринного світу;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6"/>
      <w:bookmarkEnd w:id="9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розроблення порядку  видачі  відповідних  дозволів  чи  інших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документів на право  використання  об'єктів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забезпечення  видачі  таких документів на право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тваринного світу,  які  належать  до  природних  ресурсів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значення;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7"/>
      <w:bookmarkEnd w:id="9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прийняття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 про   припинення   використання 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світу у випадках, передбачених цим Законом;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8"/>
      <w:bookmarkEnd w:id="9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лімітів,  норм використання об'єктів 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вирішення в межах своїх повноважень питань щодо регулювання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полювання,  рибальства  та  інших  видів  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тваринного світу;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9"/>
      <w:bookmarkEnd w:id="9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визначення  за погодженням із "центральним органом виконавчої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  що   реалізує   державну   фінансову  політику,  вартості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дозволів  чи  інших  документів  на  право  добування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 {  Абзац  одинадцятий частини першої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 13  із  змінами,  внесеними  згідно  із  Законом N 5456-VI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3" w:tgtFrame="_blank" w:history="1">
        <w:r w:rsidRPr="00B361C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0"/>
      <w:bookmarkEnd w:id="9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подання в установленому порядку документів з питань надання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 мисливських  угідь   та   рибогосподарських   водних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органам,  які уповноважені приймати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про надання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таких угідь та об'єктів;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1"/>
      <w:bookmarkEnd w:id="10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видача відповідних  дозволів  чи  інших  документів  на право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переселення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організація  роботи  з 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штучного відтворення;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2"/>
      <w:bookmarkEnd w:id="10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ведення  державного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чисельності та обліку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обсягів добування об'єктів тваринного світу;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3"/>
      <w:bookmarkEnd w:id="10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роботи щодо  укладення  відповідно  до  закону  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користувачами   мисливських   угідь  та  рибогосподарських  водних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договорів про умови здійснення діяльності  щодо  охорони,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здійснення контролю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виконанням цих договорів;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4"/>
      <w:bookmarkEnd w:id="10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ведення моніторингу та державного кадастру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5"/>
      <w:bookmarkEnd w:id="10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вирішення   інших  питань,  визначених  законами  України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покладених  на  них актами Президента України. { Абзац сімнадцятий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першої  статті 13 в редакції Закону N 5456-VI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5456-17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16.10.2012 }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6"/>
      <w:bookmarkEnd w:id="10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уповноважені  центральні  органи  виконавчої  влади  з питань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екології  та  природних  ресурсів,  мисливського  господарства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полювання  здійснюють  покладені  на них повноваження самостійно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через  їх  територіальні  органи  (у  разі  їх  утворення),  а  на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 Автономної  Республіки  Крим  - через органи виконавчої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  Автономної  Республіки  Крим з питань охорони навколишнього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природного середовища і лісового та мисливського господарства.</w:t>
      </w:r>
      <w:proofErr w:type="gramEnd"/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7"/>
      <w:bookmarkEnd w:id="106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13 доповнено частиною другою згідно із Законом N 3530-VI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"http://zakon4.rada.gov.ua/laws/show/3530-17" \t "_blank" </w:instrTex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3530-17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 }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{  Текст  статті  13  із  змінами,  внесеними  згідно  із  Законом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( </w:t>
      </w:r>
      <w:hyperlink r:id="rId14" w:tgtFrame="_blank" w:history="1">
        <w:r w:rsidRPr="00B361C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8"/>
      <w:bookmarkEnd w:id="10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Ради міні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Автономної Республіки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Крим, обласних, Київської та Севастопольської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міських, районних державних адміністрацій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галузі охорони, використання і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тваринного світу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9"/>
      <w:bookmarkEnd w:id="10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повноважень Ради  міні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Автономної  Республіки  Крим,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обласних,   Київської   та   Севастопольської   міських,  районних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державних  адміністрацій  у   галузі   охорони,   використання  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тваринного світу належить: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0"/>
      <w:bookmarkEnd w:id="10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реалізація державної політики у галузі охорони, 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1"/>
      <w:bookmarkEnd w:id="11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контролю за додержанням  вимог  законодавства  про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охорону, 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юридичними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фізичними особами;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2"/>
      <w:bookmarkEnd w:id="11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розроблення та забезпечення виконання державних,  місцевих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територіальних  програм  з  питань охорони,  використання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3"/>
      <w:bookmarkEnd w:id="11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погодження в  установленому  порядку  питань,  що  стосуються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в  користування  мисливських  угідь  та  рибогосподарських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водних об'єкті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4"/>
      <w:bookmarkEnd w:id="11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і  здійснення  державного регулювання та контролю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охороною,  використанням  і  відтворенням  тваринного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забезпеченням   ведення   моніторингу,   державного   кадастру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обліку об'єктів тваринного світу, які перебувають на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5"/>
      <w:bookmarkEnd w:id="11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відповідно  до закону обмежень щодо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6"/>
      <w:bookmarkEnd w:id="11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додержання вимог законодавства у галузі охорони,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7"/>
      <w:bookmarkEnd w:id="11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погодження питань    щодо   розміщення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 інших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об'єктів, які можуть негативно впливати на стан тваринного світу;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8"/>
      <w:bookmarkEnd w:id="11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взаємодія з  органами  місцевого  самоврядування   з   питань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9"/>
      <w:bookmarkEnd w:id="11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інших повноважень, передбачених законом.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0"/>
      <w:bookmarkEnd w:id="11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Верховної Ради Автономної Республіки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Крим, обласних, Київської та Севастопольської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міських, районних, сільських, селищних, міських,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районних у містах (де вони утворені) рад у галузі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охорони, використання і відтворення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1"/>
      <w:bookmarkEnd w:id="12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повноважень Верховної  Ради  Автономної  Республіки  Крим,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обласних,   Київської   та   Севастопольської  міських,  районних,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сільських, селищних, міських, районних у містах (де вони утворені)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 у галузі охорони,  використання і 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належить: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2"/>
      <w:bookmarkEnd w:id="12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розроблення і  затвердження  республіканських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територіальних  програм  з  питань охорони,  використання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відтворення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3"/>
      <w:bookmarkEnd w:id="12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вирішення в установленому законодавством порядку питань  щодо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 в  користування  мисливських  угідь  та рибогосподарських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водних об'єкті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4"/>
      <w:bookmarkEnd w:id="12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та здійснення  заходів  щодо  охорони 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та поліпшення середовища його існування;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5"/>
      <w:bookmarkEnd w:id="12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інших повноважень, передбачених законом.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6"/>
      <w:bookmarkEnd w:id="12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III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7"/>
      <w:bookmarkEnd w:id="12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8"/>
      <w:bookmarkEnd w:id="12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Загальне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9"/>
      <w:bookmarkEnd w:id="12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Громадянам гарантується   право    безоплатного    загального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об'єктів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для задоволення життєво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необхідних потреб (естетичних, оздоровчих, рекреаційних тощо).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0"/>
      <w:bookmarkEnd w:id="12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Загальне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здійснюється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  вилучення  об'єктів  тваринного світу з природного середовища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(за винятком любительського  і  спортивного  рибальства  у  водних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об'єктах    загального    користування    в   межах   встановлених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обсягів безоплатного вилову).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1"/>
      <w:bookmarkEnd w:id="13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порядку загального використання об'єктів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 використання  корисних  властивостей життєдіяльності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 - природних санітарів середовища,  запилювачів рослин тощо,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  також  використання  об'єктів  тваринного  світу  в  наукових,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культурно-освітніх,  виховних,  естетичних  та  інших  цілях,   не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заборонених законом.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2"/>
      <w:bookmarkEnd w:id="13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   здійснення    загального   використання  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світу забороняється знищення тварин, руйнування їхнього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житла  та  інших  споруд (нір,  хаток,  лігв,  гнізд,  мурашників,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бобрових загат тощо),  порушення  середовища  існування  тварин 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погіршення умов їх розмноження.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3"/>
      <w:bookmarkEnd w:id="13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Спеціальне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4"/>
      <w:bookmarkEnd w:id="13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спеціального   використання   об'єктів 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належать усі  види  використання  тваринного  світу  (за  винятком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передбачених законодавством випадків безоплатного любительського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спортивного рибальства у водних об'єктах загального користування),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здійснюються  з їх вилученням (добуванням,  збиранням тощо) із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5"/>
      <w:bookmarkEnd w:id="13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Спеціальне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в  порядку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ведення   мисливського   і  рибного  господарства  здійснюється  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наданням   відповідно   до   закону   підприємствам,    установам,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організаціям і громадянам права користування мисливськими угіддями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рибогосподарськими водними об'єктами.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6"/>
      <w:bookmarkEnd w:id="13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Спеціальне використання     об'єктів     тваринного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лише за відповідними дозволами чи іншими документами,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видаються в порядку,  визначеному Кабінетом Міністрів  України.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Ця   вимога   поширюється   також  на  власників  чи  користувачів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земельними ділянками,  на яких перебувають  (знаходяться)  об'єкти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7"/>
      <w:bookmarkEnd w:id="13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Збі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спеціальне використання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тваринного світу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8"/>
      <w:bookmarkEnd w:id="13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спеціальне   використання   об'єктів   тваринного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справляється збір.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9"/>
      <w:bookmarkEnd w:id="13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справляється  за  такі  види  спеціального 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тваринного світу: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0"/>
      <w:bookmarkEnd w:id="13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мисливство;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1"/>
      <w:bookmarkEnd w:id="14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рибальство, включаючи добування водних безхребетних тварин;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2"/>
      <w:bookmarkEnd w:id="14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диких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тварин  з  метою  отримання  продуктів 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3"/>
      <w:bookmarkEnd w:id="14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добування (придбання)  диких  тварин  з  метою їх утримання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розведення у напі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вв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ільних умовах чи в неволі;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4"/>
      <w:bookmarkEnd w:id="14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об'єктів    тваринного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 в   наукових,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культурно-освітніх,  виховних  та  естетичних  цілях  у  разі  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вилучення з природного середовища з метою отримання прибутку.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5"/>
      <w:bookmarkEnd w:id="14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Розмі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збору встановлюється залежно від  виду  (групи  видів)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тварин,  мети та обсягів їх використання, поширення та цінності, 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місцезнаходження,  якості, продуктивності території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екологічних і економічних факторів.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6"/>
      <w:bookmarkEnd w:id="14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Спеціальне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в наукових,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культурно-освітніх,  виховних та  естетичних  цілях  (якщо  це  не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пов'язане з  отриманням прибутку),  з метою відтворення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світу, порятунку диких  тварин,  які  зазнають  лиха,  регулювання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чисельності  диких тварин в інтересах охорони здоров'я населення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відвернення заподіяння шкоди природному середовищу,  господарській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іншій  діяльності,  а  також  регулювання  чисельності хижих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шкідливих  тварин  у  порядку  ведення  мисливського   і   рибного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господарства здійснюється без справляння збору.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7"/>
      <w:bookmarkEnd w:id="14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справляння і розміри збору за спеціальне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встановлюються  Кабінетом   Міністрів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8"/>
      <w:bookmarkEnd w:id="14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Умови і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ідстави припинення права спеціального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використання об'єктів тваринного світу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9"/>
      <w:bookmarkEnd w:id="14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спеціального  використання  об'єктів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припиняється в разі: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0"/>
      <w:bookmarkEnd w:id="14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закінчення строку,  на який було надано відповідний дозвіл чи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інший документ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на право їх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1"/>
      <w:bookmarkEnd w:id="15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добровільної відмови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установ,  організацій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 від використання об'єктів тваринного світу;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2"/>
      <w:bookmarkEnd w:id="15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припинення діяльності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установ,  організацій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громадян, які використовували об'єкти тваринного світу;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3"/>
      <w:bookmarkEnd w:id="15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порушення встановленого  законодавством   порядку   та   умов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спеціального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4"/>
      <w:bookmarkEnd w:id="15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використання 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може бути також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припинено  на  підставі  рішення  суду   в   разі   систематичного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невиконання    підприємствами,    установами,   організаціями 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громадянами встановлених  законодавством  правил,  норм  та  інших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вимог  або  договірних  обов'язків  щодо  охорони,  використання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об'єктів тваринного світу,  а також в інших  випадках,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передбачених законом.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5"/>
      <w:bookmarkEnd w:id="15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Припинення права     спеціального    використання   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 здійснюється    в    порядку,    визначеному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6"/>
      <w:bookmarkEnd w:id="15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Припинення права    спеціального    використання    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не звільняє підприємства,  установи,  організації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громадян від зобов'язань щодо відшкодування  шкоди,  заподіяної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внаслідок  порушення  законодавства  про  охорону,  використання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тваринного світу.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7"/>
      <w:bookmarkEnd w:id="15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Види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8"/>
      <w:bookmarkEnd w:id="15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умови   додержання   вимог   цього   Закону    та    інших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  актів   можуть   здійснюватися   такі   види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9"/>
      <w:bookmarkEnd w:id="15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мисливство;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0"/>
      <w:bookmarkEnd w:id="15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рибальство, включаючи добування водних безхребетних тварин;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1"/>
      <w:bookmarkEnd w:id="16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об'єктів   тваринного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 в    наукових,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культурно-освітніх, виховних та естетичних цілях;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2"/>
      <w:bookmarkEnd w:id="16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корисних  властивостей  життєдіяльності тварин -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санітарів середовища, запилювачів рослин тощо;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3"/>
      <w:bookmarkEnd w:id="16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диких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тварин  з  метою  отримання  продуктів 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4"/>
      <w:bookmarkEnd w:id="16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добування (придбання)  диких  тварин  з  метою їх утримання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розведення у напі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вв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ільних умовах чи в неволі.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5"/>
      <w:bookmarkEnd w:id="16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Законами можуть бути передбачені  й  інші  види 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6"/>
      <w:bookmarkEnd w:id="16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Мисливство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7"/>
      <w:bookmarkEnd w:id="16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Мисливством вважається    вид    спеціального   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яке здійснюється шляхом добування диких звірів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птахів, що перебувають у стані природної волі або утримуються 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напіввільних  умовах  у  межах мисливських угідь і які можуть бути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об'єктами полювання.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8"/>
      <w:bookmarkEnd w:id="16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організації    та   ведення   мисливського   господарства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надаються у користування спеціально визначені для цього мисливські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угіддя.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9"/>
      <w:bookmarkEnd w:id="16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Користувачами мисливських  угідь  можуть  бути спеціалізовані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мисливські   господарства,   інші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ідприємства,   установи  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організації, в яких створені спеціалізовані підрозділи для ведення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мисливського господарства з наданням в їх користування мисливських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угідь.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0"/>
      <w:bookmarkEnd w:id="16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на полювання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1"/>
      <w:bookmarkEnd w:id="17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на  полювання  в межах визначених для цього мисливських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угідь мають громадяни  України,  які  досягли  18-річного  віку 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одержали відповідні документи, що засвідчують право на полювання.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2"/>
      <w:bookmarkEnd w:id="17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Документи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на право полювання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3"/>
      <w:bookmarkEnd w:id="17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Документами на право полювання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є: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4"/>
      <w:bookmarkEnd w:id="17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посвідчення мисливця;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5"/>
      <w:bookmarkEnd w:id="17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щорічна контрольна  картка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 добутої дичини і порушень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 полювання з відміткою про сплату державного мита;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6"/>
      <w:bookmarkEnd w:id="17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дозвіл на добування мисливських тварин (ліцензія, відстрільна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картка тощо);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7"/>
      <w:bookmarkEnd w:id="17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відповідний дозвіл   на   право   користування   вогнепальною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мисливською зброєю (у разі полювання з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такою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зброєю);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8"/>
      <w:bookmarkEnd w:id="17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паспорт на собак мисливських порід,  інших  ловчих  зві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птахів  у  разі  їх використання під час полювання. { Абзац шостий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першої  статті 23 із змінами, внесеними згідно із Законом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1827-VI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"http://zakon4.rada.gov.ua/laws/show/1827-17" \t "_blank" </w:instrTex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1827-17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21.01.2010 }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9"/>
      <w:bookmarkEnd w:id="17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Зазначені документи  мисливець  зобов'язаний  мати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час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 полювання,  транспортування  або перенесення продукції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полювання  і  пред'являти  їх  на   вимогу   осіб,   уповноважених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   контроль   у  галузі  мисливського  господарства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полювання.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0"/>
      <w:bookmarkEnd w:id="17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Посвідчення  мисливця  та  щорічна  контрольна  картка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добутої  дичини  і порушень правил полювання видаються центральним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 виконавчої  влади,  що реалізує державну політику у сфері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лісового  та  мисливського господарства, а на території Автономної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Крим  органом  виконавчої  влади Автономної Республіки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Крим  з питань лісового та мисливського господарства відповідно до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порядку,  встановленого  центральним  органом виконавчої влади, що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формування  державної  політики  у  сфері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ісового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мисливського господарства.</w:t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1"/>
      <w:bookmarkEnd w:id="180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23 в редакції Закону N 1827-VI 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"http://zakon4.rada.gov.ua/laws/show/1827-17" \t "_blank" </w:instrTex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1827-17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 21.01.2010; із змінами, внесеними згідно із Законом N 5456-VI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5" w:tgtFrame="_blank" w:history="1">
        <w:r w:rsidRPr="00B361C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2"/>
      <w:bookmarkEnd w:id="18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Організація і ведення мисливського господарства,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полювання та надання у користування мисливських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угідь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3"/>
      <w:bookmarkEnd w:id="18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і ведення мисливського господарства, полювання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 у  користування мисливських угідь здійснюються у порядку,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встановленому Законом  України  "Про  мисливське  господарство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полювання"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"http://zakon4.rada.gov.ua/laws/show/1478-14" \t "_blank" </w:instrTex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1478-14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іншими нормативно-правовими актами.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4"/>
      <w:bookmarkEnd w:id="18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Рибальство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5"/>
      <w:bookmarkEnd w:id="18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Рибальством вважається добування риби та водних безхребетних.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6"/>
      <w:bookmarkEnd w:id="18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території   України   відповідно   до  законодавства  може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здійснюватися промислове, любительське та спортивне рибальство.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7"/>
      <w:bookmarkEnd w:id="18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Правила рибальства,  об'єкти рибальства,  порядок  надання 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користування  рибогосподарських  водних  об'єкті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а також вимоги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 ведення  рибного  господарства   визначаються   у   порядку,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встановленому цим Законом та іншими нормативно-правовими актами.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8"/>
      <w:bookmarkEnd w:id="18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26.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Промислове рибальство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9"/>
      <w:bookmarkEnd w:id="18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ідприємствам, установам, організаціям і громадянам у порядку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спеціального  використання  об'єктів  тваринного  світу  надається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право  ведення промислового рибальства,  включаючи промисел водних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безхребетних  на  промислових  ділянках  рибогосподарських  водних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та континентальному шельфі України.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0"/>
      <w:bookmarkEnd w:id="18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рибогосподарських водних об'єктів належать усі поверхневі,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територіальні  і  внутрішні  морські  води,  які  використовуються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(можуть використовуватися) для промислового добування, вирощування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розведення риби та інших об'єктів водного  промислу  або  мають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  для природного відтворення їх запасів,  а також виключна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(морська) економічна  зона  та  акваторія у межах континентального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шельфу України.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1"/>
      <w:bookmarkEnd w:id="19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Перелік промислових ділянок рибогосподарських водних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(їх частин) визначається Кабінетом Міні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2"/>
      <w:bookmarkEnd w:id="19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ідприємства, установи,  організації і громадяни, яким надано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користування рибогосподарські водні об'єкти  (їх  частини),  для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ведення   промислового   рибальства,   включаючи  промисел  водних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безхребетних,  зобов'язані   дотримуватися   вимог,   передбачених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статтею  34  цього  Закону,  а  також здійснювати інші заходи,  що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забезпечують поліпшення екологічного стану водних об'єктів і  умов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відтворення рибних запасів,  та утримувати в належному сані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тарному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стані прибережні захисні смуги в  місцях  здійснення  промислового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рибальства.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3"/>
      <w:bookmarkEnd w:id="19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27.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Любительське і спортивне рибальство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4"/>
      <w:bookmarkEnd w:id="19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порядку  загального 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громадянам,  у випадках, передбачених законодавством, дозволяється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безоплатне  любительське  і  спортивне  рибальство  для особистого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споживання (без  права  реалізації)  у  визначених  відповідно  до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водних  об'єктах  загального  користування  у  межах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встановлених законодавством обсягів безоплатного вилову і за умови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додержання встановлених правил рибальства і водокористування.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5"/>
      <w:bookmarkEnd w:id="19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інших  випадках   любительське   і   спортивне   рибальство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здійснюються   на   праві   спеціального   використання  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в  порядку,  встановленому  Кабінетом  Міністрів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відповідно до цього та інших законів.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6"/>
      <w:bookmarkEnd w:id="19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28.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наукових, культурно-освітніх, виховних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естетичних цілях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7"/>
      <w:bookmarkEnd w:id="19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об'єктів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які  перебувають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стані природної волі,  в наукових, культурно-освітніх, виховних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естетичних    цілях   здійснюється   підприємствами,   установами,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організаціями та громадянами безоплатно і без відповідних дозволів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 інших  документів,  якщо при цьому об'єкти тваринного світу не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вилучаються (в тому числі  тимчасово)  із  природного  середовища,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тваринам  та  середовищу  їх  існування  не  завдається шкоди,  не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порушуються права власників та користувачів природних ресурсі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8"/>
      <w:bookmarkEnd w:id="19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об'єктів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які  перебувають  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напіввільних умовах чи в неволі, для наукових, культурно-освітніх,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виховних та естетичних  цілей  може  здійснюватися  за  плату  без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вилучення тварин із середовища їх існування.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9"/>
      <w:bookmarkEnd w:id="19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Вилучення об'єктів     тваринного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 в    наукових,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культурно-освітніх,  виховних та естетичних  цілях  із  природного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допускається тільки за відповідними дозволами чи іншими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документами,  які  видаються  згідно  з  правилами,  встановленими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 органом  виконавчої  влади,  що забезпечує формування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 політики  у  сфері  охорони  навколишнього  природного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середовища.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0"/>
      <w:bookmarkEnd w:id="19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необхідності уповноважені центральні органи виконавчої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  у  галузі  охорони,  використання  і відтворення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 а  на  території  Автономної  Республіки  Крим  -  органи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  Автономної  Республіки  Крим  з  питань охорони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природного  середовища  і  лісового та мисливського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господарства  можуть  встановлювати обмеження, а також постійну чи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тимчасову  заборону  використання  об'єктів  тваринного  світу або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вилучення     об'єктів     тваринного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  в    наукових,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культурно-освітніх,  виховних  та  естетичних цілях.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установи,   організації  та  громадяни,  які  в  зазначених  цілях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вилучають   об'єкти  тваринного  світу  з  природного  середовища,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зобов'язані  забезпечувати комплексне використання їх і збереження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подальших наукових досліджень добутого зоологічного матеріалу.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Частина  четверта  статті  28  із  змінами, внесеними згідно із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Законами   N  3530-VI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"http://zakon4.rada.gov.ua/laws/show/3530-17" \t "_blank" </w:instrTex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3530-17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від  16.06.2011,  N  5456-VI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6" w:tgtFrame="_blank" w:history="1">
        <w:r w:rsidRPr="00B361C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1"/>
      <w:bookmarkEnd w:id="20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29.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 корисних властивостей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життєдіяльності тварин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2"/>
      <w:bookmarkEnd w:id="20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корисних властивостей життєдіяльності  тварин  -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   санітарів   середовища,   запилювачів   рослин   тощо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допускається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тільки  без  їх  вилучення  та  знищення,  погіршення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їх існування і без заподіяння тваринам іншої шкоди.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3"/>
      <w:bookmarkEnd w:id="20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30.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диких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тварин з метою отримання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продуктів їх життєдіяльності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4"/>
      <w:bookmarkEnd w:id="20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диких тварин  з  метою  отримання  продуктів 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допускається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тільки  без  вилучення  та знищення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 і без погіршення середовища їх існування.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5"/>
      <w:bookmarkEnd w:id="20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диких тварин  з  метою  отримання  продуктів 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життєдіяльності   здійснюється   за   правилами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 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"http://zakon4.rada.gov.ua/laws/show/z1180-11" \t "_blank" </w:instrTex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z1180-11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встановленими  центральним органом виконавчої влади, що забезпечує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формування   державної  політики  у  сфері  охорони  навколишнього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6"/>
      <w:bookmarkEnd w:id="20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31.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Добування (придбання) диких тварин з метою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утримання і розведення у напі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вв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ільних умовах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чи в неволі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7"/>
      <w:bookmarkEnd w:id="20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ідприємствам, установам,     організаціям    і    громадянам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добування (придбання) диких тварин з метою  утримання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розведення  у  напіввільних умовах чи в неволі для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цих тварин та отриманих продуктів їх життєдіяльності.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8"/>
      <w:bookmarkEnd w:id="20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Тварини, вилучені  з  природного  середовища  за  відповідним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дозволом  чи  іншим  документом  та  за  визначену у встановленому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порядку плату,  є власністю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установ,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 та  громадян,  яким цей дозвіл чи інший документ було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видано.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9"/>
      <w:bookmarkEnd w:id="20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Дикі тварини,  що  утримуються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ідприємствами,   установами,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організаціями та громадянами у напіввільних умовах чи в неволі без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відповідного дозволу чи інших документів на право вилучення  їх  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середовища,  що  засвідчують  законність  їх  набуття,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вважаються незаконно набутими.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0"/>
      <w:bookmarkEnd w:id="20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Правила добування  диких  тварин,  а  також  їх  утримання  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розведення  у  напі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вв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ільних  умовах  чи  в  неволі  (  </w:t>
      </w:r>
      <w:hyperlink r:id="rId17" w:tgtFrame="_blank" w:history="1">
        <w:r w:rsidRPr="00B361C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z1384-10</w:t>
        </w:r>
      </w:hyperlink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встановлюються центральним органом виконавчої влади, що забезпечує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формування   державної  політики  у  сфері  охорони  навколишнього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 середовища,  за  погодженням  з  центральним  органом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влади,  що реалізує державну політику у сфері лісового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мисливського  господарства,  і  центральним органом виконавчої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що реалізує державну політику у сфері рибного господарства.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Частина  четверта  статті  31  із  змінами, внесеними згідно із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N 5456-VI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"http://zakon4.rada.gov.ua/laws/show/5456-17" \t "_blank" </w:instrTex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5456-17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1"/>
      <w:bookmarkEnd w:id="21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32.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Регулювання чисельності диких тварин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2"/>
      <w:bookmarkEnd w:id="21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інтересах охорони здоров'я і безпеки населення, запобігання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захворюванням сільськогосподарських  та  інших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ійських  тварин,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відвернення  заподіяння шкоди навколишньому природному середовищу,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господарській та іншій діяльності здійснюються заходи,  спрямовані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регулювання чисельності окремих видів диких тварин.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3"/>
      <w:bookmarkEnd w:id="21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заходи повинні здійснюватися способами, які не допускали б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заподіяння шкоди іншим видам  тварин  і  забезпечували  збереження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існування диких тварин.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4"/>
      <w:bookmarkEnd w:id="21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Види диких  тварин,  чисельність  яких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ідлягає регулюванню,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порядок  проведення  відповідних  заходів  щодо   регулювання  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чисельності  визначаються обласними, Київською та Севастопольською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міськими  державними  адміністраціями,  а  на території Автономної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Крим  - органом виконавчої влади Автономної Республіки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Крим  з  питань  охорони  навколишнього  природного  середовища  з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 науково  обгрунтованих  експертних  висновків  та  за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погодженням   з   іншими   уповноваженими   центральними  органами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  у  галузі  охорони,  використання і відтворення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Інформація щодо видів диких тварин, чисельність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 підлягає регулюванню, порядок проведення відповідних заходів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 регулювання їх чисельності надається уповноваженими органами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центральному  органу  виконавчої  влади,  що забезпечує формування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 політики  у  сфері  охорони  навколишнього  природного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середовища.</w:t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5"/>
      <w:bookmarkEnd w:id="214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третя статті 32 із змінами, внесеними згідно із Законами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3530-VI  </w:t>
      </w:r>
      <w:proofErr w:type="gramStart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"http://zakon4.rada.gov.ua/laws/show/3530-17" \t "_blank" </w:instrTex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B361CA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3530-17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16.06.2011, N 5456-VI ( </w:t>
      </w:r>
      <w:hyperlink r:id="rId18" w:tgtFrame="_blank" w:history="1">
        <w:r w:rsidRPr="00B361C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 } </w:t>
      </w:r>
      <w:r w:rsidRPr="00B361C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6"/>
      <w:bookmarkEnd w:id="21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Регулювання чисельності  хижих  та шкідливих тварин у порядку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ведення   мисливського   і   рибного   господарства   здійснюється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Закону  України  "Про  мисливське  господарство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полювання", інших нормативно-правових актів.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7"/>
      <w:bookmarkEnd w:id="21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33.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Права користувачів об'єктами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8"/>
      <w:bookmarkEnd w:id="21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Користувачі об'єктами  тваринного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в   установленому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порядку мають право: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9"/>
      <w:bookmarkEnd w:id="21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здійснювати спеціальне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цього Закону;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0"/>
      <w:bookmarkEnd w:id="21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власності на добуті (придбані) в  законному  порядку  об'єкти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і доходи від їх реалізації;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1"/>
      <w:bookmarkEnd w:id="22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оскаржувати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органів  виконавчої  влади  і  посадових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осіб,  що порушують їх права на використання  об'єктів 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2"/>
      <w:bookmarkEnd w:id="22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ідприємства, установи,   організації   та   громадяни,   які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 ведення  мисливського  і  рибного  господарства,  мають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право брати участь у вирішенні питань охорони, 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відтворення  об'єктів  тваринного  світу,  що  перебувають   на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   закріплених    за    ними    мисливських   угідь   та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рибогосподарських водних об'єктів.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3"/>
      <w:bookmarkEnd w:id="22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ідприємства, установи, організації та громадяни користуються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 іншими правами щодо використання об'єктів тваринного світу.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4"/>
      <w:bookmarkEnd w:id="22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Права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установ,  організацій  та  громадян  щодо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об'єктів  тваринного  світу  можуть  бути   обмежені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закону.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5"/>
      <w:bookmarkEnd w:id="22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34.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Обов'язки користувачів об'єктами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6"/>
      <w:bookmarkEnd w:id="22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Користувачі об'єктами   тваринного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в  установленому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порядку зобов'язані: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7"/>
      <w:bookmarkEnd w:id="22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додержуватися встановлених правил,  норм,  лімітів і  строків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8"/>
      <w:bookmarkEnd w:id="22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використовувати тваринний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 у способи,  що не допускають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  цілісності   природних   угруповань   і   забезпечують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тварин, яких не дозволено використовувати;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29"/>
      <w:bookmarkEnd w:id="22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безперешкодно допускати   до   перевірки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об'єктів,  де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утримуються,  перероблюються та  реалізуються  об'єкти 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світу,  представників органів, що здійснюють державний контроль за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охороною і використанням тваринного світу, своєчасно виконувати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законні вимоги та розпорядження;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0"/>
      <w:bookmarkEnd w:id="22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своєчасно вносити  збі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 спеціальне використання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світу.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1"/>
      <w:bookmarkEnd w:id="23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Користувачі об'єктами  тваринного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 які   здійснюють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ведення мисливського та рибного господарства, також зобов'язані: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2"/>
      <w:bookmarkEnd w:id="231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раціонально використовувати   об'єкти  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не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допускати  погіршення  екологічного  стану  середовища   існування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 внаслідок власної діяльності, застосовувати природоохоронні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технології під час здійснення виробничих процесів;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3"/>
      <w:bookmarkEnd w:id="232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проводити первинний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 чисельності  і  використання  диких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тварин,  вивчати  їх стан та характеристики угідь,  де перебувають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об'єкти тваринного  світу,  подавати  цю  інформацію  органам,  що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  державний  облік  тварин  та  облік  їх  використання,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ведення державного кадастру і моніторингу тваринного світу;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4"/>
      <w:bookmarkEnd w:id="233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проводити комплексні заходи,  спрямовані  на  відтворення,  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   числі   штучне,   диких  тварин,  збереження  і  поліпшення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їх існування;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5"/>
      <w:bookmarkEnd w:id="234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здійснювати заходи    щодо    виконання    загальнодержавних,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регіональних, республіканських та інших територіальних екологічних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  з  питань охорони,  використання і відтворення тваринного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6"/>
      <w:bookmarkEnd w:id="235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негайно інформувати  природоохоронні   органи,   ветеринарні,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санітарно-епідеміологічні служби про виявлення захворювань тварин,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погіршення  стану  середовища  їх  існування,  виникнення  загрози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знищення та випадки загибелі тварин, здійснювати комплексні заходи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проф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ілактики і боротьби із захворюваннями;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7"/>
      <w:bookmarkEnd w:id="236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межах закріпленої території  здійснювати  охорону  об'єктів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дотримуватися  режиму  охорони  видів  тварин,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занесених до Червоної книги України і до переліків  видів  тварин,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 підлягають   особливій   охороні   на  території  Автономної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Республіки Крим, областей, міст Києва та Севастополя;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8"/>
      <w:bookmarkEnd w:id="237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самостійно припиняти використання об'єктів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погіршення їх стану та умов існування,  зниження відтворюючої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здатності та виникнення загрози знищення тварин,  негайно  вживати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 до  усунення негативного впливу на тварин і середовище їх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існування;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39"/>
      <w:bookmarkEnd w:id="238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виконувати інші  обов'язки  щодо   охорони   і   використання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передбачені законом.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0"/>
      <w:bookmarkEnd w:id="239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361C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35.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Гарантії та захист прав власників і користувачів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об'єктами 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361CA" w:rsidRPr="00B361CA" w:rsidRDefault="00B361CA" w:rsidP="00B3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1"/>
      <w:bookmarkEnd w:id="240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Шкода, заподіяна   власникам   і    користувачам    об'єктами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тваринного </w:t>
      </w:r>
      <w:proofErr w:type="gramStart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підлягає відшкодуванню в порядку, передбаченому </w:t>
      </w:r>
      <w:r w:rsidRPr="00B361C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законодавством. </w:t>
      </w:r>
    </w:p>
    <w:p w:rsidR="00B361CA" w:rsidRDefault="00B361CA" w:rsidP="00B361CA">
      <w:pPr>
        <w:pStyle w:val="HTML"/>
      </w:pPr>
      <w:r>
        <w:t xml:space="preserve">  У разі припинення права  спеціального  використання  об'єктів </w:t>
      </w:r>
      <w:r>
        <w:br/>
        <w:t xml:space="preserve">тваринного  </w:t>
      </w:r>
      <w:proofErr w:type="gramStart"/>
      <w:r>
        <w:t>св</w:t>
      </w:r>
      <w:proofErr w:type="gramEnd"/>
      <w:r>
        <w:t xml:space="preserve">іту  з  підстав,  не  передбачених  статтею 19 цього </w:t>
      </w:r>
      <w:r>
        <w:br/>
        <w:t xml:space="preserve">Закону, підприємствам, установам, організаціям та громадянам, яким </w:t>
      </w:r>
      <w:r>
        <w:br/>
        <w:t xml:space="preserve">було  надано це право,  надається рівноцінна можливість здійснення </w:t>
      </w:r>
      <w:r>
        <w:br/>
        <w:t xml:space="preserve">свого права. </w:t>
      </w:r>
      <w:r>
        <w:br/>
      </w:r>
    </w:p>
    <w:p w:rsidR="00B361CA" w:rsidRDefault="00B361CA" w:rsidP="00B361CA">
      <w:pPr>
        <w:pStyle w:val="HTML"/>
      </w:pPr>
      <w:bookmarkStart w:id="241" w:name="o243"/>
      <w:bookmarkEnd w:id="241"/>
      <w:r>
        <w:t xml:space="preserve">                            </w:t>
      </w:r>
      <w:r>
        <w:rPr>
          <w:b/>
          <w:bCs/>
        </w:rPr>
        <w:t>Розділ IV</w:t>
      </w:r>
      <w:r>
        <w:t xml:space="preserve"> </w:t>
      </w:r>
      <w:r>
        <w:br/>
      </w:r>
    </w:p>
    <w:p w:rsidR="00B361CA" w:rsidRDefault="00B361CA" w:rsidP="00B361CA">
      <w:pPr>
        <w:pStyle w:val="HTML"/>
      </w:pPr>
      <w:bookmarkStart w:id="242" w:name="o244"/>
      <w:bookmarkEnd w:id="242"/>
      <w:r>
        <w:t xml:space="preserve">                     ОХОРОНА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243" w:name="o245"/>
      <w:bookmarkEnd w:id="243"/>
      <w:r>
        <w:t xml:space="preserve">     </w:t>
      </w:r>
      <w:r>
        <w:rPr>
          <w:b/>
          <w:bCs/>
        </w:rPr>
        <w:t>Стаття 36.</w:t>
      </w:r>
      <w:r>
        <w:t xml:space="preserve"> Змі</w:t>
      </w:r>
      <w:proofErr w:type="gramStart"/>
      <w:r>
        <w:t>ст</w:t>
      </w:r>
      <w:proofErr w:type="gramEnd"/>
      <w:r>
        <w:t xml:space="preserve"> охорони тваринного світу </w:t>
      </w:r>
      <w:r>
        <w:br/>
      </w:r>
    </w:p>
    <w:p w:rsidR="00B361CA" w:rsidRDefault="00B361CA" w:rsidP="00B361CA">
      <w:pPr>
        <w:pStyle w:val="HTML"/>
      </w:pPr>
      <w:bookmarkStart w:id="244" w:name="o246"/>
      <w:bookmarkEnd w:id="244"/>
      <w:r>
        <w:t xml:space="preserve">     Охорона тваринного    </w:t>
      </w:r>
      <w:proofErr w:type="gramStart"/>
      <w:r>
        <w:t>св</w:t>
      </w:r>
      <w:proofErr w:type="gramEnd"/>
      <w:r>
        <w:t xml:space="preserve">іту    включає    систему   правових, </w:t>
      </w:r>
      <w:r>
        <w:br/>
        <w:t xml:space="preserve">організаційних,  економічних,  матеріально-технічних,  освітніх та </w:t>
      </w:r>
      <w:r>
        <w:br/>
        <w:t xml:space="preserve">інших   заходів,   спрямованих   на   збереження,   відтворення  і </w:t>
      </w:r>
      <w:r>
        <w:br/>
        <w:t xml:space="preserve">використання об'єктів тваринного світу. </w:t>
      </w:r>
      <w:r>
        <w:br/>
      </w:r>
    </w:p>
    <w:p w:rsidR="00B361CA" w:rsidRDefault="00B361CA" w:rsidP="00B361CA">
      <w:pPr>
        <w:pStyle w:val="HTML"/>
      </w:pPr>
      <w:bookmarkStart w:id="245" w:name="o247"/>
      <w:bookmarkEnd w:id="245"/>
      <w:r>
        <w:t xml:space="preserve">     Охорона тваринного </w:t>
      </w:r>
      <w:proofErr w:type="gramStart"/>
      <w:r>
        <w:t>св</w:t>
      </w:r>
      <w:proofErr w:type="gramEnd"/>
      <w:r>
        <w:t xml:space="preserve">іту  передбачає  комплексний  підхід  до </w:t>
      </w:r>
      <w:r>
        <w:br/>
        <w:t xml:space="preserve">вивчення  стану,  розроблення і здійснення заходів щодо охорони та </w:t>
      </w:r>
      <w:r>
        <w:br/>
        <w:t xml:space="preserve">поліпшення екологічних  систем,  в  яких  перебуває  і   складовою </w:t>
      </w:r>
      <w:r>
        <w:br/>
        <w:t xml:space="preserve">частиною яких є тваринний світ. </w:t>
      </w:r>
      <w:r>
        <w:br/>
      </w:r>
    </w:p>
    <w:p w:rsidR="00B361CA" w:rsidRDefault="00B361CA" w:rsidP="00B361CA">
      <w:pPr>
        <w:pStyle w:val="HTML"/>
      </w:pPr>
      <w:bookmarkStart w:id="246" w:name="o248"/>
      <w:bookmarkEnd w:id="246"/>
      <w:r>
        <w:t xml:space="preserve">     </w:t>
      </w:r>
      <w:r>
        <w:rPr>
          <w:b/>
          <w:bCs/>
        </w:rPr>
        <w:t>Стаття 37.</w:t>
      </w:r>
      <w:r>
        <w:t xml:space="preserve"> Забезпечення охорони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247" w:name="o249"/>
      <w:bookmarkEnd w:id="247"/>
      <w:r>
        <w:t xml:space="preserve">     Охорона тваринного </w:t>
      </w:r>
      <w:proofErr w:type="gramStart"/>
      <w:r>
        <w:t>св</w:t>
      </w:r>
      <w:proofErr w:type="gramEnd"/>
      <w:r>
        <w:t xml:space="preserve">іту забезпечується шляхом: </w:t>
      </w:r>
      <w:r>
        <w:br/>
      </w:r>
    </w:p>
    <w:p w:rsidR="00B361CA" w:rsidRDefault="00B361CA" w:rsidP="00B361CA">
      <w:pPr>
        <w:pStyle w:val="HTML"/>
      </w:pPr>
      <w:bookmarkStart w:id="248" w:name="o250"/>
      <w:bookmarkEnd w:id="248"/>
      <w:r>
        <w:t xml:space="preserve">     встановлення правил  та  науково  обгрунтованих норм охорони, </w:t>
      </w:r>
      <w:r>
        <w:br/>
        <w:t xml:space="preserve">раціонального  використання  і  відтворення  об'єктів   тваринного </w:t>
      </w:r>
      <w:r>
        <w:br/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249" w:name="o251"/>
      <w:bookmarkEnd w:id="249"/>
      <w:r>
        <w:t xml:space="preserve">     встановлення заборони та обмежень при  використанні  об'єктів </w:t>
      </w:r>
      <w:r>
        <w:br/>
        <w:t xml:space="preserve">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250" w:name="o252"/>
      <w:bookmarkEnd w:id="250"/>
      <w:r>
        <w:t xml:space="preserve">     охорони від   самовільного  використання  та  інших  порушень </w:t>
      </w:r>
      <w:r>
        <w:br/>
        <w:t xml:space="preserve">встановленого   законодавством   порядку   використання   об'єктів </w:t>
      </w:r>
      <w:r>
        <w:br/>
        <w:t xml:space="preserve">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251" w:name="o253"/>
      <w:bookmarkEnd w:id="251"/>
      <w:r>
        <w:t xml:space="preserve">     охорони середовища   існування,  умов  розмноження  і  шляхів </w:t>
      </w:r>
      <w:r>
        <w:br/>
      </w:r>
      <w:proofErr w:type="gramStart"/>
      <w:r>
        <w:t>м</w:t>
      </w:r>
      <w:proofErr w:type="gramEnd"/>
      <w:r>
        <w:t xml:space="preserve">іграції тварин; </w:t>
      </w:r>
      <w:r>
        <w:br/>
      </w:r>
    </w:p>
    <w:p w:rsidR="00B361CA" w:rsidRDefault="00B361CA" w:rsidP="00B361CA">
      <w:pPr>
        <w:pStyle w:val="HTML"/>
      </w:pPr>
      <w:bookmarkStart w:id="252" w:name="o254"/>
      <w:bookmarkEnd w:id="252"/>
      <w:r>
        <w:t xml:space="preserve">     запобігання загибелі тварин  </w:t>
      </w:r>
      <w:proofErr w:type="gramStart"/>
      <w:r>
        <w:t>п</w:t>
      </w:r>
      <w:proofErr w:type="gramEnd"/>
      <w:r>
        <w:t xml:space="preserve">ід  час  здійснення  виробничих </w:t>
      </w:r>
      <w:r>
        <w:br/>
        <w:t xml:space="preserve">процесів; </w:t>
      </w:r>
      <w:r>
        <w:br/>
      </w:r>
    </w:p>
    <w:p w:rsidR="00B361CA" w:rsidRDefault="00B361CA" w:rsidP="00B361CA">
      <w:pPr>
        <w:pStyle w:val="HTML"/>
      </w:pPr>
      <w:bookmarkStart w:id="253" w:name="o255"/>
      <w:bookmarkEnd w:id="253"/>
      <w:r>
        <w:t xml:space="preserve">     формування екологічної    мережі,     створення     державних </w:t>
      </w:r>
      <w:r>
        <w:br/>
        <w:t xml:space="preserve">заповідників, заказників і визначення інших природних територій та </w:t>
      </w:r>
      <w:r>
        <w:br/>
        <w:t xml:space="preserve">об'єктів, що </w:t>
      </w:r>
      <w:proofErr w:type="gramStart"/>
      <w:r>
        <w:t>п</w:t>
      </w:r>
      <w:proofErr w:type="gramEnd"/>
      <w:r>
        <w:t xml:space="preserve">ідлягають особливій охороні; </w:t>
      </w:r>
      <w:r>
        <w:br/>
      </w:r>
    </w:p>
    <w:p w:rsidR="00B361CA" w:rsidRDefault="00B361CA" w:rsidP="00B361CA">
      <w:pPr>
        <w:pStyle w:val="HTML"/>
      </w:pPr>
      <w:bookmarkStart w:id="254" w:name="o256"/>
      <w:bookmarkEnd w:id="254"/>
      <w:r>
        <w:lastRenderedPageBreak/>
        <w:t xml:space="preserve">     встановлення особливого    режиму   охорони   видів   тварин, </w:t>
      </w:r>
      <w:r>
        <w:br/>
        <w:t xml:space="preserve">занесених до Червоної книги України і до переліків  видів  тварин, </w:t>
      </w:r>
      <w:r>
        <w:br/>
        <w:t xml:space="preserve">які   </w:t>
      </w:r>
      <w:proofErr w:type="gramStart"/>
      <w:r>
        <w:t>п</w:t>
      </w:r>
      <w:proofErr w:type="gramEnd"/>
      <w:r>
        <w:t xml:space="preserve">ідлягають   особливій   охороні   на  території  Автономної </w:t>
      </w:r>
      <w:r>
        <w:br/>
        <w:t xml:space="preserve">Республіки Крим, областей, міст Києва та Севастополя; </w:t>
      </w:r>
      <w:r>
        <w:br/>
      </w:r>
    </w:p>
    <w:p w:rsidR="00B361CA" w:rsidRDefault="00B361CA" w:rsidP="00B361CA">
      <w:pPr>
        <w:pStyle w:val="HTML"/>
      </w:pPr>
      <w:bookmarkStart w:id="255" w:name="o257"/>
      <w:bookmarkEnd w:id="255"/>
      <w:r>
        <w:t xml:space="preserve">     розроблення і  впровадження   програм   (планів   дій)   щодо </w:t>
      </w:r>
      <w:r>
        <w:br/>
        <w:t xml:space="preserve">збереження та відтворення видів диких тварин,  які перебувають </w:t>
      </w:r>
      <w:proofErr w:type="gramStart"/>
      <w:r>
        <w:t>п</w:t>
      </w:r>
      <w:proofErr w:type="gramEnd"/>
      <w:r>
        <w:t xml:space="preserve">ід </w:t>
      </w:r>
      <w:r>
        <w:br/>
        <w:t xml:space="preserve">загрозою зникнення; </w:t>
      </w:r>
      <w:r>
        <w:br/>
      </w:r>
    </w:p>
    <w:p w:rsidR="00B361CA" w:rsidRDefault="00B361CA" w:rsidP="00B361CA">
      <w:pPr>
        <w:pStyle w:val="HTML"/>
      </w:pPr>
      <w:bookmarkStart w:id="256" w:name="o258"/>
      <w:bookmarkEnd w:id="256"/>
      <w:r>
        <w:t xml:space="preserve">     розведення в неволі </w:t>
      </w:r>
      <w:proofErr w:type="gramStart"/>
      <w:r>
        <w:t>р</w:t>
      </w:r>
      <w:proofErr w:type="gramEnd"/>
      <w:r>
        <w:t xml:space="preserve">ідкісних і  таких,  що  перебувають  під </w:t>
      </w:r>
      <w:r>
        <w:br/>
        <w:t xml:space="preserve">загрозою  зникнення,  видів тварин,  створення центрів та "банків" </w:t>
      </w:r>
      <w:r>
        <w:br/>
        <w:t xml:space="preserve">для зберігання генетичного матеріалу; </w:t>
      </w:r>
      <w:r>
        <w:br/>
      </w:r>
    </w:p>
    <w:p w:rsidR="00B361CA" w:rsidRDefault="00B361CA" w:rsidP="00B361CA">
      <w:pPr>
        <w:pStyle w:val="HTML"/>
      </w:pPr>
      <w:bookmarkStart w:id="257" w:name="o259"/>
      <w:bookmarkEnd w:id="257"/>
      <w:r>
        <w:t xml:space="preserve">     встановлення науково  обгрунтованих  нормативів   і   лімітів </w:t>
      </w:r>
      <w:r>
        <w:br/>
        <w:t xml:space="preserve">використання  об'єктів  тваринного  </w:t>
      </w:r>
      <w:proofErr w:type="gramStart"/>
      <w:r>
        <w:t>св</w:t>
      </w:r>
      <w:proofErr w:type="gramEnd"/>
      <w:r>
        <w:t xml:space="preserve">іту та вимог щодо засобів їх </w:t>
      </w:r>
      <w:r>
        <w:br/>
        <w:t xml:space="preserve">добування; </w:t>
      </w:r>
      <w:r>
        <w:br/>
      </w:r>
    </w:p>
    <w:p w:rsidR="00B361CA" w:rsidRDefault="00B361CA" w:rsidP="00B361CA">
      <w:pPr>
        <w:pStyle w:val="HTML"/>
      </w:pPr>
      <w:bookmarkStart w:id="258" w:name="o260"/>
      <w:bookmarkEnd w:id="258"/>
      <w:r>
        <w:t xml:space="preserve">     регулювання вилучення тварин  із  </w:t>
      </w:r>
      <w:proofErr w:type="gramStart"/>
      <w:r>
        <w:t>природного</w:t>
      </w:r>
      <w:proofErr w:type="gramEnd"/>
      <w:r>
        <w:t xml:space="preserve">  середовища  для </w:t>
      </w:r>
      <w:r>
        <w:br/>
        <w:t xml:space="preserve">зоологічних колекцій; </w:t>
      </w:r>
      <w:r>
        <w:br/>
      </w:r>
    </w:p>
    <w:p w:rsidR="00B361CA" w:rsidRDefault="00B361CA" w:rsidP="00B361CA">
      <w:pPr>
        <w:pStyle w:val="HTML"/>
      </w:pPr>
      <w:bookmarkStart w:id="259" w:name="o261"/>
      <w:bookmarkEnd w:id="259"/>
      <w:r>
        <w:t xml:space="preserve">     надання допомоги  тваринам  у  разі захворювання,  загрози їх </w:t>
      </w:r>
      <w:r>
        <w:br/>
        <w:t xml:space="preserve">загибелі  </w:t>
      </w:r>
      <w:proofErr w:type="gramStart"/>
      <w:r>
        <w:t>п</w:t>
      </w:r>
      <w:proofErr w:type="gramEnd"/>
      <w:r>
        <w:t xml:space="preserve">ід  час  стихійного  лиха  і   внаслідок   надзвичайних </w:t>
      </w:r>
      <w:r>
        <w:br/>
        <w:t xml:space="preserve">екологічних ситуацій; </w:t>
      </w:r>
      <w:r>
        <w:br/>
      </w:r>
    </w:p>
    <w:p w:rsidR="00B361CA" w:rsidRDefault="00B361CA" w:rsidP="00B361CA">
      <w:pPr>
        <w:pStyle w:val="HTML"/>
      </w:pPr>
      <w:bookmarkStart w:id="260" w:name="o262"/>
      <w:bookmarkEnd w:id="260"/>
      <w:r>
        <w:t xml:space="preserve">     організації наукових </w:t>
      </w:r>
      <w:proofErr w:type="gramStart"/>
      <w:r>
        <w:t>досл</w:t>
      </w:r>
      <w:proofErr w:type="gramEnd"/>
      <w:r>
        <w:t xml:space="preserve">іджень, спрямованих на обгрунтування </w:t>
      </w:r>
      <w:r>
        <w:br/>
        <w:t xml:space="preserve">заходів щодо охорони тваринного світу; </w:t>
      </w:r>
      <w:r>
        <w:br/>
      </w:r>
    </w:p>
    <w:p w:rsidR="00B361CA" w:rsidRDefault="00B361CA" w:rsidP="00B361CA">
      <w:pPr>
        <w:pStyle w:val="HTML"/>
      </w:pPr>
      <w:bookmarkStart w:id="261" w:name="o263"/>
      <w:bookmarkEnd w:id="261"/>
      <w:r>
        <w:t xml:space="preserve">     виховання громадян у дусі гуманного ставлення до тварин; </w:t>
      </w:r>
      <w:r>
        <w:br/>
      </w:r>
    </w:p>
    <w:p w:rsidR="00B361CA" w:rsidRDefault="00B361CA" w:rsidP="00B361CA">
      <w:pPr>
        <w:pStyle w:val="HTML"/>
      </w:pPr>
      <w:bookmarkStart w:id="262" w:name="o264"/>
      <w:bookmarkEnd w:id="262"/>
      <w:r>
        <w:t xml:space="preserve">     пропаганди важливості охорони 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263" w:name="o265"/>
      <w:bookmarkEnd w:id="263"/>
      <w:r>
        <w:t xml:space="preserve">     здійснення контролю   у   галузі   охорони,   використання  і </w:t>
      </w:r>
      <w:r>
        <w:br/>
        <w:t xml:space="preserve">відтворення 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264" w:name="o266"/>
      <w:bookmarkEnd w:id="264"/>
      <w:r>
        <w:t xml:space="preserve">     проведення заходів екологічної безпеки; </w:t>
      </w:r>
      <w:r>
        <w:br/>
      </w:r>
    </w:p>
    <w:p w:rsidR="00B361CA" w:rsidRDefault="00B361CA" w:rsidP="00B361CA">
      <w:pPr>
        <w:pStyle w:val="HTML"/>
      </w:pPr>
      <w:bookmarkStart w:id="265" w:name="o267"/>
      <w:bookmarkEnd w:id="265"/>
      <w:r>
        <w:t xml:space="preserve">     запобігання проникненню   в   природне   середовище   України </w:t>
      </w:r>
      <w:r>
        <w:br/>
        <w:t xml:space="preserve">чужорідних   видів   </w:t>
      </w:r>
      <w:proofErr w:type="gramStart"/>
      <w:r>
        <w:t>диких</w:t>
      </w:r>
      <w:proofErr w:type="gramEnd"/>
      <w:r>
        <w:t xml:space="preserve">   тварин  та  здійснення  заходів  щодо </w:t>
      </w:r>
      <w:r>
        <w:br/>
        <w:t xml:space="preserve">недопущення   негативних   наслідків   у   разі   їх   випадкового </w:t>
      </w:r>
      <w:r>
        <w:br/>
        <w:t xml:space="preserve">проникнення; </w:t>
      </w:r>
      <w:r>
        <w:br/>
      </w:r>
    </w:p>
    <w:p w:rsidR="00B361CA" w:rsidRDefault="00B361CA" w:rsidP="00B361CA">
      <w:pPr>
        <w:pStyle w:val="HTML"/>
      </w:pPr>
      <w:bookmarkStart w:id="266" w:name="o268"/>
      <w:bookmarkEnd w:id="266"/>
      <w:r>
        <w:t xml:space="preserve">     створення системи державного </w:t>
      </w:r>
      <w:proofErr w:type="gramStart"/>
      <w:r>
        <w:t>обл</w:t>
      </w:r>
      <w:proofErr w:type="gramEnd"/>
      <w:r>
        <w:t xml:space="preserve">іку,  кадастру та моніторингу </w:t>
      </w:r>
      <w:r>
        <w:br/>
        <w:t xml:space="preserve">тваринного світу; </w:t>
      </w:r>
      <w:r>
        <w:br/>
      </w:r>
    </w:p>
    <w:p w:rsidR="00B361CA" w:rsidRDefault="00B361CA" w:rsidP="00B361CA">
      <w:pPr>
        <w:pStyle w:val="HTML"/>
      </w:pPr>
      <w:bookmarkStart w:id="267" w:name="o269"/>
      <w:bookmarkEnd w:id="267"/>
      <w:r>
        <w:t xml:space="preserve">     урахування питань   охорони   тваринного   </w:t>
      </w:r>
      <w:proofErr w:type="gramStart"/>
      <w:r>
        <w:t>св</w:t>
      </w:r>
      <w:proofErr w:type="gramEnd"/>
      <w:r>
        <w:t xml:space="preserve">іту   під    час </w:t>
      </w:r>
      <w:r>
        <w:br/>
        <w:t xml:space="preserve">встановлення екологічних  нормативів  та  здійснення господарської </w:t>
      </w:r>
      <w:r>
        <w:br/>
        <w:t xml:space="preserve">діяльності; </w:t>
      </w:r>
      <w:r>
        <w:br/>
      </w:r>
    </w:p>
    <w:p w:rsidR="00B361CA" w:rsidRDefault="00B361CA" w:rsidP="00B361CA">
      <w:pPr>
        <w:pStyle w:val="HTML"/>
      </w:pPr>
      <w:bookmarkStart w:id="268" w:name="o270"/>
      <w:bookmarkEnd w:id="268"/>
      <w:r>
        <w:t xml:space="preserve">     регулювання вивезення   за  митний  кордон  України  об'єктів </w:t>
      </w:r>
      <w:r>
        <w:br/>
        <w:t xml:space="preserve">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269" w:name="o271"/>
      <w:bookmarkEnd w:id="269"/>
      <w:r>
        <w:t xml:space="preserve">     стимулювання діяльності,  спрямованої на охорону, раціональне </w:t>
      </w:r>
      <w:r>
        <w:br/>
        <w:t xml:space="preserve">використання і відтворення 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270" w:name="o272"/>
      <w:bookmarkEnd w:id="270"/>
      <w:r>
        <w:t xml:space="preserve">     проведення відповідно   до   законодавства  інших  заходів  і </w:t>
      </w:r>
      <w:r>
        <w:br/>
        <w:t xml:space="preserve">встановлення інших вимог щодо охорони об'єктів тваринного </w:t>
      </w:r>
      <w:proofErr w:type="gramStart"/>
      <w:r>
        <w:t>св</w:t>
      </w:r>
      <w:proofErr w:type="gramEnd"/>
      <w:r>
        <w:t xml:space="preserve">іту. </w:t>
      </w:r>
      <w:r>
        <w:br/>
      </w:r>
    </w:p>
    <w:p w:rsidR="00B361CA" w:rsidRDefault="00B361CA" w:rsidP="00B361CA">
      <w:pPr>
        <w:pStyle w:val="HTML"/>
      </w:pPr>
      <w:bookmarkStart w:id="271" w:name="o273"/>
      <w:bookmarkEnd w:id="271"/>
      <w:r>
        <w:t xml:space="preserve">     </w:t>
      </w:r>
      <w:r>
        <w:rPr>
          <w:b/>
          <w:bCs/>
        </w:rPr>
        <w:t>Стаття 37-1.</w:t>
      </w:r>
      <w:r>
        <w:t xml:space="preserve"> Наукові </w:t>
      </w:r>
      <w:proofErr w:type="gramStart"/>
      <w:r>
        <w:t>досл</w:t>
      </w:r>
      <w:proofErr w:type="gramEnd"/>
      <w:r>
        <w:t xml:space="preserve">ідження в галузі охорони тваринного </w:t>
      </w:r>
      <w:r>
        <w:br/>
        <w:t xml:space="preserve">                  світу </w:t>
      </w:r>
      <w:r>
        <w:br/>
      </w:r>
    </w:p>
    <w:p w:rsidR="00B361CA" w:rsidRDefault="00B361CA" w:rsidP="00B361CA">
      <w:pPr>
        <w:pStyle w:val="HTML"/>
      </w:pPr>
      <w:bookmarkStart w:id="272" w:name="o274"/>
      <w:bookmarkEnd w:id="272"/>
      <w:r>
        <w:t xml:space="preserve">     </w:t>
      </w:r>
      <w:proofErr w:type="gramStart"/>
      <w:r>
        <w:t>З</w:t>
      </w:r>
      <w:proofErr w:type="gramEnd"/>
      <w:r>
        <w:t xml:space="preserve"> метою  забезпечення  наукової  підтримки заходів з охорони, </w:t>
      </w:r>
      <w:r>
        <w:br/>
        <w:t xml:space="preserve">відтворення  та  раціонального  використання  об'єктів  тваринного </w:t>
      </w:r>
      <w:r>
        <w:br/>
        <w:t xml:space="preserve">світу,  недопущення  погіршення  стану  середовища існування диких </w:t>
      </w:r>
      <w:r>
        <w:br/>
        <w:t xml:space="preserve">тварин організація  наукових  досліджень  здійснюється  за  такими </w:t>
      </w:r>
      <w:r>
        <w:br/>
      </w:r>
      <w:r>
        <w:lastRenderedPageBreak/>
        <w:t xml:space="preserve">напрямами: </w:t>
      </w:r>
      <w:r>
        <w:br/>
      </w:r>
    </w:p>
    <w:p w:rsidR="00B361CA" w:rsidRDefault="00B361CA" w:rsidP="00B361CA">
      <w:pPr>
        <w:pStyle w:val="HTML"/>
      </w:pPr>
      <w:bookmarkStart w:id="273" w:name="o275"/>
      <w:bookmarkEnd w:id="273"/>
      <w:r>
        <w:t xml:space="preserve">     складення переліків видів тварин, що перебувають </w:t>
      </w:r>
      <w:proofErr w:type="gramStart"/>
      <w:r>
        <w:t>п</w:t>
      </w:r>
      <w:proofErr w:type="gramEnd"/>
      <w:r>
        <w:t xml:space="preserve">ід загрозою </w:t>
      </w:r>
      <w:r>
        <w:br/>
        <w:t xml:space="preserve">зникнення, або видів тварин з особливо високим ризиком зникнення з </w:t>
      </w:r>
      <w:r>
        <w:br/>
        <w:t xml:space="preserve">урахуванням їх географічного поширення; </w:t>
      </w:r>
      <w:r>
        <w:br/>
      </w:r>
    </w:p>
    <w:p w:rsidR="00B361CA" w:rsidRDefault="00B361CA" w:rsidP="00B361CA">
      <w:pPr>
        <w:pStyle w:val="HTML"/>
      </w:pPr>
      <w:bookmarkStart w:id="274" w:name="o276"/>
      <w:bookmarkEnd w:id="274"/>
      <w:r>
        <w:t xml:space="preserve">     складення переліків та екологічних описів територій, що мають </w:t>
      </w:r>
      <w:r>
        <w:br/>
        <w:t xml:space="preserve">особливе значення для видів тварин на шляхах їх міграції,  а також </w:t>
      </w:r>
      <w:r>
        <w:br/>
        <w:t>місць зимі</w:t>
      </w:r>
      <w:proofErr w:type="gramStart"/>
      <w:r>
        <w:t>вл</w:t>
      </w:r>
      <w:proofErr w:type="gramEnd"/>
      <w:r>
        <w:t xml:space="preserve">і та розмноження; </w:t>
      </w:r>
      <w:r>
        <w:br/>
      </w:r>
    </w:p>
    <w:p w:rsidR="00B361CA" w:rsidRDefault="00B361CA" w:rsidP="00B361CA">
      <w:pPr>
        <w:pStyle w:val="HTML"/>
      </w:pPr>
      <w:bookmarkStart w:id="275" w:name="o277"/>
      <w:bookmarkEnd w:id="275"/>
      <w:r>
        <w:t xml:space="preserve">     створення бази  даних  щодо  чисельності  популяцій мігруючих </w:t>
      </w:r>
      <w:r>
        <w:br/>
        <w:t xml:space="preserve">видів тварин методом їх мічення; </w:t>
      </w:r>
      <w:r>
        <w:br/>
      </w:r>
    </w:p>
    <w:p w:rsidR="00B361CA" w:rsidRDefault="00B361CA" w:rsidP="00B361CA">
      <w:pPr>
        <w:pStyle w:val="HTML"/>
      </w:pPr>
      <w:bookmarkStart w:id="276" w:name="o278"/>
      <w:bookmarkEnd w:id="276"/>
      <w:r>
        <w:t xml:space="preserve">     оцінка стану популяцій </w:t>
      </w:r>
      <w:proofErr w:type="gramStart"/>
      <w:r>
        <w:t>диких</w:t>
      </w:r>
      <w:proofErr w:type="gramEnd"/>
      <w:r>
        <w:t xml:space="preserve"> тварин,  вилучених з  природного </w:t>
      </w:r>
      <w:r>
        <w:br/>
        <w:t xml:space="preserve">середовища; </w:t>
      </w:r>
      <w:r>
        <w:br/>
      </w:r>
    </w:p>
    <w:p w:rsidR="00B361CA" w:rsidRDefault="00B361CA" w:rsidP="00B361CA">
      <w:pPr>
        <w:pStyle w:val="HTML"/>
      </w:pPr>
      <w:bookmarkStart w:id="277" w:name="o279"/>
      <w:bookmarkEnd w:id="277"/>
      <w:r>
        <w:t xml:space="preserve">     розроблення або вдосконалення екологічних методів запобігання </w:t>
      </w:r>
      <w:r>
        <w:br/>
        <w:t xml:space="preserve">шкоди, що спричиняють дикі тварини; </w:t>
      </w:r>
      <w:r>
        <w:br/>
      </w:r>
    </w:p>
    <w:p w:rsidR="00B361CA" w:rsidRDefault="00B361CA" w:rsidP="00B361CA">
      <w:pPr>
        <w:pStyle w:val="HTML"/>
      </w:pPr>
      <w:bookmarkStart w:id="278" w:name="o280"/>
      <w:bookmarkEnd w:id="278"/>
      <w:r>
        <w:t xml:space="preserve">     визначення ролі деяких  видів  </w:t>
      </w:r>
      <w:proofErr w:type="gramStart"/>
      <w:r>
        <w:t>диких</w:t>
      </w:r>
      <w:proofErr w:type="gramEnd"/>
      <w:r>
        <w:t xml:space="preserve">  тварин  як  індикаторів </w:t>
      </w:r>
      <w:r>
        <w:br/>
        <w:t xml:space="preserve">забруднення; </w:t>
      </w:r>
      <w:r>
        <w:br/>
      </w:r>
    </w:p>
    <w:p w:rsidR="00B361CA" w:rsidRDefault="00B361CA" w:rsidP="00B361CA">
      <w:pPr>
        <w:pStyle w:val="HTML"/>
      </w:pPr>
      <w:bookmarkStart w:id="279" w:name="o281"/>
      <w:bookmarkEnd w:id="279"/>
      <w:r>
        <w:t xml:space="preserve">     вивчення </w:t>
      </w:r>
      <w:proofErr w:type="gramStart"/>
      <w:r>
        <w:t>негативного</w:t>
      </w:r>
      <w:proofErr w:type="gramEnd"/>
      <w:r>
        <w:t xml:space="preserve">  впливу  хімічного  забруднення  на стан </w:t>
      </w:r>
      <w:r>
        <w:br/>
        <w:t xml:space="preserve">популяцій диких тварин; </w:t>
      </w:r>
      <w:r>
        <w:br/>
      </w:r>
    </w:p>
    <w:p w:rsidR="00B361CA" w:rsidRDefault="00B361CA" w:rsidP="00B361CA">
      <w:pPr>
        <w:pStyle w:val="HTML"/>
      </w:pPr>
      <w:bookmarkStart w:id="280" w:name="o282"/>
      <w:bookmarkEnd w:id="280"/>
      <w:r>
        <w:t xml:space="preserve">     інші напрями наукових </w:t>
      </w:r>
      <w:proofErr w:type="gramStart"/>
      <w:r>
        <w:t>досл</w:t>
      </w:r>
      <w:proofErr w:type="gramEnd"/>
      <w:r>
        <w:t xml:space="preserve">іджень,  які здійснюються  з  метою </w:t>
      </w:r>
      <w:r>
        <w:br/>
        <w:t>обґрунтування заходів щодо охорони тваринного світу.</w:t>
      </w:r>
    </w:p>
    <w:p w:rsidR="00B361CA" w:rsidRDefault="00B361CA" w:rsidP="00B361CA">
      <w:pPr>
        <w:pStyle w:val="HTML"/>
      </w:pPr>
      <w:bookmarkStart w:id="281" w:name="o283"/>
      <w:bookmarkEnd w:id="281"/>
      <w:r>
        <w:rPr>
          <w:i/>
          <w:iCs/>
        </w:rPr>
        <w:t xml:space="preserve">{  Закон  доповнено  статтею  37-1  згідно  із  Законом  N 3282-VI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"http://zakon4.rada.gov.ua/laws/show/3282-17"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3282-17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21.04.2011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282" w:name="o284"/>
      <w:bookmarkEnd w:id="282"/>
      <w:r>
        <w:t xml:space="preserve">     </w:t>
      </w:r>
      <w:r>
        <w:rPr>
          <w:b/>
          <w:bCs/>
        </w:rPr>
        <w:t>Стаття 38.</w:t>
      </w:r>
      <w:r>
        <w:t xml:space="preserve"> Встановлення заборони та обмежень у використанні </w:t>
      </w:r>
      <w:r>
        <w:br/>
        <w:t xml:space="preserve">                об'єктів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283" w:name="o285"/>
      <w:bookmarkEnd w:id="283"/>
      <w:r>
        <w:t xml:space="preserve">     </w:t>
      </w:r>
      <w:proofErr w:type="gramStart"/>
      <w:r>
        <w:t>З</w:t>
      </w:r>
      <w:proofErr w:type="gramEnd"/>
      <w:r>
        <w:t xml:space="preserve">  метою  збереження  і відтворення тварин здійснення окремих </w:t>
      </w:r>
      <w:r>
        <w:br/>
        <w:t xml:space="preserve">видів використання об'єктів тваринного світу,  а також вилучення з </w:t>
      </w:r>
      <w:r>
        <w:br/>
        <w:t xml:space="preserve">природного  середовища  тварин  може  бути  обмежено  або повністю </w:t>
      </w:r>
      <w:r>
        <w:br/>
        <w:t xml:space="preserve">заборонено на певній території  чи  на  певні  строки  в  порядку, </w:t>
      </w:r>
      <w:r>
        <w:br/>
        <w:t xml:space="preserve">передбаченому цим Законом та іншими нормативно-правовими актами. </w:t>
      </w:r>
      <w:r>
        <w:br/>
      </w:r>
    </w:p>
    <w:p w:rsidR="00B361CA" w:rsidRDefault="00B361CA" w:rsidP="00B361CA">
      <w:pPr>
        <w:pStyle w:val="HTML"/>
      </w:pPr>
      <w:bookmarkStart w:id="284" w:name="o286"/>
      <w:bookmarkEnd w:id="284"/>
      <w:r>
        <w:t xml:space="preserve">     </w:t>
      </w:r>
      <w:r>
        <w:rPr>
          <w:b/>
          <w:bCs/>
        </w:rPr>
        <w:t>Стаття 39.</w:t>
      </w:r>
      <w:r>
        <w:t xml:space="preserve"> Охорона середовища існування, умов розмноження, </w:t>
      </w:r>
      <w:r>
        <w:br/>
        <w:t xml:space="preserve">                шляхів </w:t>
      </w:r>
      <w:proofErr w:type="gramStart"/>
      <w:r>
        <w:t>м</w:t>
      </w:r>
      <w:proofErr w:type="gramEnd"/>
      <w:r>
        <w:t xml:space="preserve">іграції тварин </w:t>
      </w:r>
      <w:r>
        <w:br/>
      </w:r>
    </w:p>
    <w:p w:rsidR="00B361CA" w:rsidRDefault="00B361CA" w:rsidP="00B361CA">
      <w:pPr>
        <w:pStyle w:val="HTML"/>
      </w:pPr>
      <w:bookmarkStart w:id="285" w:name="o287"/>
      <w:bookmarkEnd w:id="285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установи,   організації   і    громадяни    при </w:t>
      </w:r>
      <w:r>
        <w:br/>
        <w:t xml:space="preserve">здійсненні  будь-якої діяльності,  що впливає або може вплинути на </w:t>
      </w:r>
      <w:r>
        <w:br/>
        <w:t xml:space="preserve">стан   тваринного   світу,   зобов'язані   забезпечувати   охорону </w:t>
      </w:r>
      <w:r>
        <w:br/>
        <w:t xml:space="preserve">середовища існування, умов розмноження і шляхів міграції тварин. </w:t>
      </w:r>
      <w:r>
        <w:br/>
      </w:r>
    </w:p>
    <w:p w:rsidR="00B361CA" w:rsidRDefault="00B361CA" w:rsidP="00B361CA">
      <w:pPr>
        <w:pStyle w:val="HTML"/>
      </w:pPr>
      <w:bookmarkStart w:id="286" w:name="o288"/>
      <w:bookmarkEnd w:id="286"/>
      <w:r>
        <w:t xml:space="preserve">     </w:t>
      </w:r>
      <w:proofErr w:type="gramStart"/>
      <w:r>
        <w:t>П</w:t>
      </w:r>
      <w:proofErr w:type="gramEnd"/>
      <w:r>
        <w:t xml:space="preserve">ід час   розміщення,   проектування  та  забудови  населених </w:t>
      </w:r>
      <w:r>
        <w:br/>
        <w:t xml:space="preserve">пунктів,  підприємств,  споруд та  інших  об'єктів,  удосконалення </w:t>
      </w:r>
      <w:r>
        <w:br/>
        <w:t xml:space="preserve">існуючих  і впровадження нових технологічних процесів,  введення в </w:t>
      </w:r>
      <w:r>
        <w:br/>
        <w:t xml:space="preserve">господарський обіг цілинних  земель,  заболочених,  прибережних  і </w:t>
      </w:r>
      <w:r>
        <w:br/>
        <w:t xml:space="preserve">зайнятих  чагарниками  територій,  меліорації  земель,  здійснення </w:t>
      </w:r>
      <w:r>
        <w:br/>
        <w:t xml:space="preserve">лісових  користувань  і  лісогосподарських   заходів,   проведення </w:t>
      </w:r>
      <w:r>
        <w:br/>
        <w:t xml:space="preserve">геологорозвідувальних   робіт,   видобування   корисних   копалин, </w:t>
      </w:r>
      <w:r>
        <w:br/>
        <w:t xml:space="preserve">визначення місць випасання і прогону </w:t>
      </w:r>
      <w:proofErr w:type="gramStart"/>
      <w:r>
        <w:t>св</w:t>
      </w:r>
      <w:proofErr w:type="gramEnd"/>
      <w:r>
        <w:t xml:space="preserve">ійських тварин, розроблення </w:t>
      </w:r>
      <w:r>
        <w:br/>
        <w:t xml:space="preserve">туристичних  маршрутів  та  організації місць відпочинку населення </w:t>
      </w:r>
      <w:r>
        <w:br/>
        <w:t xml:space="preserve">повинні  передбачатися  і  здійснюватися  заходи  щодо  збереження </w:t>
      </w:r>
      <w:r>
        <w:br/>
        <w:t xml:space="preserve">середовища  існування  та  умов  розмноження тварин,  забезпечення </w:t>
      </w:r>
      <w:r>
        <w:br/>
        <w:t xml:space="preserve">недоторканності ділянок,   що  становлять  особливу  цінність  для </w:t>
      </w:r>
      <w:r>
        <w:br/>
        <w:t xml:space="preserve">збереження тваринного світу. </w:t>
      </w:r>
      <w:r>
        <w:br/>
      </w:r>
    </w:p>
    <w:p w:rsidR="00B361CA" w:rsidRDefault="00B361CA" w:rsidP="00B361CA">
      <w:pPr>
        <w:pStyle w:val="HTML"/>
      </w:pPr>
      <w:bookmarkStart w:id="287" w:name="o289"/>
      <w:bookmarkEnd w:id="287"/>
      <w:r>
        <w:t xml:space="preserve">     </w:t>
      </w:r>
      <w:proofErr w:type="gramStart"/>
      <w:r>
        <w:t>П</w:t>
      </w:r>
      <w:proofErr w:type="gramEnd"/>
      <w:r>
        <w:t xml:space="preserve">ід час  розміщення,  проектування і будівництва залізничних, </w:t>
      </w:r>
      <w:r>
        <w:br/>
        <w:t xml:space="preserve">шосейних,  трубопровідних та інших транспортних магістралей, ліній </w:t>
      </w:r>
      <w:r>
        <w:br/>
        <w:t xml:space="preserve">електропередачі  і  зв'язку,  а  також  каналів,  гребель та інших </w:t>
      </w:r>
      <w:r>
        <w:br/>
      </w:r>
      <w:r>
        <w:lastRenderedPageBreak/>
        <w:t xml:space="preserve">гідротехнічних споруд повинні розроблятися і здійснюватися заходи, </w:t>
      </w:r>
      <w:r>
        <w:br/>
        <w:t xml:space="preserve">які забезпечували б збереження шляхів міграції тварин. </w:t>
      </w:r>
      <w:r>
        <w:br/>
      </w:r>
    </w:p>
    <w:p w:rsidR="00B361CA" w:rsidRDefault="00B361CA" w:rsidP="00B361CA">
      <w:pPr>
        <w:pStyle w:val="HTML"/>
      </w:pPr>
      <w:bookmarkStart w:id="288" w:name="o290"/>
      <w:bookmarkEnd w:id="288"/>
      <w:r>
        <w:t xml:space="preserve">     Введення в  експлуатацію  об'єктів  і застосування технологій </w:t>
      </w:r>
      <w:r>
        <w:br/>
        <w:t xml:space="preserve">без забезпечення їх  засобами  захисту  тварин  та  середовища  їх </w:t>
      </w:r>
      <w:r>
        <w:br/>
        <w:t xml:space="preserve">існування забороняються. </w:t>
      </w:r>
      <w:r>
        <w:br/>
      </w:r>
    </w:p>
    <w:p w:rsidR="00B361CA" w:rsidRDefault="00B361CA" w:rsidP="00B361CA">
      <w:pPr>
        <w:pStyle w:val="HTML"/>
      </w:pPr>
      <w:bookmarkStart w:id="289" w:name="o291"/>
      <w:bookmarkEnd w:id="289"/>
      <w:r>
        <w:t xml:space="preserve">     Проведення вибухових   та   інших   робіт,   які  є  джерелом </w:t>
      </w:r>
      <w:r>
        <w:br/>
      </w:r>
      <w:proofErr w:type="gramStart"/>
      <w:r>
        <w:t>п</w:t>
      </w:r>
      <w:proofErr w:type="gramEnd"/>
      <w:r>
        <w:t xml:space="preserve">ідвищеного  шуму,  в  місцях   розмноження   тварин   обмежується </w:t>
      </w:r>
      <w:r>
        <w:br/>
        <w:t xml:space="preserve">законодавством. </w:t>
      </w:r>
      <w:r>
        <w:br/>
      </w:r>
    </w:p>
    <w:p w:rsidR="00B361CA" w:rsidRDefault="00B361CA" w:rsidP="00B361CA">
      <w:pPr>
        <w:pStyle w:val="HTML"/>
      </w:pPr>
      <w:bookmarkStart w:id="290" w:name="o292"/>
      <w:bookmarkEnd w:id="290"/>
      <w:r>
        <w:t xml:space="preserve">     </w:t>
      </w:r>
      <w:proofErr w:type="gramStart"/>
      <w:r>
        <w:t xml:space="preserve">Випалювання  сухої рослинності або її залишків здійснюється в </w:t>
      </w:r>
      <w:r>
        <w:br/>
        <w:t xml:space="preserve">порядку,  встановленому  центральним  органом виконавчої влади, що </w:t>
      </w:r>
      <w:r>
        <w:br/>
        <w:t xml:space="preserve">забезпечує   формування   державної   політики   у  сфері  охорони </w:t>
      </w:r>
      <w:r>
        <w:br/>
        <w:t>навколишнього природного середовища.</w:t>
      </w:r>
      <w:proofErr w:type="gramEnd"/>
    </w:p>
    <w:p w:rsidR="00B361CA" w:rsidRDefault="00B361CA" w:rsidP="00B361CA">
      <w:pPr>
        <w:pStyle w:val="HTML"/>
      </w:pPr>
      <w:bookmarkStart w:id="291" w:name="o293"/>
      <w:bookmarkEnd w:id="291"/>
      <w:r>
        <w:rPr>
          <w:i/>
          <w:iCs/>
        </w:rPr>
        <w:t xml:space="preserve">{  Частина шоста статті 39 із змінами, внесеними згідно із Законом </w:t>
      </w:r>
      <w:r>
        <w:rPr>
          <w:i/>
          <w:iCs/>
        </w:rPr>
        <w:br/>
        <w:t xml:space="preserve">N 3530-VI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16.06.2011; в редакції Законів N 5456-VI </w:t>
      </w:r>
      <w:r>
        <w:rPr>
          <w:i/>
          <w:iCs/>
        </w:rPr>
        <w:br/>
        <w:t xml:space="preserve">(   </w:t>
      </w:r>
      <w:hyperlink r:id="rId19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  )  від  16.10.2012,  N  1193-VII  (  </w:t>
      </w:r>
      <w:hyperlink r:id="rId20" w:tgtFrame="_blank" w:history="1">
        <w:r>
          <w:rPr>
            <w:rStyle w:val="a3"/>
            <w:i/>
            <w:iCs/>
          </w:rPr>
          <w:t>1193-18</w:t>
        </w:r>
      </w:hyperlink>
      <w:r>
        <w:rPr>
          <w:i/>
          <w:iCs/>
        </w:rPr>
        <w:t xml:space="preserve">  )  від </w:t>
      </w:r>
      <w:r>
        <w:rPr>
          <w:i/>
          <w:iCs/>
        </w:rPr>
        <w:br/>
        <w:t xml:space="preserve">09.04.2014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292" w:name="o294"/>
      <w:bookmarkEnd w:id="292"/>
      <w:r>
        <w:t xml:space="preserve">     </w:t>
      </w:r>
      <w:proofErr w:type="gramStart"/>
      <w:r>
        <w:t>З</w:t>
      </w:r>
      <w:proofErr w:type="gramEnd"/>
      <w:r>
        <w:t xml:space="preserve"> метою збереження і поліпшення  екологічного  стану  окремих </w:t>
      </w:r>
      <w:r>
        <w:br/>
        <w:t xml:space="preserve">територій, визначених в установленому законом порядку  такими,  що </w:t>
      </w:r>
      <w:r>
        <w:br/>
        <w:t xml:space="preserve">мають особливу цінність як середовище існування рідкісних і таких, </w:t>
      </w:r>
      <w:r>
        <w:br/>
        <w:t xml:space="preserve">що перебувають під загрозою зникнення,  та  цінних  видів  тварин, </w:t>
      </w:r>
      <w:r>
        <w:br/>
        <w:t xml:space="preserve">центральний  орган  виконавчої  влади,  що  забезпечує  формування </w:t>
      </w:r>
      <w:r>
        <w:br/>
        <w:t xml:space="preserve">державної   політики  у  сфері  охорони  навколишнього  природного </w:t>
      </w:r>
      <w:r>
        <w:br/>
        <w:t xml:space="preserve">середовища  може  розробляти  і  запроваджувати  для цих територій </w:t>
      </w:r>
      <w:r>
        <w:br/>
        <w:t xml:space="preserve">більш  суворі  екологічні  нормативи,  ніж  ті, що встановлені для </w:t>
      </w:r>
      <w:r>
        <w:br/>
      </w:r>
      <w:proofErr w:type="gramStart"/>
      <w:r>
        <w:t>вс</w:t>
      </w:r>
      <w:proofErr w:type="gramEnd"/>
      <w:r>
        <w:t xml:space="preserve">ієї території України. </w:t>
      </w:r>
      <w:r>
        <w:br/>
      </w:r>
    </w:p>
    <w:p w:rsidR="00B361CA" w:rsidRDefault="00B361CA" w:rsidP="00B361CA">
      <w:pPr>
        <w:pStyle w:val="HTML"/>
      </w:pPr>
      <w:bookmarkStart w:id="293" w:name="o295"/>
      <w:bookmarkEnd w:id="293"/>
      <w:r>
        <w:t xml:space="preserve">     Експлуатація гідротехнічних   та   інших   споруд  на  водних </w:t>
      </w:r>
      <w:r>
        <w:br/>
        <w:t xml:space="preserve">об'єктах,   встановлення   гідрологічного    режиму    і    </w:t>
      </w:r>
      <w:proofErr w:type="gramStart"/>
      <w:r>
        <w:t>режиму</w:t>
      </w:r>
      <w:proofErr w:type="gramEnd"/>
      <w:r>
        <w:t xml:space="preserve"> </w:t>
      </w:r>
      <w:r>
        <w:br/>
        <w:t xml:space="preserve">водоспоживання та інша діяльність,  що впливає чи може вплинути на </w:t>
      </w:r>
      <w:r>
        <w:br/>
        <w:t xml:space="preserve">стан середовища існування диких тварин,  повинні  здійснюватися  з </w:t>
      </w:r>
      <w:r>
        <w:br/>
        <w:t xml:space="preserve">урахуванням  вимог  охорони тваринного світу,  інтересів рибного і </w:t>
      </w:r>
      <w:r>
        <w:br/>
        <w:t xml:space="preserve">мисливського господарства. </w:t>
      </w:r>
      <w:r>
        <w:br/>
      </w:r>
    </w:p>
    <w:p w:rsidR="00B361CA" w:rsidRDefault="00B361CA" w:rsidP="00B361CA">
      <w:pPr>
        <w:pStyle w:val="HTML"/>
      </w:pPr>
      <w:bookmarkStart w:id="294" w:name="o296"/>
      <w:bookmarkEnd w:id="294"/>
      <w:r>
        <w:t xml:space="preserve">     Гідромеліоративні роботи та промислове рибальство  у  місцях, </w:t>
      </w:r>
      <w:r>
        <w:br/>
        <w:t xml:space="preserve">які   за  </w:t>
      </w:r>
      <w:proofErr w:type="gramStart"/>
      <w:r>
        <w:t>р</w:t>
      </w:r>
      <w:proofErr w:type="gramEnd"/>
      <w:r>
        <w:t xml:space="preserve">ішенням  уповноважених  органів  виконавчої  влади,  що </w:t>
      </w:r>
      <w:r>
        <w:br/>
        <w:t xml:space="preserve">здійснюють   управління   та   регулювання   у   галузі   охорони, </w:t>
      </w:r>
      <w:r>
        <w:br/>
        <w:t xml:space="preserve">використання і відтворення тваринного світу, визначені як такі, що </w:t>
      </w:r>
      <w:r>
        <w:br/>
        <w:t xml:space="preserve">мають  особливе  значення  для перебування водноболотних птахів та </w:t>
      </w:r>
      <w:r>
        <w:br/>
        <w:t xml:space="preserve">напівводних   ссавців   (бобри,   хохулі  тощо),  здійснюються  за </w:t>
      </w:r>
      <w:r>
        <w:br/>
        <w:t xml:space="preserve">погодженням  із  </w:t>
      </w:r>
      <w:proofErr w:type="gramStart"/>
      <w:r>
        <w:t xml:space="preserve">центральним органом виконавчої влади, що реалізує </w:t>
      </w:r>
      <w:r>
        <w:br/>
        <w:t xml:space="preserve">державну  політику  у сфері лісового та мисливського господарства, </w:t>
      </w:r>
      <w:r>
        <w:br/>
        <w:t xml:space="preserve">та  центральним  органом  виконавчої  влади,  що реалізує державну </w:t>
      </w:r>
      <w:r>
        <w:br/>
        <w:t xml:space="preserve">політику  у  сфері рибного господарства, а на території Автономної </w:t>
      </w:r>
      <w:r>
        <w:br/>
        <w:t xml:space="preserve">Республіки  Крим  - органом виконавчої влади Автономної Республіки </w:t>
      </w:r>
      <w:r>
        <w:br/>
        <w:t>Крим з питань мисливського господарства та полювання.</w:t>
      </w:r>
      <w:proofErr w:type="gramEnd"/>
    </w:p>
    <w:p w:rsidR="00B361CA" w:rsidRDefault="00B361CA" w:rsidP="00B361CA">
      <w:pPr>
        <w:pStyle w:val="HTML"/>
      </w:pPr>
      <w:bookmarkStart w:id="295" w:name="o297"/>
      <w:bookmarkEnd w:id="295"/>
      <w:r>
        <w:rPr>
          <w:i/>
          <w:iCs/>
        </w:rPr>
        <w:t xml:space="preserve">{  Частина  дев'ята  статті  39  із  змінами,  внесеними згідно із </w:t>
      </w:r>
      <w:r>
        <w:rPr>
          <w:i/>
          <w:iCs/>
        </w:rPr>
        <w:br/>
        <w:t xml:space="preserve">Законами   N  3530-VI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 )  від  16.06.2011,  N  5456-VI </w:t>
      </w:r>
      <w:r>
        <w:rPr>
          <w:i/>
          <w:iCs/>
        </w:rPr>
        <w:br/>
        <w:t xml:space="preserve">( </w:t>
      </w:r>
      <w:hyperlink r:id="rId21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296" w:name="o298"/>
      <w:bookmarkEnd w:id="296"/>
      <w:r>
        <w:t xml:space="preserve">     </w:t>
      </w:r>
      <w:r>
        <w:rPr>
          <w:b/>
          <w:bCs/>
        </w:rPr>
        <w:t>Стаття 40.</w:t>
      </w:r>
      <w:r>
        <w:t xml:space="preserve"> Запобігання загибелі тварин </w:t>
      </w:r>
      <w:proofErr w:type="gramStart"/>
      <w:r>
        <w:t>п</w:t>
      </w:r>
      <w:proofErr w:type="gramEnd"/>
      <w:r>
        <w:t xml:space="preserve">ід час здійснення </w:t>
      </w:r>
      <w:r>
        <w:br/>
        <w:t xml:space="preserve">                виробничих процесів та експлуатації транспортних </w:t>
      </w:r>
      <w:r>
        <w:br/>
        <w:t xml:space="preserve">                засобів </w:t>
      </w:r>
      <w:r>
        <w:br/>
      </w:r>
    </w:p>
    <w:p w:rsidR="00B361CA" w:rsidRDefault="00B361CA" w:rsidP="00B361CA">
      <w:pPr>
        <w:pStyle w:val="HTML"/>
      </w:pPr>
      <w:bookmarkStart w:id="297" w:name="o299"/>
      <w:bookmarkEnd w:id="297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установи,  організації та громадяни зобов'язані </w:t>
      </w:r>
      <w:r>
        <w:br/>
        <w:t xml:space="preserve">вживати заходів для запобігання загибелі тварин під час здійснення </w:t>
      </w:r>
      <w:r>
        <w:br/>
        <w:t xml:space="preserve">виробничих процесів,  у тому  числі  зберігання,  транспортування, </w:t>
      </w:r>
      <w:r>
        <w:br/>
        <w:t xml:space="preserve">застосування  небезпечних для тварин препаратів,  хімічних речовин </w:t>
      </w:r>
      <w:r>
        <w:br/>
        <w:t xml:space="preserve">та  сполук,  складування,  знищення,  захоронення  промислових   і </w:t>
      </w:r>
      <w:r>
        <w:br/>
        <w:t xml:space="preserve">побутових      відходів,     проведення     сільськогосподарських, </w:t>
      </w:r>
      <w:r>
        <w:br/>
        <w:t xml:space="preserve">лісогосподарських,  лісозаготівельних та інших робіт,  а також </w:t>
      </w:r>
      <w:proofErr w:type="gramStart"/>
      <w:r>
        <w:t>п</w:t>
      </w:r>
      <w:proofErr w:type="gramEnd"/>
      <w:r>
        <w:t xml:space="preserve">ід </w:t>
      </w:r>
      <w:r>
        <w:br/>
      </w:r>
      <w:r>
        <w:lastRenderedPageBreak/>
        <w:t xml:space="preserve">час експлуатації електричної мережі та транспортних засобів. </w:t>
      </w:r>
      <w:r>
        <w:br/>
      </w:r>
    </w:p>
    <w:p w:rsidR="00B361CA" w:rsidRDefault="00B361CA" w:rsidP="00B361CA">
      <w:pPr>
        <w:pStyle w:val="HTML"/>
      </w:pPr>
      <w:bookmarkStart w:id="298" w:name="o300"/>
      <w:bookmarkEnd w:id="298"/>
      <w:r>
        <w:t xml:space="preserve">     </w:t>
      </w:r>
      <w:r>
        <w:rPr>
          <w:b/>
          <w:bCs/>
        </w:rPr>
        <w:t>Стаття 41.</w:t>
      </w:r>
      <w:r>
        <w:t xml:space="preserve"> Обов'язковість урахування </w:t>
      </w:r>
      <w:proofErr w:type="gramStart"/>
      <w:r>
        <w:t>п</w:t>
      </w:r>
      <w:proofErr w:type="gramEnd"/>
      <w:r>
        <w:t xml:space="preserve">ід час проведення </w:t>
      </w:r>
      <w:r>
        <w:br/>
        <w:t xml:space="preserve">                екологічної експертизи впливу об'єктів експертизи </w:t>
      </w:r>
      <w:r>
        <w:br/>
        <w:t xml:space="preserve">                на стан тваринного світу </w:t>
      </w:r>
      <w:r>
        <w:br/>
      </w:r>
    </w:p>
    <w:p w:rsidR="00B361CA" w:rsidRDefault="00B361CA" w:rsidP="00B361CA">
      <w:pPr>
        <w:pStyle w:val="HTML"/>
      </w:pPr>
      <w:bookmarkStart w:id="299" w:name="o301"/>
      <w:bookmarkEnd w:id="299"/>
      <w:r>
        <w:t xml:space="preserve">     </w:t>
      </w:r>
      <w:proofErr w:type="gramStart"/>
      <w:r>
        <w:t>П</w:t>
      </w:r>
      <w:proofErr w:type="gramEnd"/>
      <w:r>
        <w:t xml:space="preserve">ід час  проведення  екологічної  експертизи діючих об'єктів, </w:t>
      </w:r>
      <w:r>
        <w:br/>
        <w:t xml:space="preserve">проектів будівництва та реконструкції підприємств, споруд та інших </w:t>
      </w:r>
      <w:r>
        <w:br/>
        <w:t xml:space="preserve">об'єктів,  впровадження  нової техніки,  технології,  матеріалів і </w:t>
      </w:r>
      <w:r>
        <w:br/>
        <w:t xml:space="preserve">речовин обов'язково  враховується  їх  вплив  на  стан  тваринного </w:t>
      </w:r>
      <w:r>
        <w:br/>
        <w:t xml:space="preserve">світу,  середовище існування,  шляхи міграції та умови розмноження </w:t>
      </w:r>
      <w:r>
        <w:br/>
        <w:t xml:space="preserve">тварин. </w:t>
      </w:r>
      <w:r>
        <w:br/>
      </w:r>
    </w:p>
    <w:p w:rsidR="00B361CA" w:rsidRDefault="00B361CA" w:rsidP="00B361CA">
      <w:pPr>
        <w:pStyle w:val="HTML"/>
      </w:pPr>
      <w:bookmarkStart w:id="300" w:name="o302"/>
      <w:bookmarkEnd w:id="300"/>
      <w:r>
        <w:t xml:space="preserve">     </w:t>
      </w:r>
      <w:r>
        <w:rPr>
          <w:b/>
          <w:bCs/>
        </w:rPr>
        <w:t>Стаття 42.</w:t>
      </w:r>
      <w:r>
        <w:t xml:space="preserve"> Погодження місць будівництва </w:t>
      </w:r>
      <w:proofErr w:type="gramStart"/>
      <w:r>
        <w:t>п</w:t>
      </w:r>
      <w:proofErr w:type="gramEnd"/>
      <w:r>
        <w:t xml:space="preserve">ідприємств, споруд </w:t>
      </w:r>
      <w:r>
        <w:br/>
        <w:t xml:space="preserve">                та інших об'єктів, впровадження нової техніки, </w:t>
      </w:r>
      <w:r>
        <w:br/>
        <w:t xml:space="preserve">                технології, матеріалів і речовин, що впливають </w:t>
      </w:r>
      <w:r>
        <w:br/>
        <w:t xml:space="preserve">                або можуть вплинути на стан тваринного світу </w:t>
      </w:r>
      <w:r>
        <w:br/>
      </w:r>
    </w:p>
    <w:p w:rsidR="00B361CA" w:rsidRDefault="00B361CA" w:rsidP="00B361CA">
      <w:pPr>
        <w:pStyle w:val="HTML"/>
      </w:pPr>
      <w:bookmarkStart w:id="301" w:name="o303"/>
      <w:bookmarkEnd w:id="301"/>
      <w:r>
        <w:t xml:space="preserve">     Місця будівництва  </w:t>
      </w:r>
      <w:proofErr w:type="gramStart"/>
      <w:r>
        <w:t>п</w:t>
      </w:r>
      <w:proofErr w:type="gramEnd"/>
      <w:r>
        <w:t xml:space="preserve">ідприємств,  споруд та інших об'єктів,  а </w:t>
      </w:r>
      <w:r>
        <w:br/>
        <w:t xml:space="preserve">також  впровадження  нової  техніки,  технології,   матеріалів   і </w:t>
      </w:r>
      <w:r>
        <w:br/>
        <w:t xml:space="preserve">речовин,  що  впливають  або  можуть  вплинути  на стан тваринного </w:t>
      </w:r>
      <w:r>
        <w:br/>
        <w:t xml:space="preserve">світу,   погоджуються   з   уповноваженими  центральними  органами </w:t>
      </w:r>
      <w:r>
        <w:br/>
        <w:t xml:space="preserve">виконавчої  влади  у  галузі  охорони,  використання і відтворення </w:t>
      </w:r>
      <w:r>
        <w:br/>
        <w:t xml:space="preserve">тваринного  світу, органами виконавчої влади Автономної Республіки </w:t>
      </w:r>
      <w:r>
        <w:br/>
        <w:t xml:space="preserve">Крим  з  питань  охорони  навколишнього  </w:t>
      </w:r>
      <w:proofErr w:type="gramStart"/>
      <w:r>
        <w:t>природного</w:t>
      </w:r>
      <w:proofErr w:type="gramEnd"/>
      <w:r>
        <w:t xml:space="preserve">  середовища  і </w:t>
      </w:r>
      <w:r>
        <w:br/>
        <w:t>лісового та мисливського господарства.</w:t>
      </w:r>
    </w:p>
    <w:p w:rsidR="00B361CA" w:rsidRDefault="00B361CA" w:rsidP="00B361CA">
      <w:pPr>
        <w:pStyle w:val="HTML"/>
      </w:pPr>
      <w:bookmarkStart w:id="302" w:name="o304"/>
      <w:bookmarkEnd w:id="302"/>
      <w:r>
        <w:rPr>
          <w:i/>
          <w:iCs/>
        </w:rPr>
        <w:t xml:space="preserve">{  Стаття  42  із  змінами, внесеними згідно із Законами N 3530-VI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16.06.2011, N 5456-VI ( </w:t>
      </w:r>
      <w:hyperlink r:id="rId22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03" w:name="o305"/>
      <w:bookmarkEnd w:id="303"/>
      <w:r>
        <w:t xml:space="preserve">     </w:t>
      </w:r>
      <w:r>
        <w:rPr>
          <w:b/>
          <w:bCs/>
        </w:rPr>
        <w:t>Стаття 43.</w:t>
      </w:r>
      <w:r>
        <w:t xml:space="preserve"> Охорона тваринного </w:t>
      </w:r>
      <w:proofErr w:type="gramStart"/>
      <w:r>
        <w:t>св</w:t>
      </w:r>
      <w:proofErr w:type="gramEnd"/>
      <w:r>
        <w:t xml:space="preserve">іту на територіях та об'єктах </w:t>
      </w:r>
      <w:r>
        <w:br/>
        <w:t xml:space="preserve">                природно-заповідного фонду України </w:t>
      </w:r>
      <w:r>
        <w:br/>
      </w:r>
    </w:p>
    <w:p w:rsidR="00B361CA" w:rsidRDefault="00B361CA" w:rsidP="00B361CA">
      <w:pPr>
        <w:pStyle w:val="HTML"/>
      </w:pPr>
      <w:bookmarkStart w:id="304" w:name="o306"/>
      <w:bookmarkEnd w:id="304"/>
      <w:r>
        <w:t xml:space="preserve">     Охорона тваринного    </w:t>
      </w:r>
      <w:proofErr w:type="gramStart"/>
      <w:r>
        <w:t>св</w:t>
      </w:r>
      <w:proofErr w:type="gramEnd"/>
      <w:r>
        <w:t xml:space="preserve">іту   на   територіях   та   об'єктах </w:t>
      </w:r>
      <w:r>
        <w:br/>
        <w:t xml:space="preserve">природно-заповідного фонду України  забезпечується  відповідно  до </w:t>
      </w:r>
      <w:r>
        <w:br/>
        <w:t xml:space="preserve">цього   Закону,   Закону  України  "Про  природно-заповідний  фонд </w:t>
      </w:r>
      <w:r>
        <w:br/>
        <w:t xml:space="preserve">України" ( </w:t>
      </w:r>
      <w:hyperlink r:id="rId23" w:tgtFrame="_blank" w:history="1">
        <w:r>
          <w:rPr>
            <w:rStyle w:val="a3"/>
          </w:rPr>
          <w:t>2456-12</w:t>
        </w:r>
      </w:hyperlink>
      <w:r>
        <w:t xml:space="preserve"> ), інших нормативно-правових актів. </w:t>
      </w:r>
      <w:r>
        <w:br/>
      </w:r>
    </w:p>
    <w:p w:rsidR="00B361CA" w:rsidRDefault="00B361CA" w:rsidP="00B361CA">
      <w:pPr>
        <w:pStyle w:val="HTML"/>
      </w:pPr>
      <w:bookmarkStart w:id="305" w:name="o307"/>
      <w:bookmarkEnd w:id="305"/>
      <w:r>
        <w:t xml:space="preserve">     </w:t>
      </w:r>
      <w:r>
        <w:rPr>
          <w:b/>
          <w:bCs/>
        </w:rPr>
        <w:t>Стаття 44.</w:t>
      </w:r>
      <w:r>
        <w:t xml:space="preserve"> Охорона, використання і відтворення </w:t>
      </w:r>
      <w:proofErr w:type="gramStart"/>
      <w:r>
        <w:t>р</w:t>
      </w:r>
      <w:proofErr w:type="gramEnd"/>
      <w:r>
        <w:t xml:space="preserve">ідкісних та </w:t>
      </w:r>
      <w:r>
        <w:br/>
        <w:t xml:space="preserve">                таких, що перебувають під загрозою зникнення, </w:t>
      </w:r>
      <w:r>
        <w:br/>
        <w:t xml:space="preserve">                видів тварин </w:t>
      </w:r>
      <w:r>
        <w:br/>
      </w:r>
    </w:p>
    <w:p w:rsidR="00B361CA" w:rsidRDefault="00B361CA" w:rsidP="00B361CA">
      <w:pPr>
        <w:pStyle w:val="HTML"/>
      </w:pPr>
      <w:bookmarkStart w:id="306" w:name="o308"/>
      <w:bookmarkEnd w:id="306"/>
      <w:r>
        <w:t xml:space="preserve">     </w:t>
      </w:r>
      <w:proofErr w:type="gramStart"/>
      <w:r>
        <w:t>Р</w:t>
      </w:r>
      <w:proofErr w:type="gramEnd"/>
      <w:r>
        <w:t xml:space="preserve">ідкісні та такі,  що перебувають під  загрозою  зникнення  в </w:t>
      </w:r>
      <w:r>
        <w:br/>
        <w:t xml:space="preserve">природних  умовах  на  території  України,  види тварин підлягають </w:t>
      </w:r>
      <w:r>
        <w:br/>
        <w:t xml:space="preserve">особливій охороні і заносяться до Червоної книги України. </w:t>
      </w:r>
      <w:r>
        <w:br/>
      </w:r>
    </w:p>
    <w:p w:rsidR="00B361CA" w:rsidRDefault="00B361CA" w:rsidP="00B361CA">
      <w:pPr>
        <w:pStyle w:val="HTML"/>
      </w:pPr>
      <w:bookmarkStart w:id="307" w:name="o309"/>
      <w:bookmarkEnd w:id="307"/>
      <w:r>
        <w:t xml:space="preserve">     Порядок і вимоги щодо  охорони,  використання  і  відтворення </w:t>
      </w:r>
      <w:r>
        <w:br/>
      </w:r>
      <w:proofErr w:type="gramStart"/>
      <w:r>
        <w:t>р</w:t>
      </w:r>
      <w:proofErr w:type="gramEnd"/>
      <w:r>
        <w:t xml:space="preserve">ідкісних та таких,  що перебувають під загрозою зникнення,  видів </w:t>
      </w:r>
      <w:r>
        <w:br/>
        <w:t xml:space="preserve">тварин визначаються законом про Червону книгу України. </w:t>
      </w:r>
      <w:r>
        <w:br/>
      </w:r>
    </w:p>
    <w:p w:rsidR="00B361CA" w:rsidRDefault="00B361CA" w:rsidP="00B361CA">
      <w:pPr>
        <w:pStyle w:val="HTML"/>
      </w:pPr>
      <w:bookmarkStart w:id="308" w:name="o310"/>
      <w:bookmarkEnd w:id="308"/>
      <w:r>
        <w:t xml:space="preserve">     Види тварин,  які не занесені до Червоної книги України,  але </w:t>
      </w:r>
      <w:r>
        <w:br/>
        <w:t xml:space="preserve">мають особливу  наукову,  природоохоронну  та  іншу  цінність,  за </w:t>
      </w:r>
      <w:r>
        <w:br/>
      </w:r>
      <w:proofErr w:type="gramStart"/>
      <w:r>
        <w:t>р</w:t>
      </w:r>
      <w:proofErr w:type="gramEnd"/>
      <w:r>
        <w:t xml:space="preserve">ішенням  центрального  органу  виконавчої  влади,  що  забезпечує </w:t>
      </w:r>
      <w:r>
        <w:br/>
        <w:t xml:space="preserve">формування   державної  політики  у  сфері  охорони  навколишнього </w:t>
      </w:r>
      <w:r>
        <w:br/>
        <w:t xml:space="preserve">природного  середовища  заносяться  до  переліків видів тварин, що </w:t>
      </w:r>
      <w:r>
        <w:br/>
        <w:t xml:space="preserve">підлягають особливій охороні ( </w:t>
      </w:r>
      <w:r>
        <w:rPr>
          <w:color w:val="000000"/>
        </w:rPr>
        <w:t>v0467737-12</w:t>
      </w:r>
      <w:r>
        <w:t xml:space="preserve"> ). </w:t>
      </w:r>
      <w:r>
        <w:br/>
      </w:r>
    </w:p>
    <w:p w:rsidR="00B361CA" w:rsidRDefault="00B361CA" w:rsidP="00B361CA">
      <w:pPr>
        <w:pStyle w:val="HTML"/>
      </w:pPr>
      <w:bookmarkStart w:id="309" w:name="o311"/>
      <w:bookmarkEnd w:id="309"/>
      <w:r>
        <w:t xml:space="preserve">     Визначення видів і встановлення порядку охорони, використання </w:t>
      </w:r>
      <w:r>
        <w:br/>
        <w:t>і   відтворення   тварин,   занесених   до  зазначених  перелі</w:t>
      </w:r>
      <w:proofErr w:type="gramStart"/>
      <w:r>
        <w:t>к</w:t>
      </w:r>
      <w:proofErr w:type="gramEnd"/>
      <w:r>
        <w:t xml:space="preserve">ів, </w:t>
      </w:r>
      <w:r>
        <w:br/>
        <w:t xml:space="preserve">здійснюються  центральним  органом виконавчої влади, що забезпечує </w:t>
      </w:r>
      <w:r>
        <w:br/>
        <w:t xml:space="preserve">формування   державної  політики  у  сфері  охорони  навколишнього </w:t>
      </w:r>
      <w:r>
        <w:br/>
        <w:t xml:space="preserve">природного   середовища,   з   урахуванням  науково  обгрунтованих </w:t>
      </w:r>
      <w:r>
        <w:br/>
        <w:t xml:space="preserve">експертних висновків. </w:t>
      </w:r>
      <w:r>
        <w:br/>
      </w:r>
    </w:p>
    <w:p w:rsidR="00B361CA" w:rsidRDefault="00B361CA" w:rsidP="00B361CA">
      <w:pPr>
        <w:pStyle w:val="HTML"/>
      </w:pPr>
      <w:bookmarkStart w:id="310" w:name="o312"/>
      <w:bookmarkEnd w:id="310"/>
      <w:r>
        <w:lastRenderedPageBreak/>
        <w:t xml:space="preserve">     Правила добування </w:t>
      </w:r>
      <w:proofErr w:type="gramStart"/>
      <w:r>
        <w:t>р</w:t>
      </w:r>
      <w:proofErr w:type="gramEnd"/>
      <w:r>
        <w:t xml:space="preserve">ідкісних  та  таких,  що  перебувають  під </w:t>
      </w:r>
      <w:r>
        <w:br/>
        <w:t xml:space="preserve">загрозою  зникнення,  видів  тварин  для  розведення  в спеціально </w:t>
      </w:r>
      <w:r>
        <w:br/>
        <w:t xml:space="preserve">створених умовах,  а також  у  науково-дослідних  та  інших  цілях </w:t>
      </w:r>
      <w:r>
        <w:br/>
        <w:t xml:space="preserve">встановлюються центральним органом виконавчої влади, що забезпечує </w:t>
      </w:r>
      <w:r>
        <w:br/>
        <w:t xml:space="preserve">формування   державної  політики  у  сфері  охорони  навколишнього </w:t>
      </w:r>
      <w:r>
        <w:br/>
        <w:t xml:space="preserve">природного середовища. </w:t>
      </w:r>
      <w:r>
        <w:br/>
      </w:r>
    </w:p>
    <w:p w:rsidR="00B361CA" w:rsidRDefault="00B361CA" w:rsidP="00B361CA">
      <w:pPr>
        <w:pStyle w:val="HTML"/>
      </w:pPr>
      <w:bookmarkStart w:id="311" w:name="o313"/>
      <w:bookmarkEnd w:id="311"/>
      <w:r>
        <w:t xml:space="preserve">     </w:t>
      </w:r>
      <w:r>
        <w:rPr>
          <w:b/>
          <w:bCs/>
        </w:rPr>
        <w:t>Стаття 45.</w:t>
      </w:r>
      <w:r>
        <w:t xml:space="preserve"> Розведення в неволі </w:t>
      </w:r>
      <w:proofErr w:type="gramStart"/>
      <w:r>
        <w:t>р</w:t>
      </w:r>
      <w:proofErr w:type="gramEnd"/>
      <w:r>
        <w:t xml:space="preserve">ідкісних та таких, що </w:t>
      </w:r>
      <w:r>
        <w:br/>
        <w:t xml:space="preserve">                перебувають під загрозою зникнення, видів тварин </w:t>
      </w:r>
      <w:r>
        <w:br/>
      </w:r>
    </w:p>
    <w:p w:rsidR="00B361CA" w:rsidRDefault="00B361CA" w:rsidP="00B361CA">
      <w:pPr>
        <w:pStyle w:val="HTML"/>
      </w:pPr>
      <w:bookmarkStart w:id="312" w:name="o314"/>
      <w:bookmarkEnd w:id="312"/>
      <w:r>
        <w:t xml:space="preserve">     Розведення в  неволі  </w:t>
      </w:r>
      <w:proofErr w:type="gramStart"/>
      <w:r>
        <w:t>р</w:t>
      </w:r>
      <w:proofErr w:type="gramEnd"/>
      <w:r>
        <w:t xml:space="preserve">ідкісних та таких,  що перебувають під </w:t>
      </w:r>
      <w:r>
        <w:br/>
        <w:t xml:space="preserve">загрозою зникнення,  видів тварин  може  дозволятися  з  метою  їх </w:t>
      </w:r>
      <w:r>
        <w:br/>
        <w:t xml:space="preserve">збереження, охорони і відтворення насамперед, якщо цього неможливо </w:t>
      </w:r>
      <w:r>
        <w:br/>
        <w:t xml:space="preserve">досягнути в природних умовах, а також у науково-дослідних та інших </w:t>
      </w:r>
      <w:r>
        <w:br/>
        <w:t xml:space="preserve">цілях, які не мають наслідком скорочення чисельності цих тварин. </w:t>
      </w:r>
      <w:r>
        <w:br/>
      </w:r>
    </w:p>
    <w:p w:rsidR="00B361CA" w:rsidRDefault="00B361CA" w:rsidP="00B361CA">
      <w:pPr>
        <w:pStyle w:val="HTML"/>
      </w:pPr>
      <w:bookmarkStart w:id="313" w:name="o315"/>
      <w:bookmarkEnd w:id="313"/>
      <w:r>
        <w:t xml:space="preserve">     Дозволи на  право займатися розведенням у напі</w:t>
      </w:r>
      <w:proofErr w:type="gramStart"/>
      <w:r>
        <w:t>вв</w:t>
      </w:r>
      <w:proofErr w:type="gramEnd"/>
      <w:r>
        <w:t xml:space="preserve">ільних умовах </w:t>
      </w:r>
      <w:r>
        <w:br/>
        <w:t xml:space="preserve">чи в неволі видів тварин,  які занесені до Червоної книги України, </w:t>
      </w:r>
      <w:r>
        <w:br/>
        <w:t xml:space="preserve">видає  центральний  орган  виконавчої  влади, що реалізує державну </w:t>
      </w:r>
      <w:r>
        <w:br/>
        <w:t>політику у сфері охорони навколишнього природного середовища.</w:t>
      </w:r>
    </w:p>
    <w:p w:rsidR="00B361CA" w:rsidRDefault="00B361CA" w:rsidP="00B361CA">
      <w:pPr>
        <w:pStyle w:val="HTML"/>
      </w:pPr>
      <w:bookmarkStart w:id="314" w:name="o316"/>
      <w:bookmarkEnd w:id="314"/>
      <w:r>
        <w:rPr>
          <w:i/>
          <w:iCs/>
        </w:rPr>
        <w:t xml:space="preserve">{  Частина друга статті 45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15" w:name="o317"/>
      <w:bookmarkEnd w:id="315"/>
      <w:r>
        <w:t xml:space="preserve">     Для забезпечення збереження генетичного  фонду  </w:t>
      </w:r>
      <w:proofErr w:type="gramStart"/>
      <w:r>
        <w:t>р</w:t>
      </w:r>
      <w:proofErr w:type="gramEnd"/>
      <w:r>
        <w:t xml:space="preserve">ідкісних  та </w:t>
      </w:r>
      <w:r>
        <w:br/>
        <w:t xml:space="preserve">таких, що перебувають під загрозою зникнення, видів тварин наукові </w:t>
      </w:r>
      <w:r>
        <w:br/>
        <w:t xml:space="preserve">установи й  організації  проводять  дослідження  з питань штучного </w:t>
      </w:r>
      <w:r>
        <w:br/>
        <w:t xml:space="preserve">розведення  тварин,  створюють  центри   та   "банки"   зберігання </w:t>
      </w:r>
      <w:r>
        <w:br/>
        <w:t xml:space="preserve">необхідного   для   цього   генетичного   матеріалу.  Фінансування </w:t>
      </w:r>
      <w:r>
        <w:br/>
        <w:t xml:space="preserve">діяльності центрів та "банків"  зберігання  генетичного  матеріалу </w:t>
      </w:r>
      <w:r>
        <w:br/>
        <w:t xml:space="preserve">здійснюється  у  порядку,  передбаченому статтею 42 Закону України </w:t>
      </w:r>
      <w:r>
        <w:br/>
        <w:t xml:space="preserve">"Про охорону навколишнього природного середовища"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"http://zakon4.rada.gov.ua/laws/show/1264-12" \t "_blank" </w:instrText>
      </w:r>
      <w:r>
        <w:fldChar w:fldCharType="separate"/>
      </w:r>
      <w:r>
        <w:rPr>
          <w:rStyle w:val="a3"/>
        </w:rPr>
        <w:t>1264-12</w:t>
      </w:r>
      <w:r>
        <w:fldChar w:fldCharType="end"/>
      </w:r>
      <w:r>
        <w:t xml:space="preserve"> ). </w:t>
      </w:r>
      <w:r>
        <w:br/>
      </w:r>
    </w:p>
    <w:p w:rsidR="00B361CA" w:rsidRDefault="00B361CA" w:rsidP="00B361CA">
      <w:pPr>
        <w:pStyle w:val="HTML"/>
      </w:pPr>
      <w:bookmarkStart w:id="316" w:name="o318"/>
      <w:bookmarkEnd w:id="316"/>
      <w:r>
        <w:t xml:space="preserve">     </w:t>
      </w:r>
      <w:r>
        <w:rPr>
          <w:b/>
          <w:bCs/>
        </w:rPr>
        <w:t>Стаття 46.</w:t>
      </w:r>
      <w:r>
        <w:t xml:space="preserve"> Зоологічні колекції </w:t>
      </w:r>
      <w:r>
        <w:br/>
      </w:r>
    </w:p>
    <w:p w:rsidR="00B361CA" w:rsidRDefault="00B361CA" w:rsidP="00B361CA">
      <w:pPr>
        <w:pStyle w:val="HTML"/>
      </w:pPr>
      <w:bookmarkStart w:id="317" w:name="o319"/>
      <w:bookmarkEnd w:id="317"/>
      <w:r>
        <w:t xml:space="preserve">     Створення і  поповнення  зоологічних колекцій (живих колекцій </w:t>
      </w:r>
      <w:r>
        <w:br/>
        <w:t xml:space="preserve">зоопарків, зоосадів, океанаріумів тощо, а також у вигляді колекцій </w:t>
      </w:r>
      <w:r>
        <w:br/>
        <w:t xml:space="preserve">опудал,  препаратів,  частин  і  залишків тварин) шляхом вилучення </w:t>
      </w:r>
      <w:r>
        <w:br/>
        <w:t xml:space="preserve">тварин  з  природного   середовища   провадяться   </w:t>
      </w:r>
      <w:proofErr w:type="gramStart"/>
      <w:r>
        <w:t>п</w:t>
      </w:r>
      <w:proofErr w:type="gramEnd"/>
      <w:r>
        <w:t xml:space="preserve">ідприємствами, </w:t>
      </w:r>
      <w:r>
        <w:br/>
        <w:t xml:space="preserve">установами,  організаціями  і  громадянами  лише  за  дозволами на </w:t>
      </w:r>
      <w:r>
        <w:br/>
        <w:t xml:space="preserve">спеціальне  використання  об’єктів  тваринного світу, що видаються </w:t>
      </w:r>
      <w:r>
        <w:br/>
        <w:t xml:space="preserve">центральним   органом   виконавчої  влади,  що  реалізує  державну </w:t>
      </w:r>
      <w:r>
        <w:br/>
        <w:t>політику у сфері охорони навколишнього природного середовища.</w:t>
      </w:r>
    </w:p>
    <w:p w:rsidR="00B361CA" w:rsidRDefault="00B361CA" w:rsidP="00B361CA">
      <w:pPr>
        <w:pStyle w:val="HTML"/>
      </w:pPr>
      <w:bookmarkStart w:id="318" w:name="o320"/>
      <w:bookmarkEnd w:id="318"/>
      <w:r>
        <w:rPr>
          <w:i/>
          <w:iCs/>
        </w:rPr>
        <w:t xml:space="preserve">{ Частина перша статті 46 із змінами, внесеними згідно із Законами </w:t>
      </w:r>
      <w:r>
        <w:rPr>
          <w:i/>
          <w:iCs/>
        </w:rPr>
        <w:br/>
        <w:t xml:space="preserve">N  5456-VI 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16.10.2012, N 1193-VII ( </w:t>
      </w:r>
      <w:hyperlink r:id="rId24" w:tgtFrame="_blank" w:history="1">
        <w:r>
          <w:rPr>
            <w:rStyle w:val="a3"/>
            <w:i/>
            <w:iCs/>
          </w:rPr>
          <w:t>1193-18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09.04.2014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19" w:name="o321"/>
      <w:bookmarkEnd w:id="319"/>
      <w:r>
        <w:t xml:space="preserve">     Зоологічні      колекції,      що     становлять     наукову, </w:t>
      </w:r>
      <w:r>
        <w:br/>
        <w:t xml:space="preserve">культурно-освітню, навчально-виховну   або  естетичну  цінність  і </w:t>
      </w:r>
      <w:r>
        <w:br/>
        <w:t xml:space="preserve">мають загальнодержавне значення, </w:t>
      </w:r>
      <w:proofErr w:type="gramStart"/>
      <w:r>
        <w:t>п</w:t>
      </w:r>
      <w:proofErr w:type="gramEnd"/>
      <w:r>
        <w:t xml:space="preserve">ідлягають державному обліку. </w:t>
      </w:r>
      <w:r>
        <w:br/>
      </w:r>
    </w:p>
    <w:p w:rsidR="00B361CA" w:rsidRDefault="00B361CA" w:rsidP="00B361CA">
      <w:pPr>
        <w:pStyle w:val="HTML"/>
      </w:pPr>
      <w:bookmarkStart w:id="320" w:name="o322"/>
      <w:bookmarkEnd w:id="320"/>
      <w:r>
        <w:t xml:space="preserve">     Створення, поповнення,  зберігання,  використання, відчуження </w:t>
      </w:r>
      <w:r>
        <w:br/>
        <w:t xml:space="preserve">та державний </w:t>
      </w:r>
      <w:proofErr w:type="gramStart"/>
      <w:r>
        <w:t>обл</w:t>
      </w:r>
      <w:proofErr w:type="gramEnd"/>
      <w:r>
        <w:t xml:space="preserve">ік зоологічних колекцій,  торгівля ними,  а  також </w:t>
      </w:r>
      <w:r>
        <w:br/>
        <w:t xml:space="preserve">ввезення   в   Україну,   пересилання   і  вивезення  за  її  межі </w:t>
      </w:r>
      <w:r>
        <w:br/>
        <w:t xml:space="preserve">здійснюються  за  правилами, що встановлюються центральним органом </w:t>
      </w:r>
      <w:r>
        <w:br/>
        <w:t xml:space="preserve">виконавчої  влади,  що  забезпечує формування державної політики у </w:t>
      </w:r>
      <w:r>
        <w:br/>
        <w:t xml:space="preserve">сфері охорони навколишнього природного середовища. </w:t>
      </w:r>
      <w:r>
        <w:br/>
      </w:r>
    </w:p>
    <w:p w:rsidR="00B361CA" w:rsidRDefault="00B361CA" w:rsidP="00B361CA">
      <w:pPr>
        <w:pStyle w:val="HTML"/>
      </w:pPr>
      <w:bookmarkStart w:id="321" w:name="o323"/>
      <w:bookmarkEnd w:id="321"/>
      <w:r>
        <w:t xml:space="preserve">     </w:t>
      </w:r>
      <w:r>
        <w:rPr>
          <w:b/>
          <w:bCs/>
        </w:rPr>
        <w:t>Стаття 47.</w:t>
      </w:r>
      <w:r>
        <w:t xml:space="preserve"> Надання допомоги тваринам у разі їх захворювання </w:t>
      </w:r>
      <w:r>
        <w:br/>
        <w:t xml:space="preserve">                або загрози загибелі </w:t>
      </w:r>
      <w:proofErr w:type="gramStart"/>
      <w:r>
        <w:t>п</w:t>
      </w:r>
      <w:proofErr w:type="gramEnd"/>
      <w:r>
        <w:t xml:space="preserve">ід час стихійного лиха та </w:t>
      </w:r>
      <w:r>
        <w:br/>
        <w:t xml:space="preserve">                надзвичайних екологічних ситуацій </w:t>
      </w:r>
      <w:r>
        <w:br/>
      </w:r>
    </w:p>
    <w:p w:rsidR="00B361CA" w:rsidRDefault="00B361CA" w:rsidP="00B361CA">
      <w:pPr>
        <w:pStyle w:val="HTML"/>
      </w:pPr>
      <w:bookmarkStart w:id="322" w:name="o324"/>
      <w:bookmarkEnd w:id="322"/>
      <w:r>
        <w:t xml:space="preserve">     У разі виникнення стихійного лиха та надзвичайних екологічних </w:t>
      </w:r>
      <w:r>
        <w:br/>
        <w:t xml:space="preserve">ситуацій,  які загрожують існуванню тварин,  користувачі об'єктами </w:t>
      </w:r>
      <w:r>
        <w:br/>
        <w:t xml:space="preserve">тваринного </w:t>
      </w:r>
      <w:proofErr w:type="gramStart"/>
      <w:r>
        <w:t>св</w:t>
      </w:r>
      <w:proofErr w:type="gramEnd"/>
      <w:r>
        <w:t xml:space="preserve">іту зобов'язані відповідно до  цього  Закону,  Закону </w:t>
      </w:r>
      <w:r>
        <w:br/>
      </w:r>
      <w:r>
        <w:lastRenderedPageBreak/>
        <w:t xml:space="preserve">України "Про  зону  надзвичайної екологічної ситуації" ( </w:t>
      </w:r>
      <w:hyperlink r:id="rId25" w:tgtFrame="_blank" w:history="1">
        <w:r>
          <w:rPr>
            <w:rStyle w:val="a3"/>
          </w:rPr>
          <w:t>1908-14</w:t>
        </w:r>
      </w:hyperlink>
      <w:r>
        <w:t xml:space="preserve"> ) </w:t>
      </w:r>
      <w:r>
        <w:br/>
        <w:t xml:space="preserve">та  інших  нормативно-правових  актів  надавати   допомогу   диким </w:t>
      </w:r>
      <w:r>
        <w:br/>
        <w:t xml:space="preserve">тваринам і негайно інформувати про це центральний орган виконавчої </w:t>
      </w:r>
      <w:r>
        <w:br/>
        <w:t xml:space="preserve">влади, що реалізує державну політику у сфері охорони навколишнього </w:t>
      </w:r>
      <w:r>
        <w:br/>
        <w:t>природного середовища.</w:t>
      </w:r>
    </w:p>
    <w:p w:rsidR="00B361CA" w:rsidRDefault="00B361CA" w:rsidP="00B361CA">
      <w:pPr>
        <w:pStyle w:val="HTML"/>
      </w:pPr>
      <w:bookmarkStart w:id="323" w:name="o325"/>
      <w:bookmarkEnd w:id="323"/>
      <w:r>
        <w:rPr>
          <w:i/>
          <w:iCs/>
        </w:rPr>
        <w:t xml:space="preserve">{  Частина перша статті 47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24" w:name="o326"/>
      <w:bookmarkEnd w:id="324"/>
      <w:r>
        <w:t xml:space="preserve">     У випадках,  коли дикі тварини,  які зазнають лиха, не можуть </w:t>
      </w:r>
      <w:r>
        <w:br/>
        <w:t xml:space="preserve">бути    збережені,    за    </w:t>
      </w:r>
      <w:proofErr w:type="gramStart"/>
      <w:r>
        <w:t>р</w:t>
      </w:r>
      <w:proofErr w:type="gramEnd"/>
      <w:r>
        <w:t xml:space="preserve">ішенням    обласних,   Київської   та </w:t>
      </w:r>
      <w:r>
        <w:br/>
        <w:t xml:space="preserve">Севастопольської  міських  державних адміністрацій, а на території </w:t>
      </w:r>
      <w:r>
        <w:br/>
        <w:t xml:space="preserve">Автономної  Республіки  Крим  - органу виконавчої влади Автономної </w:t>
      </w:r>
      <w:r>
        <w:br/>
        <w:t xml:space="preserve">Республіки   Крим   з   питань  охорони  навколишнього  природного </w:t>
      </w:r>
      <w:r>
        <w:br/>
        <w:t xml:space="preserve">середовища,  дозволяється  проведення  їх  селекційного відбору чи </w:t>
      </w:r>
      <w:r>
        <w:br/>
        <w:t>меліоративного відлову.</w:t>
      </w:r>
    </w:p>
    <w:p w:rsidR="00B361CA" w:rsidRDefault="00B361CA" w:rsidP="00B361CA">
      <w:pPr>
        <w:pStyle w:val="HTML"/>
      </w:pPr>
      <w:bookmarkStart w:id="325" w:name="o327"/>
      <w:bookmarkEnd w:id="325"/>
      <w:r>
        <w:rPr>
          <w:i/>
          <w:iCs/>
        </w:rPr>
        <w:t xml:space="preserve">{  Частина друга статті 47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26" w:name="o328"/>
      <w:bookmarkEnd w:id="326"/>
      <w:r>
        <w:t xml:space="preserve">     </w:t>
      </w:r>
      <w:proofErr w:type="gramStart"/>
      <w:r>
        <w:t xml:space="preserve">Порядок реєстрації та утримання диких тварин,  які вилучені з </w:t>
      </w:r>
      <w:r>
        <w:br/>
        <w:t xml:space="preserve">природного середовища з метою надання їм допомоги,  встановлюється </w:t>
      </w:r>
      <w:r>
        <w:br/>
        <w:t xml:space="preserve">центральним  органом  виконавчої  влади,  що забезпечує формування </w:t>
      </w:r>
      <w:r>
        <w:br/>
        <w:t xml:space="preserve">державної   політики  у  сфері  охорони  навколишнього  природного </w:t>
      </w:r>
      <w:r>
        <w:br/>
        <w:t xml:space="preserve">середовища. </w:t>
      </w:r>
      <w:r>
        <w:br/>
      </w:r>
      <w:proofErr w:type="gramEnd"/>
    </w:p>
    <w:p w:rsidR="00B361CA" w:rsidRDefault="00B361CA" w:rsidP="00B361CA">
      <w:pPr>
        <w:pStyle w:val="HTML"/>
      </w:pPr>
      <w:bookmarkStart w:id="327" w:name="o329"/>
      <w:bookmarkEnd w:id="327"/>
      <w:r>
        <w:t xml:space="preserve">     Для надання допомоги  хворим  і  травмованим  </w:t>
      </w:r>
      <w:proofErr w:type="gramStart"/>
      <w:r>
        <w:t>диким</w:t>
      </w:r>
      <w:proofErr w:type="gramEnd"/>
      <w:r>
        <w:t xml:space="preserve">  тваринам </w:t>
      </w:r>
      <w:r>
        <w:br/>
        <w:t xml:space="preserve">можуть  створюватися  регіональні центри порятунку та реабілітації </w:t>
      </w:r>
      <w:r>
        <w:br/>
        <w:t xml:space="preserve">диких тварин. </w:t>
      </w:r>
      <w:r>
        <w:br/>
      </w:r>
    </w:p>
    <w:p w:rsidR="00B361CA" w:rsidRDefault="00B361CA" w:rsidP="00B361CA">
      <w:pPr>
        <w:pStyle w:val="HTML"/>
      </w:pPr>
      <w:bookmarkStart w:id="328" w:name="o330"/>
      <w:bookmarkEnd w:id="328"/>
      <w:r>
        <w:t xml:space="preserve">     </w:t>
      </w:r>
      <w:proofErr w:type="gramStart"/>
      <w:r>
        <w:t xml:space="preserve">Порядок створення   регіональних   центрів    порятунку    та </w:t>
      </w:r>
      <w:r>
        <w:br/>
        <w:t xml:space="preserve">реабілітації диких тварин,  а також порядок розміщення в них диких </w:t>
      </w:r>
      <w:r>
        <w:br/>
        <w:t xml:space="preserve">тварин  і їх утримання визначаються центральним органом виконавчої </w:t>
      </w:r>
      <w:r>
        <w:br/>
        <w:t xml:space="preserve">влади, що забезпечує формування державної політики у сфері охорони </w:t>
      </w:r>
      <w:r>
        <w:br/>
        <w:t xml:space="preserve">навколишнього  природного середовища, за погодженням з центральним </w:t>
      </w:r>
      <w:r>
        <w:br/>
        <w:t xml:space="preserve">органом  виконавчої  влади,  що реалізує державну політику у сфері </w:t>
      </w:r>
      <w:r>
        <w:br/>
        <w:t>ветеринарної медицини, та в</w:t>
      </w:r>
      <w:proofErr w:type="gramEnd"/>
      <w:r>
        <w:t xml:space="preserve">ідповідними уповноваженими центральними </w:t>
      </w:r>
      <w:r>
        <w:br/>
        <w:t xml:space="preserve">органами   виконавчої  влади  у  галузі  охорони,  використання  і </w:t>
      </w:r>
      <w:r>
        <w:br/>
        <w:t xml:space="preserve">відтворення тваринного </w:t>
      </w:r>
      <w:proofErr w:type="gramStart"/>
      <w:r>
        <w:t>св</w:t>
      </w:r>
      <w:proofErr w:type="gramEnd"/>
      <w:r>
        <w:t>іту.</w:t>
      </w:r>
    </w:p>
    <w:p w:rsidR="00B361CA" w:rsidRDefault="00B361CA" w:rsidP="00B361CA">
      <w:pPr>
        <w:pStyle w:val="HTML"/>
      </w:pPr>
      <w:bookmarkStart w:id="329" w:name="o331"/>
      <w:bookmarkEnd w:id="329"/>
      <w:r>
        <w:rPr>
          <w:i/>
          <w:iCs/>
        </w:rPr>
        <w:t xml:space="preserve">{  Частина п'ята статті 47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30" w:name="o332"/>
      <w:bookmarkEnd w:id="330"/>
      <w:r>
        <w:t xml:space="preserve">     </w:t>
      </w:r>
      <w:r>
        <w:rPr>
          <w:b/>
          <w:bCs/>
        </w:rPr>
        <w:t>Стаття 48.</w:t>
      </w:r>
      <w:r>
        <w:t xml:space="preserve"> Охорона тварин </w:t>
      </w:r>
      <w:proofErr w:type="gramStart"/>
      <w:r>
        <w:t>п</w:t>
      </w:r>
      <w:proofErr w:type="gramEnd"/>
      <w:r>
        <w:t xml:space="preserve">ід час застосування пестицидів і </w:t>
      </w:r>
      <w:r>
        <w:br/>
        <w:t xml:space="preserve">                агрохімікатів </w:t>
      </w:r>
      <w:r>
        <w:br/>
      </w:r>
    </w:p>
    <w:p w:rsidR="00B361CA" w:rsidRDefault="00B361CA" w:rsidP="00B361CA">
      <w:pPr>
        <w:pStyle w:val="HTML"/>
      </w:pPr>
      <w:bookmarkStart w:id="331" w:name="o333"/>
      <w:bookmarkEnd w:id="331"/>
      <w:r>
        <w:t xml:space="preserve">     </w:t>
      </w:r>
      <w:proofErr w:type="gramStart"/>
      <w:r>
        <w:t>П</w:t>
      </w:r>
      <w:proofErr w:type="gramEnd"/>
      <w:r>
        <w:t xml:space="preserve">ід час   застосування  пестицидів  і  агрохімікатів  повинні </w:t>
      </w:r>
      <w:r>
        <w:br/>
        <w:t xml:space="preserve">враховуватися  вимоги  цього  Закону,  законодавства  про   захист </w:t>
      </w:r>
      <w:r>
        <w:br/>
        <w:t xml:space="preserve">рослин,  інших  нормативно-правових  актів щодо охорони тваринного </w:t>
      </w:r>
      <w:r>
        <w:br/>
        <w:t xml:space="preserve">світу і середовища існування тварин. </w:t>
      </w:r>
      <w:r>
        <w:br/>
      </w:r>
    </w:p>
    <w:p w:rsidR="00B361CA" w:rsidRDefault="00B361CA" w:rsidP="00B361CA">
      <w:pPr>
        <w:pStyle w:val="HTML"/>
      </w:pPr>
      <w:bookmarkStart w:id="332" w:name="o334"/>
      <w:bookmarkEnd w:id="332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установи,  організації та громадяни зобов'язані </w:t>
      </w:r>
      <w:r>
        <w:br/>
        <w:t xml:space="preserve">вживати  заходів  щодо  забезпечення  запобігання  захворюванню  і </w:t>
      </w:r>
      <w:r>
        <w:br/>
        <w:t xml:space="preserve">загибелі   тварин   під   час   зберігання,   транспортування   та </w:t>
      </w:r>
      <w:r>
        <w:br/>
        <w:t xml:space="preserve">застосування пестицидів і агрохімікатів. </w:t>
      </w:r>
      <w:r>
        <w:br/>
      </w:r>
    </w:p>
    <w:p w:rsidR="00B361CA" w:rsidRDefault="00B361CA" w:rsidP="00B361CA">
      <w:pPr>
        <w:pStyle w:val="HTML"/>
      </w:pPr>
      <w:bookmarkStart w:id="333" w:name="o335"/>
      <w:bookmarkEnd w:id="333"/>
      <w:r>
        <w:t xml:space="preserve">     </w:t>
      </w:r>
      <w:proofErr w:type="gramStart"/>
      <w:r>
        <w:t xml:space="preserve">Правила    зберігання,    транспортування   та   застосування </w:t>
      </w:r>
      <w:r>
        <w:br/>
        <w:t xml:space="preserve">пестицидів  і  агрохімікатів  затверджуються  центральним  органом </w:t>
      </w:r>
      <w:r>
        <w:br/>
        <w:t xml:space="preserve">виконавчої  влади,  що  забезпечує формування державної політики у </w:t>
      </w:r>
      <w:r>
        <w:br/>
        <w:t xml:space="preserve">сфері  охорони навколишнього природного середовища, за погодженням </w:t>
      </w:r>
      <w:r>
        <w:br/>
        <w:t xml:space="preserve">із  центральним органом виконавчої влади, що забезпечує формування </w:t>
      </w:r>
      <w:r>
        <w:br/>
        <w:t xml:space="preserve">державної  аграрної  політики,  та  центральним органом виконавчої </w:t>
      </w:r>
      <w:r>
        <w:br/>
        <w:t xml:space="preserve">влади,  що  реалізує  державну  політику  у  сфері  санітарного та </w:t>
      </w:r>
      <w:r>
        <w:br/>
        <w:t>еп</w:t>
      </w:r>
      <w:proofErr w:type="gramEnd"/>
      <w:r>
        <w:t>ідемічного благополуччя населення.</w:t>
      </w:r>
    </w:p>
    <w:p w:rsidR="00B361CA" w:rsidRDefault="00B361CA" w:rsidP="00B361CA">
      <w:pPr>
        <w:pStyle w:val="HTML"/>
      </w:pPr>
      <w:bookmarkStart w:id="334" w:name="o336"/>
      <w:bookmarkEnd w:id="334"/>
      <w:r>
        <w:rPr>
          <w:i/>
          <w:iCs/>
        </w:rPr>
        <w:t xml:space="preserve">{ Частина третя статті 48 із змінами, внесеними згідно із Законами </w:t>
      </w:r>
      <w:r>
        <w:rPr>
          <w:i/>
          <w:iCs/>
        </w:rPr>
        <w:br/>
        <w:t xml:space="preserve">N  5456-VI 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16.10.2012, N 1193-VII ( </w:t>
      </w:r>
      <w:hyperlink r:id="rId26" w:tgtFrame="_blank" w:history="1">
        <w:r>
          <w:rPr>
            <w:rStyle w:val="a3"/>
            <w:i/>
            <w:iCs/>
          </w:rPr>
          <w:t>1193-18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</w:r>
      <w:r>
        <w:rPr>
          <w:i/>
          <w:iCs/>
        </w:rPr>
        <w:lastRenderedPageBreak/>
        <w:t xml:space="preserve">09.04.2014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35" w:name="o337"/>
      <w:bookmarkEnd w:id="335"/>
      <w:r>
        <w:t xml:space="preserve">     </w:t>
      </w:r>
      <w:r>
        <w:rPr>
          <w:b/>
          <w:bCs/>
        </w:rPr>
        <w:t>Стаття 49.</w:t>
      </w:r>
      <w:r>
        <w:t xml:space="preserve"> Обмеження або заборона застосування на окремих </w:t>
      </w:r>
      <w:r>
        <w:br/>
        <w:t xml:space="preserve">                територіях пестицидів і агрохімікаті</w:t>
      </w:r>
      <w:proofErr w:type="gramStart"/>
      <w:r>
        <w:t>в</w:t>
      </w:r>
      <w:proofErr w:type="gramEnd"/>
      <w:r>
        <w:t xml:space="preserve"> </w:t>
      </w:r>
      <w:r>
        <w:br/>
      </w:r>
    </w:p>
    <w:p w:rsidR="00B361CA" w:rsidRDefault="00B361CA" w:rsidP="00B361CA">
      <w:pPr>
        <w:pStyle w:val="HTML"/>
      </w:pPr>
      <w:bookmarkStart w:id="336" w:name="o338"/>
      <w:bookmarkEnd w:id="336"/>
      <w:r>
        <w:t xml:space="preserve">     </w:t>
      </w:r>
      <w:proofErr w:type="gramStart"/>
      <w:r>
        <w:t>З</w:t>
      </w:r>
      <w:proofErr w:type="gramEnd"/>
      <w:r>
        <w:t xml:space="preserve">  метою  запобігання загибелі тварин і погіршенню середовища </w:t>
      </w:r>
      <w:r>
        <w:br/>
        <w:t xml:space="preserve">їх  існування обласні, Київська та Севастопольська міські державні </w:t>
      </w:r>
      <w:r>
        <w:br/>
        <w:t xml:space="preserve">адміністрації  за  погодженням  із  центральним органом виконавчої </w:t>
      </w:r>
      <w:r>
        <w:br/>
        <w:t xml:space="preserve">влади,  що  реалізує  державну  аграрну  політику,  та центральним </w:t>
      </w:r>
      <w:r>
        <w:br/>
        <w:t xml:space="preserve">органом  виконавчої  влади,  що реалізує державну політику у сфері </w:t>
      </w:r>
      <w:r>
        <w:br/>
        <w:t xml:space="preserve">охорони   навколишнього  природного  середовища,  а  на  території </w:t>
      </w:r>
      <w:r>
        <w:br/>
        <w:t xml:space="preserve">Автономної  Республіки  Крим  -  орган виконавчої влади Автономної </w:t>
      </w:r>
      <w:r>
        <w:br/>
        <w:t xml:space="preserve">Республіки   Крим   з   питань  охорони  навколишнього  природного </w:t>
      </w:r>
      <w:r>
        <w:br/>
        <w:t xml:space="preserve">середовища за погодженням із центральним органом виконавчої влади, </w:t>
      </w:r>
      <w:r>
        <w:br/>
        <w:t xml:space="preserve">що  реалізує  державну  аграрну  політику, можуть визначати окремі </w:t>
      </w:r>
      <w:r>
        <w:br/>
        <w:t xml:space="preserve">території,  на  яких  обмежується  або  забороняється застосування </w:t>
      </w:r>
      <w:r>
        <w:br/>
        <w:t>пестицидів і агрохімікаті</w:t>
      </w:r>
      <w:proofErr w:type="gramStart"/>
      <w:r>
        <w:t>в</w:t>
      </w:r>
      <w:proofErr w:type="gramEnd"/>
      <w:r>
        <w:t>.</w:t>
      </w:r>
    </w:p>
    <w:p w:rsidR="00B361CA" w:rsidRDefault="00B361CA" w:rsidP="00B361CA">
      <w:pPr>
        <w:pStyle w:val="HTML"/>
      </w:pPr>
      <w:bookmarkStart w:id="337" w:name="o339"/>
      <w:bookmarkEnd w:id="337"/>
      <w:r>
        <w:rPr>
          <w:i/>
          <w:iCs/>
        </w:rPr>
        <w:t xml:space="preserve">{  Стаття  49  із  змінами,  внесеними згідно із Законом N 3530-VI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 )  від  16.06.2011;  текст статті 49 в редакції Закону </w:t>
      </w:r>
      <w:r>
        <w:rPr>
          <w:i/>
          <w:iCs/>
        </w:rPr>
        <w:br/>
        <w:t xml:space="preserve">N 5456-VI ( </w:t>
      </w:r>
      <w:hyperlink r:id="rId27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38" w:name="o340"/>
      <w:bookmarkEnd w:id="338"/>
      <w:r>
        <w:t xml:space="preserve">     </w:t>
      </w:r>
      <w:r>
        <w:rPr>
          <w:b/>
          <w:bCs/>
        </w:rPr>
        <w:t>Стаття 50.</w:t>
      </w:r>
      <w:r>
        <w:t xml:space="preserve"> Переселення, акліматизація і схрещування </w:t>
      </w:r>
      <w:proofErr w:type="gramStart"/>
      <w:r>
        <w:t>диких</w:t>
      </w:r>
      <w:proofErr w:type="gramEnd"/>
      <w:r>
        <w:t xml:space="preserve"> </w:t>
      </w:r>
      <w:r>
        <w:br/>
        <w:t xml:space="preserve">                тварин </w:t>
      </w:r>
      <w:r>
        <w:br/>
      </w:r>
    </w:p>
    <w:p w:rsidR="00B361CA" w:rsidRDefault="00B361CA" w:rsidP="00B361CA">
      <w:pPr>
        <w:pStyle w:val="HTML"/>
      </w:pPr>
      <w:bookmarkStart w:id="339" w:name="o341"/>
      <w:bookmarkEnd w:id="339"/>
      <w:r>
        <w:t xml:space="preserve">     </w:t>
      </w:r>
      <w:proofErr w:type="gramStart"/>
      <w:r>
        <w:t xml:space="preserve">Переселення тварин  у  нові місця перебування,  акліматизація </w:t>
      </w:r>
      <w:r>
        <w:br/>
        <w:t xml:space="preserve">нових для фауни України видів диких тварин,  а також  заходи  щодо </w:t>
      </w:r>
      <w:r>
        <w:br/>
        <w:t xml:space="preserve">схрещування   диких  тварин  допускаються  в  науково-дослідних  і </w:t>
      </w:r>
      <w:r>
        <w:br/>
        <w:t xml:space="preserve">господарських цілях з урахуванням науково обгрунтованих експертних </w:t>
      </w:r>
      <w:r>
        <w:br/>
        <w:t xml:space="preserve">висновків  з  дозволу  центрального  органу  виконавчої  влади, що </w:t>
      </w:r>
      <w:r>
        <w:br/>
        <w:t xml:space="preserve">забезпечує   формування   державної   політики   у  сфері  охорони </w:t>
      </w:r>
      <w:r>
        <w:br/>
        <w:t>навколишнього природного середовища, за погодженням</w:t>
      </w:r>
      <w:proofErr w:type="gramEnd"/>
      <w:r>
        <w:t xml:space="preserve"> із центральним </w:t>
      </w:r>
      <w:r>
        <w:br/>
        <w:t xml:space="preserve">органом  виконавчої  влади,  що реалізує державну політику у сфері </w:t>
      </w:r>
      <w:r>
        <w:br/>
      </w:r>
      <w:proofErr w:type="gramStart"/>
      <w:r>
        <w:t>л</w:t>
      </w:r>
      <w:proofErr w:type="gramEnd"/>
      <w:r>
        <w:t xml:space="preserve">ісового  та  мисливського  господарства,  і  центральним  органом </w:t>
      </w:r>
      <w:r>
        <w:br/>
        <w:t xml:space="preserve">виконавчої  влади,  що  реалізує державну політику у сфері рибного </w:t>
      </w:r>
      <w:r>
        <w:br/>
        <w:t>господарства.</w:t>
      </w:r>
    </w:p>
    <w:p w:rsidR="00B361CA" w:rsidRDefault="00B361CA" w:rsidP="00B361CA">
      <w:pPr>
        <w:pStyle w:val="HTML"/>
      </w:pPr>
      <w:bookmarkStart w:id="340" w:name="o342"/>
      <w:bookmarkEnd w:id="340"/>
      <w:r>
        <w:rPr>
          <w:i/>
          <w:iCs/>
        </w:rPr>
        <w:t xml:space="preserve">{  Частина перша статті 50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41" w:name="o343"/>
      <w:bookmarkEnd w:id="341"/>
      <w:r>
        <w:t xml:space="preserve">     Самовільне переселення,  акліматизація  і  схрещування  </w:t>
      </w:r>
      <w:proofErr w:type="gramStart"/>
      <w:r>
        <w:t>диких</w:t>
      </w:r>
      <w:proofErr w:type="gramEnd"/>
      <w:r>
        <w:t xml:space="preserve"> </w:t>
      </w:r>
      <w:r>
        <w:br/>
        <w:t xml:space="preserve">тварин забороняються. </w:t>
      </w:r>
      <w:r>
        <w:br/>
      </w:r>
    </w:p>
    <w:p w:rsidR="00B361CA" w:rsidRDefault="00B361CA" w:rsidP="00B361CA">
      <w:pPr>
        <w:pStyle w:val="HTML"/>
      </w:pPr>
      <w:bookmarkStart w:id="342" w:name="o344"/>
      <w:bookmarkEnd w:id="342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установи,   організації   та   громадяни,   які </w:t>
      </w:r>
      <w:r>
        <w:br/>
        <w:t xml:space="preserve">утримують  або  розводять  у напіввільних умовах чи в неволі диких </w:t>
      </w:r>
      <w:r>
        <w:br/>
        <w:t xml:space="preserve">тварин, а також свійських тварин, які можуть схрещуватися з дикими </w:t>
      </w:r>
      <w:r>
        <w:br/>
        <w:t xml:space="preserve">тваринами  або заподіяти їм шкоду,  зобов'язані вживати заходів до </w:t>
      </w:r>
      <w:r>
        <w:br/>
        <w:t xml:space="preserve">запобігання виходу цих тварин у природне середовище. </w:t>
      </w:r>
      <w:r>
        <w:br/>
      </w:r>
    </w:p>
    <w:p w:rsidR="00B361CA" w:rsidRDefault="00B361CA" w:rsidP="00B361CA">
      <w:pPr>
        <w:pStyle w:val="HTML"/>
      </w:pPr>
      <w:bookmarkStart w:id="343" w:name="o345"/>
      <w:bookmarkEnd w:id="343"/>
      <w:r>
        <w:t xml:space="preserve">     </w:t>
      </w:r>
      <w:r>
        <w:rPr>
          <w:b/>
          <w:bCs/>
        </w:rPr>
        <w:t>Стаття 51.</w:t>
      </w:r>
      <w:r>
        <w:t xml:space="preserve"> Охорона тваринного </w:t>
      </w:r>
      <w:proofErr w:type="gramStart"/>
      <w:r>
        <w:t>св</w:t>
      </w:r>
      <w:proofErr w:type="gramEnd"/>
      <w:r>
        <w:t xml:space="preserve">іту від шкідливого впливу </w:t>
      </w:r>
      <w:r>
        <w:br/>
        <w:t xml:space="preserve">                продуктів біотехнології </w:t>
      </w:r>
      <w:r>
        <w:br/>
      </w:r>
    </w:p>
    <w:p w:rsidR="00B361CA" w:rsidRDefault="00B361CA" w:rsidP="00B361CA">
      <w:pPr>
        <w:pStyle w:val="HTML"/>
      </w:pPr>
      <w:bookmarkStart w:id="344" w:name="o346"/>
      <w:bookmarkEnd w:id="344"/>
      <w:r>
        <w:t xml:space="preserve">     Створення нових  штамів мікроорганізмів,  біологічно активних </w:t>
      </w:r>
      <w:r>
        <w:br/>
        <w:t xml:space="preserve">речовин,  виведення  генетично  змінених  організмів,  виробництво </w:t>
      </w:r>
      <w:r>
        <w:br/>
        <w:t>інших продукті</w:t>
      </w:r>
      <w:proofErr w:type="gramStart"/>
      <w:r>
        <w:t>в</w:t>
      </w:r>
      <w:proofErr w:type="gramEnd"/>
      <w:r>
        <w:t xml:space="preserve">  біотехнології  здійснюються  лише в установленому </w:t>
      </w:r>
      <w:r>
        <w:br/>
        <w:t xml:space="preserve">порядку і за наявності позитивних висновків державної  екологічної </w:t>
      </w:r>
      <w:r>
        <w:br/>
        <w:t xml:space="preserve">експертизи.   Використання  зазначених  організмів  і  речовин  за </w:t>
      </w:r>
      <w:r>
        <w:br/>
        <w:t xml:space="preserve">відсутності </w:t>
      </w:r>
      <w:proofErr w:type="gramStart"/>
      <w:r>
        <w:t>таких</w:t>
      </w:r>
      <w:proofErr w:type="gramEnd"/>
      <w:r>
        <w:t xml:space="preserve"> висновків забороняється. </w:t>
      </w:r>
      <w:r>
        <w:br/>
      </w:r>
    </w:p>
    <w:p w:rsidR="00B361CA" w:rsidRDefault="00B361CA" w:rsidP="00B361CA">
      <w:pPr>
        <w:pStyle w:val="HTML"/>
      </w:pPr>
      <w:bookmarkStart w:id="345" w:name="o347"/>
      <w:bookmarkEnd w:id="345"/>
      <w:r>
        <w:t xml:space="preserve">     </w:t>
      </w:r>
      <w:r>
        <w:rPr>
          <w:b/>
          <w:bCs/>
        </w:rPr>
        <w:t>Стаття 52.</w:t>
      </w:r>
      <w:r>
        <w:t xml:space="preserve"> Урахування вимог охорони тваринного </w:t>
      </w:r>
      <w:proofErr w:type="gramStart"/>
      <w:r>
        <w:t>св</w:t>
      </w:r>
      <w:proofErr w:type="gramEnd"/>
      <w:r>
        <w:t xml:space="preserve">іту під час </w:t>
      </w:r>
      <w:r>
        <w:br/>
        <w:t xml:space="preserve">                розроблення та встановлення екологічних </w:t>
      </w:r>
      <w:r>
        <w:br/>
        <w:t xml:space="preserve">                нормативів </w:t>
      </w:r>
      <w:r>
        <w:br/>
      </w:r>
    </w:p>
    <w:p w:rsidR="00B361CA" w:rsidRDefault="00B361CA" w:rsidP="00B361CA">
      <w:pPr>
        <w:pStyle w:val="HTML"/>
      </w:pPr>
      <w:bookmarkStart w:id="346" w:name="o348"/>
      <w:bookmarkEnd w:id="346"/>
      <w:r>
        <w:t xml:space="preserve">     </w:t>
      </w:r>
      <w:proofErr w:type="gramStart"/>
      <w:r>
        <w:t>П</w:t>
      </w:r>
      <w:proofErr w:type="gramEnd"/>
      <w:r>
        <w:t xml:space="preserve">ід час розроблення та  встановлення  нормативів  екологічної </w:t>
      </w:r>
      <w:r>
        <w:br/>
        <w:t xml:space="preserve">безпеки  (гранично  допустимих концентрацій забруднюючих речовин у </w:t>
      </w:r>
      <w:r>
        <w:br/>
        <w:t xml:space="preserve">навколишньому природному середовищі,  гранично допустимого  вмісту </w:t>
      </w:r>
      <w:r>
        <w:br/>
      </w:r>
      <w:r>
        <w:lastRenderedPageBreak/>
        <w:t xml:space="preserve">забруднюючих   речовин   у   кормах,  гранично  допустимих  рівнів </w:t>
      </w:r>
      <w:r>
        <w:br/>
        <w:t xml:space="preserve">акустичного,  електромагнітного,  радіаційного та інших  шкідливих </w:t>
      </w:r>
      <w:r>
        <w:br/>
        <w:t xml:space="preserve">фізичних  і  біологічних  факторів,  гранично допустимих викидів і </w:t>
      </w:r>
      <w:r>
        <w:br/>
        <w:t xml:space="preserve">скидів у  навколишнє  природне  середовище  забруднюючих  хімічних </w:t>
      </w:r>
      <w:r>
        <w:br/>
        <w:t xml:space="preserve">речовин тощо) повинні враховуватися вимоги щодо охорони тваринного </w:t>
      </w:r>
      <w:r>
        <w:br/>
      </w:r>
      <w:proofErr w:type="gramStart"/>
      <w:r>
        <w:t>св</w:t>
      </w:r>
      <w:proofErr w:type="gramEnd"/>
      <w:r>
        <w:t xml:space="preserve">іту та середовища існування тварин. </w:t>
      </w:r>
      <w:r>
        <w:br/>
      </w:r>
    </w:p>
    <w:p w:rsidR="00B361CA" w:rsidRDefault="00B361CA" w:rsidP="00B361CA">
      <w:pPr>
        <w:pStyle w:val="HTML"/>
      </w:pPr>
      <w:bookmarkStart w:id="347" w:name="o349"/>
      <w:bookmarkEnd w:id="347"/>
      <w:r>
        <w:t xml:space="preserve">     </w:t>
      </w:r>
      <w:proofErr w:type="gramStart"/>
      <w:r>
        <w:t xml:space="preserve">Затвердження нормативів  екологічної   безпеки   та   лімітів </w:t>
      </w:r>
      <w:r>
        <w:br/>
        <w:t xml:space="preserve">добування диких тварин здійснюється центральним органом виконавчої </w:t>
      </w:r>
      <w:r>
        <w:br/>
        <w:t xml:space="preserve">влади, що забезпечує формування державної політики у сфері охорони </w:t>
      </w:r>
      <w:r>
        <w:br/>
        <w:t xml:space="preserve">навколишнього  природного  середовища,  у  порядку,  передбаченому </w:t>
      </w:r>
      <w:r>
        <w:br/>
        <w:t xml:space="preserve">законом. </w:t>
      </w:r>
      <w:r>
        <w:br/>
      </w:r>
      <w:proofErr w:type="gramEnd"/>
    </w:p>
    <w:p w:rsidR="00B361CA" w:rsidRDefault="00B361CA" w:rsidP="00B361CA">
      <w:pPr>
        <w:pStyle w:val="HTML"/>
      </w:pPr>
      <w:bookmarkStart w:id="348" w:name="o350"/>
      <w:bookmarkEnd w:id="348"/>
      <w:r>
        <w:t xml:space="preserve">     </w:t>
      </w:r>
      <w:r>
        <w:rPr>
          <w:b/>
          <w:bCs/>
        </w:rPr>
        <w:t>Стаття 52-1.</w:t>
      </w:r>
      <w:r>
        <w:t xml:space="preserve"> Заборонені знаряддя добування об'єктів </w:t>
      </w:r>
      <w:r>
        <w:br/>
        <w:t xml:space="preserve">                 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349" w:name="o351"/>
      <w:bookmarkEnd w:id="349"/>
      <w:r>
        <w:t xml:space="preserve">     Для добування   об'єктів   тваринного   </w:t>
      </w:r>
      <w:proofErr w:type="gramStart"/>
      <w:r>
        <w:t>св</w:t>
      </w:r>
      <w:proofErr w:type="gramEnd"/>
      <w:r>
        <w:t xml:space="preserve">іту   забороняються </w:t>
      </w:r>
      <w:r>
        <w:br/>
        <w:t xml:space="preserve">виготовлення,  збут,  застосування,  зберігання  отруйних  принад, </w:t>
      </w:r>
      <w:r>
        <w:br/>
        <w:t xml:space="preserve">колючих,     давлячих    та    капканоподібних    знарядь    лову, </w:t>
      </w:r>
      <w:r>
        <w:br/>
        <w:t xml:space="preserve">електроловильних   систем   (електровудок),   вибухових   речовин, </w:t>
      </w:r>
      <w:r>
        <w:br/>
        <w:t xml:space="preserve">пташиного  клею  та монониткових (волосінних) сіток (крім тих,  що </w:t>
      </w:r>
      <w:r>
        <w:br/>
        <w:t xml:space="preserve">призначені  для  промислового  лову),  а  також   інших   засобів, </w:t>
      </w:r>
      <w:r>
        <w:br/>
        <w:t xml:space="preserve">заборонених законом. </w:t>
      </w:r>
      <w:r>
        <w:br/>
      </w:r>
    </w:p>
    <w:p w:rsidR="00B361CA" w:rsidRDefault="00B361CA" w:rsidP="00B361CA">
      <w:pPr>
        <w:pStyle w:val="HTML"/>
      </w:pPr>
      <w:bookmarkStart w:id="350" w:name="o352"/>
      <w:bookmarkEnd w:id="350"/>
      <w:r>
        <w:t xml:space="preserve">     Забороняються знаряддя  добування  об'єктів тваринного </w:t>
      </w:r>
      <w:proofErr w:type="gramStart"/>
      <w:r>
        <w:t>св</w:t>
      </w:r>
      <w:proofErr w:type="gramEnd"/>
      <w:r>
        <w:t xml:space="preserve">іту, </w:t>
      </w:r>
      <w:r>
        <w:br/>
        <w:t xml:space="preserve">що призводять до калічення диких тварин,  їх страждань та масового </w:t>
      </w:r>
      <w:r>
        <w:br/>
        <w:t>безконтрольного знищення.</w:t>
      </w:r>
    </w:p>
    <w:p w:rsidR="00B361CA" w:rsidRDefault="00B361CA" w:rsidP="00B361CA">
      <w:pPr>
        <w:pStyle w:val="HTML"/>
      </w:pPr>
      <w:bookmarkStart w:id="351" w:name="o353"/>
      <w:bookmarkEnd w:id="351"/>
      <w:r>
        <w:rPr>
          <w:i/>
          <w:iCs/>
        </w:rPr>
        <w:t xml:space="preserve">{  Закон  доповнено  статтею  52-1  згідно  із  Законом  N 3325-VI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"http://zakon4.rada.gov.ua/laws/show/3325-17"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3325-17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12.05.2011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52" w:name="o354"/>
      <w:bookmarkEnd w:id="352"/>
      <w:r>
        <w:t xml:space="preserve">     </w:t>
      </w:r>
      <w:r>
        <w:rPr>
          <w:b/>
          <w:bCs/>
        </w:rPr>
        <w:t>Стаття 53.</w:t>
      </w:r>
      <w:r>
        <w:t xml:space="preserve"> Ввезення в Україну і вивезення за її межі </w:t>
      </w:r>
      <w:r>
        <w:br/>
        <w:t xml:space="preserve">                об'єктів тваринного </w:t>
      </w:r>
      <w:proofErr w:type="gramStart"/>
      <w:r>
        <w:t>св</w:t>
      </w:r>
      <w:proofErr w:type="gramEnd"/>
      <w:r>
        <w:t xml:space="preserve">іту та знарядь їх добування </w:t>
      </w:r>
      <w:r>
        <w:br/>
        <w:t xml:space="preserve">{  Назва  статті  53  із  змінами,  внесеними  згідно  із  Законом </w:t>
      </w:r>
      <w:r>
        <w:br/>
        <w:t xml:space="preserve">N 3325-VI ( </w:t>
      </w:r>
      <w:hyperlink r:id="rId28" w:tgtFrame="_blank" w:history="1">
        <w:r>
          <w:rPr>
            <w:rStyle w:val="a3"/>
          </w:rPr>
          <w:t>3325-17</w:t>
        </w:r>
      </w:hyperlink>
      <w:r>
        <w:t xml:space="preserve"> ) від 12.05.2011 } </w:t>
      </w:r>
      <w:r>
        <w:br/>
      </w:r>
    </w:p>
    <w:p w:rsidR="00B361CA" w:rsidRDefault="00B361CA" w:rsidP="00B361CA">
      <w:pPr>
        <w:pStyle w:val="HTML"/>
      </w:pPr>
      <w:bookmarkStart w:id="353" w:name="o355"/>
      <w:bookmarkEnd w:id="353"/>
      <w:r>
        <w:t xml:space="preserve">     Ввезення в Україну і вивезення за її межі об'єктів тваринного </w:t>
      </w:r>
      <w:r>
        <w:br/>
      </w:r>
      <w:proofErr w:type="gramStart"/>
      <w:r>
        <w:t>св</w:t>
      </w:r>
      <w:proofErr w:type="gramEnd"/>
      <w:r>
        <w:t xml:space="preserve">іту здійснюються за правилами, встановленими центральним органом </w:t>
      </w:r>
      <w:r>
        <w:br/>
        <w:t xml:space="preserve">виконавчої  влади,  що  забезпечує формування державної політики у </w:t>
      </w:r>
      <w:r>
        <w:br/>
        <w:t xml:space="preserve">сфері  охорони навколишнього природного середовища, крім генетично </w:t>
      </w:r>
      <w:r>
        <w:br/>
        <w:t xml:space="preserve">модифікованих. </w:t>
      </w:r>
      <w:r>
        <w:br/>
      </w:r>
    </w:p>
    <w:p w:rsidR="00B361CA" w:rsidRDefault="00B361CA" w:rsidP="00B361CA">
      <w:pPr>
        <w:pStyle w:val="HTML"/>
      </w:pPr>
      <w:bookmarkStart w:id="354" w:name="o356"/>
      <w:bookmarkEnd w:id="354"/>
      <w:r>
        <w:t xml:space="preserve">     Забороняється  ввезення  в  Україну  електроловильних  систем </w:t>
      </w:r>
      <w:r>
        <w:br/>
        <w:t xml:space="preserve">(електровудок),  монониткових  (волосінних)   сіток,   мисливських </w:t>
      </w:r>
      <w:r>
        <w:br/>
        <w:t xml:space="preserve">капканів та  інших  засобів  добування  об'єктів тваринного </w:t>
      </w:r>
      <w:proofErr w:type="gramStart"/>
      <w:r>
        <w:t>св</w:t>
      </w:r>
      <w:proofErr w:type="gramEnd"/>
      <w:r>
        <w:t xml:space="preserve">іту, </w:t>
      </w:r>
      <w:r>
        <w:br/>
        <w:t>заборонених законом.</w:t>
      </w:r>
    </w:p>
    <w:p w:rsidR="00B361CA" w:rsidRDefault="00B361CA" w:rsidP="00B361CA">
      <w:pPr>
        <w:pStyle w:val="HTML"/>
      </w:pPr>
      <w:bookmarkStart w:id="355" w:name="o357"/>
      <w:bookmarkEnd w:id="355"/>
      <w:r>
        <w:rPr>
          <w:i/>
          <w:iCs/>
        </w:rPr>
        <w:t xml:space="preserve">{   Статтю   53   доповнено  частиною  другою  згідно  із  Законом </w:t>
      </w:r>
      <w:r>
        <w:rPr>
          <w:i/>
          <w:iCs/>
        </w:rPr>
        <w:br/>
        <w:t xml:space="preserve">N 3325-VI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"http://zakon4.rada.gov.ua/laws/show/3325-17"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3325-17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12.05.2011 } </w:t>
      </w:r>
      <w:r>
        <w:rPr>
          <w:i/>
          <w:iCs/>
        </w:rPr>
        <w:br/>
        <w:t xml:space="preserve">{  Стаття  53  із  змінами,  внесеними згідно із Законом N 1158-VI </w:t>
      </w:r>
      <w:r>
        <w:rPr>
          <w:i/>
          <w:iCs/>
        </w:rPr>
        <w:br/>
        <w:t xml:space="preserve">( </w:t>
      </w:r>
      <w:hyperlink r:id="rId29" w:tgtFrame="_blank" w:history="1">
        <w:r>
          <w:rPr>
            <w:rStyle w:val="a3"/>
            <w:i/>
            <w:iCs/>
          </w:rPr>
          <w:t>1158-17</w:t>
        </w:r>
      </w:hyperlink>
      <w:r>
        <w:rPr>
          <w:i/>
          <w:iCs/>
        </w:rPr>
        <w:t xml:space="preserve"> ) від 19.03.2009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56" w:name="o358"/>
      <w:bookmarkEnd w:id="356"/>
      <w:r>
        <w:t xml:space="preserve">     </w:t>
      </w:r>
      <w:r>
        <w:rPr>
          <w:b/>
          <w:bCs/>
        </w:rPr>
        <w:t>Стаття 54.</w:t>
      </w:r>
      <w:r>
        <w:t xml:space="preserve"> Обмеження прав власників і користувачів природних </w:t>
      </w:r>
      <w:r>
        <w:br/>
        <w:t xml:space="preserve">                ресурсів </w:t>
      </w:r>
      <w:proofErr w:type="gramStart"/>
      <w:r>
        <w:t>в</w:t>
      </w:r>
      <w:proofErr w:type="gramEnd"/>
      <w:r>
        <w:t xml:space="preserve"> інтересах охорони, раціонального </w:t>
      </w:r>
      <w:r>
        <w:br/>
        <w:t xml:space="preserve">                використання та відтворення тваринного світу </w:t>
      </w:r>
      <w:r>
        <w:br/>
      </w:r>
    </w:p>
    <w:p w:rsidR="00B361CA" w:rsidRDefault="00B361CA" w:rsidP="00B361CA">
      <w:pPr>
        <w:pStyle w:val="HTML"/>
      </w:pPr>
      <w:bookmarkStart w:id="357" w:name="o359"/>
      <w:bookmarkEnd w:id="357"/>
      <w:r>
        <w:t xml:space="preserve">     В інтересах    охорони,    раціонального    використання   та </w:t>
      </w:r>
      <w:r>
        <w:br/>
        <w:t xml:space="preserve">відтворення тваринного </w:t>
      </w:r>
      <w:proofErr w:type="gramStart"/>
      <w:r>
        <w:t>св</w:t>
      </w:r>
      <w:proofErr w:type="gramEnd"/>
      <w:r>
        <w:t xml:space="preserve">іту права власників і користувачів землі, </w:t>
      </w:r>
      <w:r>
        <w:br/>
        <w:t xml:space="preserve">лісів,  водних  об'єктів  та  інших природних ресурсів можуть бути </w:t>
      </w:r>
      <w:r>
        <w:br/>
        <w:t xml:space="preserve">обмежені законом і на них можуть покладатися відповідні  обов'язки </w:t>
      </w:r>
      <w:r>
        <w:br/>
        <w:t xml:space="preserve">згідно з законом. </w:t>
      </w:r>
      <w:r>
        <w:br/>
      </w:r>
    </w:p>
    <w:p w:rsidR="00B361CA" w:rsidRDefault="00B361CA" w:rsidP="00B361CA">
      <w:pPr>
        <w:pStyle w:val="HTML"/>
      </w:pPr>
      <w:bookmarkStart w:id="358" w:name="o360"/>
      <w:bookmarkEnd w:id="358"/>
      <w:r>
        <w:t xml:space="preserve">                             </w:t>
      </w:r>
      <w:r>
        <w:rPr>
          <w:b/>
          <w:bCs/>
        </w:rPr>
        <w:t>Розділ V</w:t>
      </w:r>
      <w:r>
        <w:t xml:space="preserve"> </w:t>
      </w:r>
      <w:r>
        <w:br/>
      </w:r>
    </w:p>
    <w:p w:rsidR="00B361CA" w:rsidRDefault="00B361CA" w:rsidP="00B361CA">
      <w:pPr>
        <w:pStyle w:val="HTML"/>
      </w:pPr>
      <w:bookmarkStart w:id="359" w:name="o361"/>
      <w:bookmarkEnd w:id="359"/>
      <w:r>
        <w:lastRenderedPageBreak/>
        <w:t xml:space="preserve">         МОНІТОРИНГ, ДЕРЖАВНИЙ </w:t>
      </w:r>
      <w:proofErr w:type="gramStart"/>
      <w:r>
        <w:t>ОБЛ</w:t>
      </w:r>
      <w:proofErr w:type="gramEnd"/>
      <w:r>
        <w:t xml:space="preserve">ІК І ДЕРЖАВНИЙ КАДАСТР </w:t>
      </w:r>
      <w:r>
        <w:br/>
        <w:t xml:space="preserve">                         ТВАРИННОГО СВІТУ </w:t>
      </w:r>
      <w:r>
        <w:br/>
      </w:r>
    </w:p>
    <w:p w:rsidR="00B361CA" w:rsidRDefault="00B361CA" w:rsidP="00B361CA">
      <w:pPr>
        <w:pStyle w:val="HTML"/>
      </w:pPr>
      <w:bookmarkStart w:id="360" w:name="o362"/>
      <w:bookmarkEnd w:id="360"/>
      <w:r>
        <w:t xml:space="preserve">     </w:t>
      </w:r>
      <w:r>
        <w:rPr>
          <w:b/>
          <w:bCs/>
        </w:rPr>
        <w:t>Стаття 55.</w:t>
      </w:r>
      <w:r>
        <w:t xml:space="preserve"> Моніторинг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361" w:name="o363"/>
      <w:bookmarkEnd w:id="361"/>
      <w:r>
        <w:t xml:space="preserve">     Моніторинг тваринного  </w:t>
      </w:r>
      <w:proofErr w:type="gramStart"/>
      <w:r>
        <w:t>св</w:t>
      </w:r>
      <w:proofErr w:type="gramEnd"/>
      <w:r>
        <w:t xml:space="preserve">іту є складовою частиною моніторингу </w:t>
      </w:r>
      <w:r>
        <w:br/>
        <w:t xml:space="preserve">навколишнього природного середовища і здійснюється  відповідно  до </w:t>
      </w:r>
      <w:r>
        <w:br/>
        <w:t xml:space="preserve">Закону України  "Про  охорону навколишнього природного середовища" </w:t>
      </w:r>
      <w:r>
        <w:br/>
        <w:t xml:space="preserve">( </w:t>
      </w:r>
      <w:hyperlink r:id="rId30" w:tgtFrame="_blank" w:history="1">
        <w:r>
          <w:rPr>
            <w:rStyle w:val="a3"/>
          </w:rPr>
          <w:t>1264-12</w:t>
        </w:r>
      </w:hyperlink>
      <w:r>
        <w:t xml:space="preserve"> ). </w:t>
      </w:r>
      <w:r>
        <w:br/>
      </w:r>
    </w:p>
    <w:p w:rsidR="00B361CA" w:rsidRDefault="00B361CA" w:rsidP="00B361CA">
      <w:pPr>
        <w:pStyle w:val="HTML"/>
      </w:pPr>
      <w:bookmarkStart w:id="362" w:name="o364"/>
      <w:bookmarkEnd w:id="362"/>
      <w:r>
        <w:t xml:space="preserve">     </w:t>
      </w:r>
      <w:r>
        <w:rPr>
          <w:b/>
          <w:bCs/>
        </w:rPr>
        <w:t>Стаття 56.</w:t>
      </w:r>
      <w:r>
        <w:t xml:space="preserve"> Державний </w:t>
      </w:r>
      <w:proofErr w:type="gramStart"/>
      <w:r>
        <w:t>обл</w:t>
      </w:r>
      <w:proofErr w:type="gramEnd"/>
      <w:r>
        <w:t xml:space="preserve">ік тварин та облік обсягів їх </w:t>
      </w:r>
      <w:r>
        <w:br/>
        <w:t xml:space="preserve">                добування. Державний кадастр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363" w:name="o365"/>
      <w:bookmarkEnd w:id="363"/>
      <w:r>
        <w:t xml:space="preserve">     Для забезпечення   охорони   та   організації   раціонального </w:t>
      </w:r>
      <w:r>
        <w:br/>
        <w:t xml:space="preserve">використання тваринного </w:t>
      </w:r>
      <w:proofErr w:type="gramStart"/>
      <w:r>
        <w:t>св</w:t>
      </w:r>
      <w:proofErr w:type="gramEnd"/>
      <w:r>
        <w:t xml:space="preserve">іту  ведуться  державний  облік  тварин, </w:t>
      </w:r>
      <w:r>
        <w:br/>
        <w:t xml:space="preserve">облік  обсягів їх добування,  а також державний кадастр тваринного </w:t>
      </w:r>
      <w:r>
        <w:br/>
        <w:t xml:space="preserve">світу,  який містить  систематизовану  сукупність  відомостей  про </w:t>
      </w:r>
      <w:r>
        <w:br/>
        <w:t xml:space="preserve">географічне   розповсюдження   видів   (груп   видів)  тварин,  їх </w:t>
      </w:r>
      <w:r>
        <w:br/>
        <w:t xml:space="preserve">чисельність і  стан,  характеристики  середовища  їх  існування  і </w:t>
      </w:r>
      <w:r>
        <w:br/>
        <w:t xml:space="preserve">сучасного господарського використання та інші необхідні дані. </w:t>
      </w:r>
      <w:r>
        <w:br/>
      </w:r>
    </w:p>
    <w:p w:rsidR="00B361CA" w:rsidRDefault="00B361CA" w:rsidP="00B361CA">
      <w:pPr>
        <w:pStyle w:val="HTML"/>
      </w:pPr>
      <w:bookmarkStart w:id="364" w:name="o366"/>
      <w:bookmarkEnd w:id="364"/>
      <w:r>
        <w:t xml:space="preserve">     Порядок ведення   </w:t>
      </w:r>
      <w:proofErr w:type="gramStart"/>
      <w:r>
        <w:t>обл</w:t>
      </w:r>
      <w:proofErr w:type="gramEnd"/>
      <w:r>
        <w:t xml:space="preserve">іку   тварин   та  обсягу  їх  добування </w:t>
      </w:r>
      <w:r>
        <w:br/>
        <w:t xml:space="preserve">встановлюється центральним органом виконавчої влади, що забезпечує </w:t>
      </w:r>
      <w:r>
        <w:br/>
        <w:t xml:space="preserve">формування   державної  політики  у  сфері  охорони  навколишнього </w:t>
      </w:r>
      <w:r>
        <w:br/>
        <w:t xml:space="preserve">природного  середовища,  за  погодженням  із  центральним  органом </w:t>
      </w:r>
      <w:r>
        <w:br/>
        <w:t xml:space="preserve">виконавчої  влади,  що  забезпечує формування державної політики у </w:t>
      </w:r>
      <w:r>
        <w:br/>
        <w:t xml:space="preserve">сфері  статистики,  заінтересованими  органами виконавчої влади та </w:t>
      </w:r>
      <w:r>
        <w:br/>
        <w:t>відповідними науковими установами.</w:t>
      </w:r>
    </w:p>
    <w:p w:rsidR="00B361CA" w:rsidRDefault="00B361CA" w:rsidP="00B361CA">
      <w:pPr>
        <w:pStyle w:val="HTML"/>
      </w:pPr>
      <w:bookmarkStart w:id="365" w:name="o367"/>
      <w:bookmarkEnd w:id="365"/>
      <w:r>
        <w:rPr>
          <w:i/>
          <w:iCs/>
        </w:rPr>
        <w:t xml:space="preserve">{  Частина друга статті 56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66" w:name="o368"/>
      <w:bookmarkEnd w:id="366"/>
      <w:r>
        <w:t xml:space="preserve">     Форма звітів про державний </w:t>
      </w:r>
      <w:proofErr w:type="gramStart"/>
      <w:r>
        <w:t>обл</w:t>
      </w:r>
      <w:proofErr w:type="gramEnd"/>
      <w:r>
        <w:t xml:space="preserve">ік тварин та облік  обсягів  їх </w:t>
      </w:r>
      <w:r>
        <w:br/>
        <w:t xml:space="preserve">добування,   порядок   їх   заповнення  та  періодичність  подання </w:t>
      </w:r>
      <w:r>
        <w:br/>
        <w:t xml:space="preserve">затверджуються центральним органом виконавчої влади, що забезпечує </w:t>
      </w:r>
      <w:r>
        <w:br/>
        <w:t xml:space="preserve">формування  державної  політики  у  сфері  статистики, за поданням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 у   сфері   лісового   та   мисливського  господарства,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у  сфері рибного господарства, погодженим із центральним </w:t>
      </w:r>
      <w:r>
        <w:br/>
        <w:t xml:space="preserve">органом  виконавчої  влади,  що  забезпечує  формування  державної </w:t>
      </w:r>
      <w:r>
        <w:br/>
        <w:t>політики у сфері охорони навколишнього природного середовища.</w:t>
      </w:r>
    </w:p>
    <w:p w:rsidR="00B361CA" w:rsidRDefault="00B361CA" w:rsidP="00B361CA">
      <w:pPr>
        <w:pStyle w:val="HTML"/>
      </w:pPr>
      <w:bookmarkStart w:id="367" w:name="o369"/>
      <w:bookmarkEnd w:id="367"/>
      <w:r>
        <w:rPr>
          <w:i/>
          <w:iCs/>
        </w:rPr>
        <w:t xml:space="preserve">{  Частина третя статті 56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68" w:name="o370"/>
      <w:bookmarkEnd w:id="368"/>
      <w:r>
        <w:t xml:space="preserve">     Порядок ведення    державного   кадастру   тваринного   </w:t>
      </w:r>
      <w:proofErr w:type="gramStart"/>
      <w:r>
        <w:t>св</w:t>
      </w:r>
      <w:proofErr w:type="gramEnd"/>
      <w:r>
        <w:t xml:space="preserve">іту </w:t>
      </w:r>
      <w:r>
        <w:br/>
        <w:t xml:space="preserve">визначається Кабінетом Міністрів України. </w:t>
      </w:r>
      <w:r>
        <w:br/>
      </w:r>
    </w:p>
    <w:p w:rsidR="00B361CA" w:rsidRDefault="00B361CA" w:rsidP="00B361CA">
      <w:pPr>
        <w:pStyle w:val="HTML"/>
      </w:pPr>
      <w:bookmarkStart w:id="369" w:name="o371"/>
      <w:bookmarkEnd w:id="369"/>
      <w:r>
        <w:t xml:space="preserve">                            </w:t>
      </w:r>
      <w:r>
        <w:rPr>
          <w:b/>
          <w:bCs/>
        </w:rPr>
        <w:t>Розділ VI</w:t>
      </w:r>
      <w:r>
        <w:t xml:space="preserve"> </w:t>
      </w:r>
      <w:r>
        <w:br/>
      </w:r>
    </w:p>
    <w:p w:rsidR="00B361CA" w:rsidRDefault="00B361CA" w:rsidP="00B361CA">
      <w:pPr>
        <w:pStyle w:val="HTML"/>
      </w:pPr>
      <w:bookmarkStart w:id="370" w:name="o372"/>
      <w:bookmarkEnd w:id="370"/>
      <w:r>
        <w:t xml:space="preserve">            КОНТРОЛЬ У ГАЛУЗІ ОХОРОНИ, ВИКОРИСТАННЯ І </w:t>
      </w:r>
      <w:r>
        <w:br/>
        <w:t xml:space="preserve">                   ВІДТВОРЕННЯ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371" w:name="o373"/>
      <w:bookmarkEnd w:id="371"/>
      <w:r>
        <w:t xml:space="preserve">     </w:t>
      </w:r>
      <w:r>
        <w:rPr>
          <w:b/>
          <w:bCs/>
        </w:rPr>
        <w:t>Стаття 57.</w:t>
      </w:r>
      <w:r>
        <w:t xml:space="preserve"> Державний контроль у галузі охорони, використання </w:t>
      </w:r>
      <w:r>
        <w:br/>
        <w:t xml:space="preserve">                і відтворення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372" w:name="o374"/>
      <w:bookmarkEnd w:id="372"/>
      <w:r>
        <w:t xml:space="preserve">     Державний   контроль   у   галузі   охорони,  використання  і </w:t>
      </w:r>
      <w:r>
        <w:br/>
        <w:t xml:space="preserve">відтворення  тваринного  </w:t>
      </w:r>
      <w:proofErr w:type="gramStart"/>
      <w:r>
        <w:t>св</w:t>
      </w:r>
      <w:proofErr w:type="gramEnd"/>
      <w:r>
        <w:t xml:space="preserve">іту  здійснюється  Кабінетом  Міністрів </w:t>
      </w:r>
      <w:r>
        <w:br/>
        <w:t xml:space="preserve">України,   місцевими   державними   адміністраціями,   сільськими, </w:t>
      </w:r>
      <w:r>
        <w:br/>
        <w:t xml:space="preserve">селищними, міськими радами та їх виконавчими органами, центральним </w:t>
      </w:r>
      <w:r>
        <w:br/>
        <w:t xml:space="preserve">органом   виконавчої  влади,  що  реалізує  державну  політику  із </w:t>
      </w:r>
      <w:r>
        <w:br/>
        <w:t xml:space="preserve">здійснення   державного   нагляду   (контролю)   у  сфері  охорони </w:t>
      </w:r>
      <w:r>
        <w:br/>
        <w:t xml:space="preserve">навколишнього  природного  </w:t>
      </w:r>
      <w:proofErr w:type="gramStart"/>
      <w:r>
        <w:t xml:space="preserve">середовища, раціонального використання, </w:t>
      </w:r>
      <w:r>
        <w:br/>
        <w:t xml:space="preserve">відтворення  і  охорони  природних  ресурсів,  центральним органом </w:t>
      </w:r>
      <w:r>
        <w:br/>
        <w:t xml:space="preserve">виконавчої   влади,   що   реалізує   державну  політику  у  сфері </w:t>
      </w:r>
      <w:r>
        <w:br/>
      </w:r>
      <w:r>
        <w:lastRenderedPageBreak/>
        <w:t xml:space="preserve">мисливського  господарства,  центральним органом виконавчої влади, </w:t>
      </w:r>
      <w:r>
        <w:br/>
        <w:t xml:space="preserve">що  реалізує  державну  політику  у  сфері  рибного  господарства, </w:t>
      </w:r>
      <w:r>
        <w:br/>
        <w:t xml:space="preserve">органами  виконавчої  влади  Автономної  Республіки  Крим з питань </w:t>
      </w:r>
      <w:r>
        <w:br/>
        <w:t xml:space="preserve">охорони   навколишнього   природного   середовища  і  мисливського </w:t>
      </w:r>
      <w:r>
        <w:br/>
        <w:t>господарства  та  полювання, іншими державними органами відпов</w:t>
      </w:r>
      <w:proofErr w:type="gramEnd"/>
      <w:r>
        <w:t xml:space="preserve">ідно </w:t>
      </w:r>
      <w:r>
        <w:br/>
      </w:r>
      <w:proofErr w:type="gramStart"/>
      <w:r>
        <w:t>до</w:t>
      </w:r>
      <w:proofErr w:type="gramEnd"/>
      <w:r>
        <w:t xml:space="preserve"> закону.</w:t>
      </w:r>
    </w:p>
    <w:p w:rsidR="00B361CA" w:rsidRDefault="00B361CA" w:rsidP="00B361CA">
      <w:pPr>
        <w:pStyle w:val="HTML"/>
      </w:pPr>
      <w:bookmarkStart w:id="373" w:name="o375"/>
      <w:bookmarkEnd w:id="373"/>
      <w:r>
        <w:rPr>
          <w:i/>
          <w:iCs/>
        </w:rPr>
        <w:t xml:space="preserve">{  Частина перша статті 57 із змінами, внесеними згідно із Законом </w:t>
      </w:r>
      <w:r>
        <w:rPr>
          <w:i/>
          <w:iCs/>
        </w:rPr>
        <w:br/>
        <w:t xml:space="preserve">N  3530-VI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16.06.2011; в редакції Закону N 5456-VI </w:t>
      </w:r>
      <w:r>
        <w:rPr>
          <w:i/>
          <w:iCs/>
        </w:rPr>
        <w:br/>
        <w:t xml:space="preserve">( </w:t>
      </w:r>
      <w:hyperlink r:id="rId31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74" w:name="o376"/>
      <w:bookmarkEnd w:id="374"/>
      <w:r>
        <w:t xml:space="preserve">     Порядок здійснення   державного   контролю    за    охороною, </w:t>
      </w:r>
      <w:r>
        <w:br/>
        <w:t xml:space="preserve">використанням і відтворенням тваринного </w:t>
      </w:r>
      <w:proofErr w:type="gramStart"/>
      <w:r>
        <w:t>св</w:t>
      </w:r>
      <w:proofErr w:type="gramEnd"/>
      <w:r>
        <w:t xml:space="preserve">іту визначається Законом </w:t>
      </w:r>
      <w:r>
        <w:br/>
        <w:t xml:space="preserve">України "Про   охорону   навколишнього   природного    середовища" </w:t>
      </w:r>
      <w:r>
        <w:br/>
        <w:t xml:space="preserve">( </w:t>
      </w:r>
      <w:hyperlink r:id="rId32" w:tgtFrame="_blank" w:history="1">
        <w:r>
          <w:rPr>
            <w:rStyle w:val="a3"/>
          </w:rPr>
          <w:t>1264-12</w:t>
        </w:r>
      </w:hyperlink>
      <w:r>
        <w:t xml:space="preserve"> ),   цим   Законом,  Законом   України  "Про  мисливське </w:t>
      </w:r>
      <w:r>
        <w:br/>
        <w:t xml:space="preserve">господарство та  полювання"  (  </w:t>
      </w:r>
      <w:hyperlink r:id="rId33" w:tgtFrame="_blank" w:history="1">
        <w:r>
          <w:rPr>
            <w:rStyle w:val="a3"/>
          </w:rPr>
          <w:t>1478-14</w:t>
        </w:r>
      </w:hyperlink>
      <w:r>
        <w:t xml:space="preserve">  ),  іншими  законодавчими </w:t>
      </w:r>
      <w:r>
        <w:br/>
        <w:t xml:space="preserve">актами. </w:t>
      </w:r>
      <w:r>
        <w:br/>
      </w:r>
    </w:p>
    <w:p w:rsidR="00B361CA" w:rsidRDefault="00B361CA" w:rsidP="00B361CA">
      <w:pPr>
        <w:pStyle w:val="HTML"/>
      </w:pPr>
      <w:bookmarkStart w:id="375" w:name="o377"/>
      <w:bookmarkEnd w:id="375"/>
      <w:r>
        <w:t xml:space="preserve">     </w:t>
      </w:r>
      <w:r>
        <w:rPr>
          <w:b/>
          <w:bCs/>
        </w:rPr>
        <w:t>Стаття 58.</w:t>
      </w:r>
      <w:r>
        <w:t xml:space="preserve"> Громадський контроль у галузі охорони, </w:t>
      </w:r>
      <w:r>
        <w:br/>
        <w:t xml:space="preserve">                використання і відтворення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376" w:name="o378"/>
      <w:bookmarkEnd w:id="376"/>
      <w:r>
        <w:t xml:space="preserve">     Громадський контроль  у  галузі   охорони,   використання   і </w:t>
      </w:r>
      <w:r>
        <w:br/>
        <w:t xml:space="preserve">відтворення    тваринного    </w:t>
      </w:r>
      <w:proofErr w:type="gramStart"/>
      <w:r>
        <w:t>св</w:t>
      </w:r>
      <w:proofErr w:type="gramEnd"/>
      <w:r>
        <w:t xml:space="preserve">іту    здійснюється    громадськими </w:t>
      </w:r>
      <w:r>
        <w:br/>
        <w:t xml:space="preserve">інспекторами  з  охорони  довкілля  та  громадськими  інспекторами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 у   сфері  лісового  та  мисливського  господарства,  і </w:t>
      </w:r>
      <w:r>
        <w:br/>
        <w:t xml:space="preserve">центрального   органу   виконавчої  влади,  що  реалізує  державну </w:t>
      </w:r>
      <w:r>
        <w:br/>
        <w:t xml:space="preserve">політику  у  сфері  рибного господарства, органів виконавчої влади </w:t>
      </w:r>
      <w:r>
        <w:br/>
        <w:t xml:space="preserve">Автономної  Республіки  Крим з питань мисливського господарства та </w:t>
      </w:r>
      <w:r>
        <w:br/>
        <w:t>полювання.</w:t>
      </w:r>
    </w:p>
    <w:p w:rsidR="00B361CA" w:rsidRDefault="00B361CA" w:rsidP="00B361CA">
      <w:pPr>
        <w:pStyle w:val="HTML"/>
      </w:pPr>
      <w:bookmarkStart w:id="377" w:name="o379"/>
      <w:bookmarkEnd w:id="377"/>
      <w:r>
        <w:rPr>
          <w:i/>
          <w:iCs/>
        </w:rPr>
        <w:t xml:space="preserve">{ Частина перша статті 58 із змінами, внесеними згідно із Законами </w:t>
      </w:r>
      <w:r>
        <w:rPr>
          <w:i/>
          <w:iCs/>
        </w:rPr>
        <w:br/>
        <w:t xml:space="preserve">N  3530-VI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16.06.2011, N 5456-VI ( </w:t>
      </w:r>
      <w:hyperlink r:id="rId34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78" w:name="o380"/>
      <w:bookmarkEnd w:id="378"/>
      <w:r>
        <w:t xml:space="preserve">     Повноваження громадських   інспекторів   у   галузі  охорони, </w:t>
      </w:r>
      <w:r>
        <w:br/>
        <w:t xml:space="preserve">використання   і   відтворення   тваринного   </w:t>
      </w:r>
      <w:proofErr w:type="gramStart"/>
      <w:r>
        <w:t>св</w:t>
      </w:r>
      <w:proofErr w:type="gramEnd"/>
      <w:r>
        <w:t xml:space="preserve">іту   визначаються </w:t>
      </w:r>
      <w:r>
        <w:br/>
        <w:t xml:space="preserve">положеннями  про них, затвердженими центральним органом виконавчої </w:t>
      </w:r>
      <w:r>
        <w:br/>
        <w:t xml:space="preserve">влади, що забезпечує формування державної політики у сфері охорони </w:t>
      </w:r>
      <w:r>
        <w:br/>
        <w:t xml:space="preserve">навколишнього    природного    середовища,   центральним   органом </w:t>
      </w:r>
      <w:r>
        <w:br/>
        <w:t xml:space="preserve">виконавчої  влади,  що  забезпечує  формування  державної аграрної </w:t>
      </w:r>
      <w:r>
        <w:br/>
        <w:t>політики.</w:t>
      </w:r>
    </w:p>
    <w:p w:rsidR="00B361CA" w:rsidRDefault="00B361CA" w:rsidP="00B361CA">
      <w:pPr>
        <w:pStyle w:val="HTML"/>
      </w:pPr>
      <w:bookmarkStart w:id="379" w:name="o381"/>
      <w:bookmarkEnd w:id="379"/>
      <w:r>
        <w:rPr>
          <w:i/>
          <w:iCs/>
        </w:rPr>
        <w:t xml:space="preserve">{  Частина друга статті 58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80" w:name="o382"/>
      <w:bookmarkEnd w:id="380"/>
      <w:r>
        <w:t xml:space="preserve">     </w:t>
      </w:r>
      <w:r>
        <w:rPr>
          <w:b/>
          <w:bCs/>
        </w:rPr>
        <w:t>Стаття 59.</w:t>
      </w:r>
      <w:r>
        <w:t xml:space="preserve"> Компетенція уповноважених центральних </w:t>
      </w:r>
      <w:r>
        <w:br/>
        <w:t xml:space="preserve">                органів виконавчої влади та їх територіальних </w:t>
      </w:r>
      <w:r>
        <w:br/>
        <w:t xml:space="preserve">                органів, органів виконавчої влади Автономної </w:t>
      </w:r>
      <w:r>
        <w:br/>
        <w:t xml:space="preserve">                Республіки Крим щодо державного контролю за </w:t>
      </w:r>
      <w:r>
        <w:br/>
        <w:t xml:space="preserve">                охороною, використанням і відтворенням тваринного </w:t>
      </w:r>
      <w:r>
        <w:br/>
        <w:t xml:space="preserve">                </w:t>
      </w:r>
      <w:proofErr w:type="gramStart"/>
      <w:r>
        <w:t>св</w:t>
      </w:r>
      <w:proofErr w:type="gramEnd"/>
      <w:r>
        <w:t>іту</w:t>
      </w:r>
    </w:p>
    <w:p w:rsidR="00B361CA" w:rsidRDefault="00B361CA" w:rsidP="00B361CA">
      <w:pPr>
        <w:pStyle w:val="HTML"/>
      </w:pPr>
      <w:bookmarkStart w:id="381" w:name="o383"/>
      <w:bookmarkEnd w:id="381"/>
      <w:r>
        <w:rPr>
          <w:i/>
          <w:iCs/>
        </w:rPr>
        <w:t xml:space="preserve">{  Назва  статті  59  із  змінами,  внесеними  згідно  із Законами </w:t>
      </w:r>
      <w:r>
        <w:rPr>
          <w:i/>
          <w:iCs/>
        </w:rPr>
        <w:br/>
        <w:t xml:space="preserve">N  3530-VI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16.06.2011, N 5456-VI ( </w:t>
      </w:r>
      <w:hyperlink r:id="rId35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82" w:name="o384"/>
      <w:bookmarkEnd w:id="382"/>
      <w:r>
        <w:t xml:space="preserve">     </w:t>
      </w:r>
      <w:proofErr w:type="gramStart"/>
      <w:r>
        <w:t xml:space="preserve">Центральний  орган  виконавчої  влади,  що  реалізує державну </w:t>
      </w:r>
      <w:r>
        <w:br/>
        <w:t xml:space="preserve">політику  із  здійснення  державного  нагляду  (контролю)  у сфері </w:t>
      </w:r>
      <w:r>
        <w:br/>
        <w:t xml:space="preserve">охорони   навколишнього   природного   середовища,   раціонального </w:t>
      </w:r>
      <w:r>
        <w:br/>
        <w:t xml:space="preserve">використання,    відтворення   і   охорони   природних   ресурсів, </w:t>
      </w:r>
      <w:r>
        <w:br/>
        <w:t xml:space="preserve">центральний  орган виконавчої влади, що реалізує державну політику </w:t>
      </w:r>
      <w:r>
        <w:br/>
        <w:t xml:space="preserve">у  сфері  мисливського  господарства, центральний орган виконавчої </w:t>
      </w:r>
      <w:r>
        <w:br/>
        <w:t xml:space="preserve">влади, що реалізує державну політику у сфері рибного господарства, </w:t>
      </w:r>
      <w:r>
        <w:br/>
        <w:t>а</w:t>
      </w:r>
      <w:proofErr w:type="gramEnd"/>
      <w:r>
        <w:t xml:space="preserve">  на  території  Автономної  Республіки  Крим - органи виконавчої </w:t>
      </w:r>
      <w:r>
        <w:br/>
        <w:t xml:space="preserve">влади  Автономної  Республіки  Крим з питань охорони навколишнього </w:t>
      </w:r>
      <w:r>
        <w:br/>
        <w:t xml:space="preserve">природного  середовища  і мисливського господарства та полювання у </w:t>
      </w:r>
      <w:r>
        <w:br/>
        <w:t xml:space="preserve">встановленому  законом порядку мають право: { Абзац перший частини </w:t>
      </w:r>
      <w:r>
        <w:br/>
      </w:r>
      <w:r>
        <w:lastRenderedPageBreak/>
        <w:t xml:space="preserve">першої  статті  59  в  редакції  Закону  N 3530-VI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"http://zakon4.rada.gov.ua/laws/show/3530-17" \t "_blank" </w:instrText>
      </w:r>
      <w:r>
        <w:fldChar w:fldCharType="separate"/>
      </w:r>
      <w:r>
        <w:rPr>
          <w:rStyle w:val="a3"/>
        </w:rPr>
        <w:t>3530-17</w:t>
      </w:r>
      <w:r>
        <w:fldChar w:fldCharType="end"/>
      </w:r>
      <w:r>
        <w:t xml:space="preserve"> ) від </w:t>
      </w:r>
      <w:r>
        <w:br/>
        <w:t xml:space="preserve">16.06.2011 } </w:t>
      </w:r>
      <w:r>
        <w:br/>
      </w:r>
    </w:p>
    <w:p w:rsidR="00B361CA" w:rsidRDefault="00B361CA" w:rsidP="00B361CA">
      <w:pPr>
        <w:pStyle w:val="HTML"/>
      </w:pPr>
      <w:bookmarkStart w:id="383" w:name="o385"/>
      <w:bookmarkEnd w:id="383"/>
      <w:r>
        <w:t xml:space="preserve">     контролювати додержання  встановленого  порядку </w:t>
      </w:r>
      <w:proofErr w:type="gramStart"/>
      <w:r>
        <w:t>обл</w:t>
      </w:r>
      <w:proofErr w:type="gramEnd"/>
      <w:r>
        <w:t xml:space="preserve">іку тварин </w:t>
      </w:r>
      <w:r>
        <w:br/>
        <w:t xml:space="preserve">та обліку їх використання; </w:t>
      </w:r>
      <w:r>
        <w:br/>
      </w:r>
    </w:p>
    <w:p w:rsidR="00B361CA" w:rsidRDefault="00B361CA" w:rsidP="00B361CA">
      <w:pPr>
        <w:pStyle w:val="HTML"/>
      </w:pPr>
      <w:bookmarkStart w:id="384" w:name="o386"/>
      <w:bookmarkEnd w:id="384"/>
      <w:r>
        <w:t xml:space="preserve">     вимагати від фізичних та  юридичних  осіб  усунення  порушень </w:t>
      </w:r>
      <w:r>
        <w:br/>
        <w:t xml:space="preserve">законодавства  про  охорону,  використання  і відтворення об'єктів </w:t>
      </w:r>
      <w:r>
        <w:br/>
        <w:t xml:space="preserve">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385" w:name="o387"/>
      <w:bookmarkEnd w:id="385"/>
      <w:r>
        <w:t xml:space="preserve">     припиняти використання   об'єктів   тваринного   </w:t>
      </w:r>
      <w:proofErr w:type="gramStart"/>
      <w:r>
        <w:t>св</w:t>
      </w:r>
      <w:proofErr w:type="gramEnd"/>
      <w:r>
        <w:t xml:space="preserve">іту,   яке </w:t>
      </w:r>
      <w:r>
        <w:br/>
        <w:t xml:space="preserve">ведеться з порушенням законодавства; </w:t>
      </w:r>
      <w:r>
        <w:br/>
      </w:r>
    </w:p>
    <w:p w:rsidR="00B361CA" w:rsidRDefault="00B361CA" w:rsidP="00B361CA">
      <w:pPr>
        <w:pStyle w:val="HTML"/>
      </w:pPr>
      <w:bookmarkStart w:id="386" w:name="o388"/>
      <w:bookmarkEnd w:id="386"/>
      <w:r>
        <w:t xml:space="preserve">     зупиняти тимчасово    роботи,   </w:t>
      </w:r>
      <w:proofErr w:type="gramStart"/>
      <w:r>
        <w:t>п</w:t>
      </w:r>
      <w:proofErr w:type="gramEnd"/>
      <w:r>
        <w:t xml:space="preserve">ід   час   проведення   яких </w:t>
      </w:r>
      <w:r>
        <w:br/>
        <w:t xml:space="preserve">порушуються  правила,  норми  та  інші  вимоги  щодо   охорони   і </w:t>
      </w:r>
      <w:r>
        <w:br/>
        <w:t xml:space="preserve">використання   тваринного   світу,   середовища   існування,  умов </w:t>
      </w:r>
      <w:r>
        <w:br/>
        <w:t xml:space="preserve">розмноження  і  шляхів  міграції  тварин,  до  усунення  виявлених </w:t>
      </w:r>
      <w:r>
        <w:br/>
        <w:t xml:space="preserve">порушень; </w:t>
      </w:r>
      <w:r>
        <w:br/>
      </w:r>
    </w:p>
    <w:p w:rsidR="00B361CA" w:rsidRDefault="00B361CA" w:rsidP="00B361CA">
      <w:pPr>
        <w:pStyle w:val="HTML"/>
      </w:pPr>
      <w:bookmarkStart w:id="387" w:name="o389"/>
      <w:bookmarkEnd w:id="387"/>
      <w:r>
        <w:t xml:space="preserve">     припиняти незаконні   дії   або  анулювати  дозволи  чи  інші </w:t>
      </w:r>
      <w:r>
        <w:br/>
        <w:t xml:space="preserve">передбачені законодавством документи та встановлювати обмеження на </w:t>
      </w:r>
      <w:r>
        <w:br/>
        <w:t xml:space="preserve">право добування,  </w:t>
      </w:r>
      <w:proofErr w:type="gramStart"/>
      <w:r>
        <w:t>вс</w:t>
      </w:r>
      <w:proofErr w:type="gramEnd"/>
      <w:r>
        <w:t xml:space="preserve">іх видів використання,  утримання, реалізації, </w:t>
      </w:r>
      <w:r>
        <w:br/>
        <w:t xml:space="preserve">вивезення з України і ввезення на її територію диких тварин; </w:t>
      </w:r>
      <w:r>
        <w:br/>
      </w:r>
    </w:p>
    <w:p w:rsidR="00B361CA" w:rsidRDefault="00B361CA" w:rsidP="00B361CA">
      <w:pPr>
        <w:pStyle w:val="HTML"/>
      </w:pPr>
      <w:bookmarkStart w:id="388" w:name="o390"/>
      <w:bookmarkEnd w:id="388"/>
      <w:r>
        <w:t xml:space="preserve">     пред'являти позови  про   відшкодування   шкоди,   заподіяної </w:t>
      </w:r>
      <w:r>
        <w:br/>
      </w:r>
      <w:proofErr w:type="gramStart"/>
      <w:r>
        <w:t>п</w:t>
      </w:r>
      <w:proofErr w:type="gramEnd"/>
      <w:r>
        <w:t xml:space="preserve">ідприємствами, установами, організаціями та громадянами внаслідок </w:t>
      </w:r>
      <w:r>
        <w:br/>
        <w:t xml:space="preserve">порушення законодавства про охорону,  використання  і  відтворення </w:t>
      </w:r>
      <w:r>
        <w:br/>
        <w:t>об'єктів тваринного світу.</w:t>
      </w:r>
    </w:p>
    <w:p w:rsidR="00B361CA" w:rsidRDefault="00B361CA" w:rsidP="00B361CA">
      <w:pPr>
        <w:pStyle w:val="HTML"/>
      </w:pPr>
      <w:bookmarkStart w:id="389" w:name="o391"/>
      <w:bookmarkEnd w:id="389"/>
      <w:r>
        <w:rPr>
          <w:i/>
          <w:iCs/>
        </w:rPr>
        <w:t xml:space="preserve">{  Частина перша статті 59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90" w:name="o392"/>
      <w:bookmarkEnd w:id="390"/>
      <w:r>
        <w:t xml:space="preserve">     </w:t>
      </w:r>
      <w:proofErr w:type="gramStart"/>
      <w:r>
        <w:t xml:space="preserve">Центральний  орган  виконавчої  влади,  що  реалізує державну </w:t>
      </w:r>
      <w:r>
        <w:br/>
        <w:t xml:space="preserve">політику  із  здійснення  державного  нагляду  (контролю)  у сфері </w:t>
      </w:r>
      <w:r>
        <w:br/>
        <w:t xml:space="preserve">охорони   навколишнього   природного   середовища,   раціонального </w:t>
      </w:r>
      <w:r>
        <w:br/>
        <w:t xml:space="preserve">використання,    відтворення   і   охорони   природних   ресурсів, </w:t>
      </w:r>
      <w:r>
        <w:br/>
        <w:t xml:space="preserve">центральний  орган виконавчої влади, що реалізує державну політику </w:t>
      </w:r>
      <w:r>
        <w:br/>
        <w:t xml:space="preserve">у  сфері  мисливського  господарства, центральний орган виконавчої </w:t>
      </w:r>
      <w:r>
        <w:br/>
        <w:t xml:space="preserve">влади, що реалізує державну політику у сфері рибного господарства, </w:t>
      </w:r>
      <w:r>
        <w:br/>
        <w:t>а</w:t>
      </w:r>
      <w:proofErr w:type="gramEnd"/>
      <w:r>
        <w:t xml:space="preserve">  на  території  Автономної  Республіки  Крим - органи виконавчої </w:t>
      </w:r>
      <w:r>
        <w:br/>
        <w:t xml:space="preserve">влади  Автономної  Республіки  Крим з питань охорони навколишнього </w:t>
      </w:r>
      <w:r>
        <w:br/>
        <w:t xml:space="preserve">природного  середовища  і  мисливського  господарства та полювання </w:t>
      </w:r>
      <w:r>
        <w:br/>
        <w:t>мають також інші права, передбачені законом.</w:t>
      </w:r>
    </w:p>
    <w:p w:rsidR="00B361CA" w:rsidRDefault="00B361CA" w:rsidP="00B361CA">
      <w:pPr>
        <w:pStyle w:val="HTML"/>
      </w:pPr>
      <w:bookmarkStart w:id="391" w:name="o393"/>
      <w:bookmarkEnd w:id="391"/>
      <w:r>
        <w:rPr>
          <w:i/>
          <w:iCs/>
        </w:rPr>
        <w:t xml:space="preserve">{  Частина друга статті 59 в редакції Закону N 3530-VI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) </w:t>
      </w:r>
      <w:r>
        <w:rPr>
          <w:i/>
          <w:iCs/>
        </w:rPr>
        <w:br/>
        <w:t xml:space="preserve">від  16.06.2011; із змінами, внесеними згідно із Законом N 5456-VI </w:t>
      </w:r>
      <w:r>
        <w:rPr>
          <w:i/>
          <w:iCs/>
        </w:rPr>
        <w:br/>
        <w:t xml:space="preserve">( </w:t>
      </w:r>
      <w:hyperlink r:id="rId36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92" w:name="o394"/>
      <w:bookmarkEnd w:id="392"/>
      <w:r>
        <w:t xml:space="preserve">     </w:t>
      </w:r>
      <w:r>
        <w:rPr>
          <w:b/>
          <w:bCs/>
        </w:rPr>
        <w:t>Стаття 60.</w:t>
      </w:r>
      <w:r>
        <w:t xml:space="preserve"> Права посадових осіб уповноважених </w:t>
      </w:r>
      <w:r>
        <w:br/>
        <w:t xml:space="preserve">                центральних органів виконавчої влади та їх </w:t>
      </w:r>
      <w:r>
        <w:br/>
        <w:t xml:space="preserve">                територіальних органів, органів  виконавчої </w:t>
      </w:r>
      <w:r>
        <w:br/>
        <w:t xml:space="preserve">                влади Автономної Республіки Крим, що здійснюють </w:t>
      </w:r>
      <w:r>
        <w:br/>
        <w:t xml:space="preserve">                державний контроль та управління в галузі охорони, </w:t>
      </w:r>
      <w:r>
        <w:br/>
        <w:t xml:space="preserve">                використання і відтворення тваринного </w:t>
      </w:r>
      <w:proofErr w:type="gramStart"/>
      <w:r>
        <w:t>св</w:t>
      </w:r>
      <w:proofErr w:type="gramEnd"/>
      <w:r>
        <w:t xml:space="preserve">іту, а </w:t>
      </w:r>
      <w:r>
        <w:br/>
        <w:t xml:space="preserve">                також підприємств, установ і організацій, що </w:t>
      </w:r>
      <w:r>
        <w:br/>
        <w:t xml:space="preserve">                здійснюють охорону, використання і відтворення </w:t>
      </w:r>
      <w:r>
        <w:br/>
        <w:t xml:space="preserve">                тваринного світу</w:t>
      </w:r>
    </w:p>
    <w:p w:rsidR="00B361CA" w:rsidRDefault="00B361CA" w:rsidP="00B361CA">
      <w:pPr>
        <w:pStyle w:val="HTML"/>
      </w:pPr>
      <w:bookmarkStart w:id="393" w:name="o395"/>
      <w:bookmarkEnd w:id="393"/>
      <w:r>
        <w:rPr>
          <w:i/>
          <w:iCs/>
        </w:rPr>
        <w:t xml:space="preserve">{  Назва  статті  60  із  змінами,  внесеними  згідно  із Законами </w:t>
      </w:r>
      <w:r>
        <w:rPr>
          <w:i/>
          <w:iCs/>
        </w:rPr>
        <w:br/>
        <w:t xml:space="preserve">N  3530-VI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16.06.2011, N 5456-VI ( </w:t>
      </w:r>
      <w:hyperlink r:id="rId37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394" w:name="o396"/>
      <w:bookmarkEnd w:id="394"/>
      <w:r>
        <w:t xml:space="preserve">     Посадові  особи  уповноважених центральних органів виконавчої </w:t>
      </w:r>
      <w:r>
        <w:br/>
        <w:t xml:space="preserve">влади  та  їх  територіальних  органів,  органів  виконавчої влади </w:t>
      </w:r>
      <w:r>
        <w:br/>
        <w:t xml:space="preserve">Автономної  Республіки  Крим,  що здійснюють державний контроль та </w:t>
      </w:r>
      <w:r>
        <w:br/>
        <w:t xml:space="preserve">управління в галузі охорони, використання і відтворення тваринного </w:t>
      </w:r>
      <w:r>
        <w:br/>
      </w:r>
      <w:proofErr w:type="gramStart"/>
      <w:r>
        <w:t>св</w:t>
      </w:r>
      <w:proofErr w:type="gramEnd"/>
      <w:r>
        <w:t xml:space="preserve">іту,  відповідно  до  закону мають право: { Абзац перший частини </w:t>
      </w:r>
      <w:r>
        <w:br/>
      </w:r>
      <w:r>
        <w:lastRenderedPageBreak/>
        <w:t xml:space="preserve">першої статті 60 із змінами, внесеними згідно із Законом N 3530-VI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"http://zakon4.rada.gov.ua/laws/show/3530-17" \t "_blank" </w:instrText>
      </w:r>
      <w:r>
        <w:fldChar w:fldCharType="separate"/>
      </w:r>
      <w:r>
        <w:rPr>
          <w:rStyle w:val="a3"/>
        </w:rPr>
        <w:t>3530-17</w:t>
      </w:r>
      <w:r>
        <w:fldChar w:fldCharType="end"/>
      </w:r>
      <w:r>
        <w:t xml:space="preserve"> ) від 16.06.2011 } </w:t>
      </w:r>
      <w:r>
        <w:br/>
      </w:r>
    </w:p>
    <w:p w:rsidR="00B361CA" w:rsidRDefault="00B361CA" w:rsidP="00B361CA">
      <w:pPr>
        <w:pStyle w:val="HTML"/>
      </w:pPr>
      <w:bookmarkStart w:id="395" w:name="o397"/>
      <w:bookmarkEnd w:id="395"/>
      <w:r>
        <w:t xml:space="preserve">     давати обов'язкові  до  виконання  вказівки   (приписи)   про </w:t>
      </w:r>
      <w:r>
        <w:br/>
        <w:t xml:space="preserve">усунення  порушень  у  галузі охорони,  використання і відтворення </w:t>
      </w:r>
      <w:r>
        <w:br/>
        <w:t xml:space="preserve">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396" w:name="o398"/>
      <w:bookmarkEnd w:id="396"/>
      <w:r>
        <w:t xml:space="preserve">     перевіряти документи   на   право    використання    об'єктів </w:t>
      </w:r>
      <w:r>
        <w:br/>
        <w:t xml:space="preserve">тваринного  </w:t>
      </w:r>
      <w:proofErr w:type="gramStart"/>
      <w:r>
        <w:t>св</w:t>
      </w:r>
      <w:proofErr w:type="gramEnd"/>
      <w:r>
        <w:t xml:space="preserve">іту,  зупиняти  транспортні  (в  тому числі плавучі) </w:t>
      </w:r>
      <w:r>
        <w:br/>
        <w:t xml:space="preserve">засоби та  проводити  огляд  речей,  транспортних  (у  тому  числі </w:t>
      </w:r>
      <w:r>
        <w:br/>
        <w:t xml:space="preserve">плавучих)   засобів,   знарядь  полювання  і  рибальства,  добутої </w:t>
      </w:r>
      <w:r>
        <w:br/>
        <w:t xml:space="preserve">продукції та інших предметів; </w:t>
      </w:r>
      <w:r>
        <w:br/>
      </w:r>
    </w:p>
    <w:p w:rsidR="00B361CA" w:rsidRDefault="00B361CA" w:rsidP="00B361CA">
      <w:pPr>
        <w:pStyle w:val="HTML"/>
      </w:pPr>
      <w:bookmarkStart w:id="397" w:name="o399"/>
      <w:bookmarkEnd w:id="397"/>
      <w:r>
        <w:t xml:space="preserve">     доставляти осіб,  які  порушують   законодавство   в   галузі </w:t>
      </w:r>
      <w:r>
        <w:br/>
        <w:t xml:space="preserve">охорони, використання  і відтворення тваринного </w:t>
      </w:r>
      <w:proofErr w:type="gramStart"/>
      <w:r>
        <w:t>св</w:t>
      </w:r>
      <w:proofErr w:type="gramEnd"/>
      <w:r>
        <w:t xml:space="preserve">іту,  до міліції </w:t>
      </w:r>
      <w:r>
        <w:br/>
        <w:t xml:space="preserve">чи в приміщення виконавчого органу сільської, селищної ради; </w:t>
      </w:r>
      <w:r>
        <w:br/>
      </w:r>
    </w:p>
    <w:p w:rsidR="00B361CA" w:rsidRDefault="00B361CA" w:rsidP="00B361CA">
      <w:pPr>
        <w:pStyle w:val="HTML"/>
      </w:pPr>
      <w:bookmarkStart w:id="398" w:name="o400"/>
      <w:bookmarkEnd w:id="398"/>
      <w:r>
        <w:t xml:space="preserve">     вилучати в   порядку,   визначеному   законом,  у  осіб,  які </w:t>
      </w:r>
      <w:r>
        <w:br/>
        <w:t xml:space="preserve">порушують законодавство в галузі охорони і використання тваринного </w:t>
      </w:r>
      <w:r>
        <w:br/>
      </w:r>
      <w:proofErr w:type="gramStart"/>
      <w:r>
        <w:t>св</w:t>
      </w:r>
      <w:proofErr w:type="gramEnd"/>
      <w:r>
        <w:t xml:space="preserve">іту,   знаряддя   добування   тварин   (у  тому  числі  водних), </w:t>
      </w:r>
      <w:r>
        <w:br/>
        <w:t xml:space="preserve">транспортні (в тому числі плавучі) засоби, обладнання та предмети, </w:t>
      </w:r>
      <w:r>
        <w:br/>
        <w:t xml:space="preserve">що були знаряддями правопорушення,  незаконно добуту продукцію,  а </w:t>
      </w:r>
      <w:r>
        <w:br/>
        <w:t xml:space="preserve">також відповідні документи; </w:t>
      </w:r>
      <w:r>
        <w:br/>
      </w:r>
    </w:p>
    <w:p w:rsidR="00B361CA" w:rsidRDefault="00B361CA" w:rsidP="00B361CA">
      <w:pPr>
        <w:pStyle w:val="HTML"/>
      </w:pPr>
      <w:bookmarkStart w:id="399" w:name="o401"/>
      <w:bookmarkEnd w:id="399"/>
      <w:r>
        <w:t xml:space="preserve">     проводити у випадках,  встановлених законом,  фотографування, </w:t>
      </w:r>
      <w:r>
        <w:br/>
        <w:t>звукозапис,   кін</w:t>
      </w:r>
      <w:proofErr w:type="gramStart"/>
      <w:r>
        <w:t>о-</w:t>
      </w:r>
      <w:proofErr w:type="gramEnd"/>
      <w:r>
        <w:t xml:space="preserve">   і   відеозйомку   як  допоміжний  засіб  для </w:t>
      </w:r>
      <w:r>
        <w:br/>
        <w:t xml:space="preserve">попередження і розкриття порушень законодавства в галузі  охорони, </w:t>
      </w:r>
      <w:r>
        <w:br/>
        <w:t xml:space="preserve">використання і відтворення тваринного світу; </w:t>
      </w:r>
      <w:r>
        <w:br/>
      </w:r>
    </w:p>
    <w:p w:rsidR="00B361CA" w:rsidRDefault="00B361CA" w:rsidP="00B361CA">
      <w:pPr>
        <w:pStyle w:val="HTML"/>
      </w:pPr>
      <w:bookmarkStart w:id="400" w:name="o402"/>
      <w:bookmarkEnd w:id="400"/>
      <w:r>
        <w:t xml:space="preserve">     викликати посадових  осіб,  громадян України та іноземців для </w:t>
      </w:r>
      <w:r>
        <w:br/>
        <w:t xml:space="preserve">дачі усних або письмових пояснень  у  зв'язку  з  порушенням  ними </w:t>
      </w:r>
      <w:r>
        <w:br/>
        <w:t xml:space="preserve">законодавства   в   галузі  охорони,  використання  і  відтворення </w:t>
      </w:r>
      <w:r>
        <w:br/>
        <w:t xml:space="preserve">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401" w:name="o403"/>
      <w:bookmarkEnd w:id="401"/>
      <w:r>
        <w:t xml:space="preserve">     безперешкодно відвідувати територію і приміщення </w:t>
      </w:r>
      <w:proofErr w:type="gramStart"/>
      <w:r>
        <w:t>п</w:t>
      </w:r>
      <w:proofErr w:type="gramEnd"/>
      <w:r>
        <w:t xml:space="preserve">ідприємств, </w:t>
      </w:r>
      <w:r>
        <w:br/>
        <w:t xml:space="preserve">установ  та  організацій,  які  здійснюють  добування,  утримання, </w:t>
      </w:r>
      <w:r>
        <w:br/>
        <w:t xml:space="preserve">зберігання  або  переробку  об'єктів  тваринного  світу,  з  метою </w:t>
      </w:r>
      <w:r>
        <w:br/>
        <w:t xml:space="preserve">здійснення нагляду за дотриманням вимог законодавства про охорону, </w:t>
      </w:r>
      <w:r>
        <w:br/>
        <w:t xml:space="preserve">використання і відтворення тваринного світу; </w:t>
      </w:r>
      <w:r>
        <w:br/>
      </w:r>
    </w:p>
    <w:p w:rsidR="00B361CA" w:rsidRDefault="00B361CA" w:rsidP="00B361CA">
      <w:pPr>
        <w:pStyle w:val="HTML"/>
      </w:pPr>
      <w:bookmarkStart w:id="402" w:name="o404"/>
      <w:bookmarkEnd w:id="402"/>
      <w:r>
        <w:t xml:space="preserve">     визначати розмі</w:t>
      </w:r>
      <w:proofErr w:type="gramStart"/>
      <w:r>
        <w:t>р</w:t>
      </w:r>
      <w:proofErr w:type="gramEnd"/>
      <w:r>
        <w:t xml:space="preserve"> збитків, завданих об'єктам тваринного світу, </w:t>
      </w:r>
      <w:r>
        <w:br/>
        <w:t xml:space="preserve">за затвердженими таксами та методиками; </w:t>
      </w:r>
      <w:r>
        <w:br/>
      </w:r>
    </w:p>
    <w:p w:rsidR="00B361CA" w:rsidRDefault="00B361CA" w:rsidP="00B361CA">
      <w:pPr>
        <w:pStyle w:val="HTML"/>
      </w:pPr>
      <w:bookmarkStart w:id="403" w:name="o405"/>
      <w:bookmarkEnd w:id="403"/>
      <w:r>
        <w:t xml:space="preserve">     анулювати видані    ними    дозволи   чи   інші   передбачені </w:t>
      </w:r>
      <w:r>
        <w:br/>
        <w:t xml:space="preserve">законодавством документи на право добування та утримання  об'єктів </w:t>
      </w:r>
      <w:r>
        <w:br/>
        <w:t xml:space="preserve">тваринного  </w:t>
      </w:r>
      <w:proofErr w:type="gramStart"/>
      <w:r>
        <w:t>св</w:t>
      </w:r>
      <w:proofErr w:type="gramEnd"/>
      <w:r>
        <w:t xml:space="preserve">іту  в  інших  цілях,  а також на право переселення, </w:t>
      </w:r>
      <w:r>
        <w:br/>
        <w:t xml:space="preserve">акліматизацію та утримання в неволі  чи  напіввільних  умовах  цих </w:t>
      </w:r>
      <w:r>
        <w:br/>
        <w:t xml:space="preserve">об'єктів тваринного світу; </w:t>
      </w:r>
      <w:r>
        <w:br/>
      </w:r>
    </w:p>
    <w:p w:rsidR="00B361CA" w:rsidRDefault="00B361CA" w:rsidP="00B361CA">
      <w:pPr>
        <w:pStyle w:val="HTML"/>
      </w:pPr>
      <w:bookmarkStart w:id="404" w:name="o406"/>
      <w:bookmarkEnd w:id="404"/>
      <w:r>
        <w:t xml:space="preserve">     складати протоколи  та  розглядати  в  установленому  законом </w:t>
      </w:r>
      <w:r>
        <w:br/>
        <w:t xml:space="preserve">порядку  справи  про  адміністративні  правопорушення   в   галузі </w:t>
      </w:r>
      <w:r>
        <w:br/>
        <w:t xml:space="preserve">охорони, використання і відтворення об'єктів тваринного </w:t>
      </w:r>
      <w:proofErr w:type="gramStart"/>
      <w:r>
        <w:t>св</w:t>
      </w:r>
      <w:proofErr w:type="gramEnd"/>
      <w:r>
        <w:t>іту.</w:t>
      </w:r>
    </w:p>
    <w:p w:rsidR="00B361CA" w:rsidRDefault="00B361CA" w:rsidP="00B361CA">
      <w:pPr>
        <w:pStyle w:val="HTML"/>
      </w:pPr>
      <w:bookmarkStart w:id="405" w:name="o407"/>
      <w:bookmarkEnd w:id="405"/>
      <w:r>
        <w:rPr>
          <w:i/>
          <w:iCs/>
        </w:rPr>
        <w:t xml:space="preserve">{  Частина перша статті 60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406" w:name="o408"/>
      <w:bookmarkEnd w:id="406"/>
      <w:r>
        <w:t xml:space="preserve">     Посадові особи   </w:t>
      </w:r>
      <w:proofErr w:type="gramStart"/>
      <w:r>
        <w:t>п</w:t>
      </w:r>
      <w:proofErr w:type="gramEnd"/>
      <w:r>
        <w:t xml:space="preserve">ідприємств,   установ  та  організацій,  що </w:t>
      </w:r>
      <w:r>
        <w:br/>
        <w:t xml:space="preserve">здійснюють охорону,  використання і відтворення тваринного  світу, </w:t>
      </w:r>
      <w:r>
        <w:br/>
        <w:t xml:space="preserve">та   громадські   інспектори  у  галузі  охорони,  використання  і </w:t>
      </w:r>
      <w:r>
        <w:br/>
        <w:t xml:space="preserve">відтворення тваринного світу  відповідно  до  законодавства  мають </w:t>
      </w:r>
      <w:r>
        <w:br/>
        <w:t xml:space="preserve">право: </w:t>
      </w:r>
      <w:r>
        <w:br/>
      </w:r>
    </w:p>
    <w:p w:rsidR="00B361CA" w:rsidRDefault="00B361CA" w:rsidP="00B361CA">
      <w:pPr>
        <w:pStyle w:val="HTML"/>
      </w:pPr>
      <w:bookmarkStart w:id="407" w:name="o409"/>
      <w:bookmarkEnd w:id="407"/>
      <w:r>
        <w:t xml:space="preserve">     перевіряти документи    на    право   використання   об'єктів </w:t>
      </w:r>
      <w:r>
        <w:br/>
        <w:t xml:space="preserve">тваринного </w:t>
      </w:r>
      <w:proofErr w:type="gramStart"/>
      <w:r>
        <w:t>св</w:t>
      </w:r>
      <w:proofErr w:type="gramEnd"/>
      <w:r>
        <w:t xml:space="preserve">іту,  зупиняти транспортні  (в  тому  числі  плавучі) </w:t>
      </w:r>
      <w:r>
        <w:br/>
        <w:t xml:space="preserve">засоби  та  проводити  огляд  речей,  транспортних  (у  тому числі </w:t>
      </w:r>
      <w:r>
        <w:br/>
      </w:r>
      <w:r>
        <w:lastRenderedPageBreak/>
        <w:t xml:space="preserve">плавучих)  засобів,  знарядь  полювання  і   рибальства,   добутої </w:t>
      </w:r>
      <w:r>
        <w:br/>
        <w:t xml:space="preserve">продукції та інших предметів; </w:t>
      </w:r>
      <w:r>
        <w:br/>
      </w:r>
    </w:p>
    <w:p w:rsidR="00B361CA" w:rsidRDefault="00B361CA" w:rsidP="00B361CA">
      <w:pPr>
        <w:pStyle w:val="HTML"/>
      </w:pPr>
      <w:bookmarkStart w:id="408" w:name="o410"/>
      <w:bookmarkEnd w:id="408"/>
      <w:r>
        <w:t xml:space="preserve">     доставляти осіб,   які   порушують   законодавство  у  галузі </w:t>
      </w:r>
      <w:r>
        <w:br/>
        <w:t xml:space="preserve">охорони, використання  і відтворення тваринного </w:t>
      </w:r>
      <w:proofErr w:type="gramStart"/>
      <w:r>
        <w:t>св</w:t>
      </w:r>
      <w:proofErr w:type="gramEnd"/>
      <w:r>
        <w:t xml:space="preserve">іту,  до міліції </w:t>
      </w:r>
      <w:r>
        <w:br/>
        <w:t xml:space="preserve">чи в приміщення виконавчого органу сільської, селищної ради; </w:t>
      </w:r>
      <w:r>
        <w:br/>
      </w:r>
    </w:p>
    <w:p w:rsidR="00B361CA" w:rsidRDefault="00B361CA" w:rsidP="00B361CA">
      <w:pPr>
        <w:pStyle w:val="HTML"/>
      </w:pPr>
      <w:bookmarkStart w:id="409" w:name="o411"/>
      <w:bookmarkEnd w:id="409"/>
      <w:r>
        <w:t xml:space="preserve">     вилучати в  порядку,  визначеному  законом,   у   осіб,   які </w:t>
      </w:r>
      <w:r>
        <w:br/>
        <w:t xml:space="preserve">порушують законодавство в галузі охорони і використання тваринного </w:t>
      </w:r>
      <w:r>
        <w:br/>
      </w:r>
      <w:proofErr w:type="gramStart"/>
      <w:r>
        <w:t>св</w:t>
      </w:r>
      <w:proofErr w:type="gramEnd"/>
      <w:r>
        <w:t xml:space="preserve">іту,  знаряддя  добування  тварин   (у   тому   числі   водних), </w:t>
      </w:r>
      <w:r>
        <w:br/>
        <w:t xml:space="preserve">транспортні (в тому числі плавучі) засоби, обладнання та предмети, </w:t>
      </w:r>
      <w:r>
        <w:br/>
        <w:t xml:space="preserve">що були знаряддями правопорушення,  незаконно добуту продукцію,  а </w:t>
      </w:r>
      <w:r>
        <w:br/>
        <w:t xml:space="preserve">також відповідні документи (крім громадських інспекторів); </w:t>
      </w:r>
      <w:r>
        <w:br/>
      </w:r>
    </w:p>
    <w:p w:rsidR="00B361CA" w:rsidRDefault="00B361CA" w:rsidP="00B361CA">
      <w:pPr>
        <w:pStyle w:val="HTML"/>
      </w:pPr>
      <w:bookmarkStart w:id="410" w:name="o412"/>
      <w:bookmarkEnd w:id="410"/>
      <w:r>
        <w:t xml:space="preserve">     проводити у випадках,  встановлених законом,  фотографування, </w:t>
      </w:r>
      <w:r>
        <w:br/>
        <w:t>звукозапис,  кін</w:t>
      </w:r>
      <w:proofErr w:type="gramStart"/>
      <w:r>
        <w:t>о-</w:t>
      </w:r>
      <w:proofErr w:type="gramEnd"/>
      <w:r>
        <w:t xml:space="preserve">  і  відеозйомку   як   допоміжний   засіб   для </w:t>
      </w:r>
      <w:r>
        <w:br/>
        <w:t xml:space="preserve">попередження  і розкриття порушень законодавства в галузі охорони, </w:t>
      </w:r>
      <w:r>
        <w:br/>
        <w:t xml:space="preserve">використання і відтворення тваринного світу; </w:t>
      </w:r>
      <w:r>
        <w:br/>
      </w:r>
    </w:p>
    <w:p w:rsidR="00B361CA" w:rsidRDefault="00B361CA" w:rsidP="00B361CA">
      <w:pPr>
        <w:pStyle w:val="HTML"/>
      </w:pPr>
      <w:bookmarkStart w:id="411" w:name="o413"/>
      <w:bookmarkEnd w:id="411"/>
      <w:r>
        <w:t xml:space="preserve">     складати протоколи  про  правопорушення  в  галузі   охорони, </w:t>
      </w:r>
      <w:r>
        <w:br/>
        <w:t xml:space="preserve">використання і відтворення тваринного </w:t>
      </w:r>
      <w:proofErr w:type="gramStart"/>
      <w:r>
        <w:t>св</w:t>
      </w:r>
      <w:proofErr w:type="gramEnd"/>
      <w:r>
        <w:t xml:space="preserve">іту. </w:t>
      </w:r>
      <w:r>
        <w:br/>
      </w:r>
    </w:p>
    <w:p w:rsidR="00B361CA" w:rsidRDefault="00B361CA" w:rsidP="00B361CA">
      <w:pPr>
        <w:pStyle w:val="HTML"/>
      </w:pPr>
      <w:bookmarkStart w:id="412" w:name="o414"/>
      <w:bookmarkEnd w:id="412"/>
      <w:r>
        <w:t xml:space="preserve">     Для здійснення державного контролю за охороною, використанням </w:t>
      </w:r>
      <w:r>
        <w:br/>
        <w:t xml:space="preserve">і  відтворенням  тваринного  </w:t>
      </w:r>
      <w:proofErr w:type="gramStart"/>
      <w:r>
        <w:t>св</w:t>
      </w:r>
      <w:proofErr w:type="gramEnd"/>
      <w:r>
        <w:t xml:space="preserve">іту  у  складі  центрального органу </w:t>
      </w:r>
      <w:r>
        <w:br/>
        <w:t xml:space="preserve">виконавчої  влади,  що  реалізує  державну  політику із здійснення </w:t>
      </w:r>
      <w:r>
        <w:br/>
        <w:t xml:space="preserve">державного   нагляду  (контролю)  у  сфері  охорони  навколишнього </w:t>
      </w:r>
      <w:r>
        <w:br/>
        <w:t xml:space="preserve">природного  середовища,  раціонального використання, відтворення і </w:t>
      </w:r>
      <w:r>
        <w:br/>
        <w:t xml:space="preserve">охорони   природних   ресурсів,  інших  уповноважених  центральних </w:t>
      </w:r>
      <w:r>
        <w:br/>
        <w:t xml:space="preserve">органів   виконавчої   влади  у  галузі  охорони,  використання  і </w:t>
      </w:r>
      <w:r>
        <w:br/>
        <w:t xml:space="preserve">відтворення  тваринного </w:t>
      </w:r>
      <w:proofErr w:type="gramStart"/>
      <w:r>
        <w:t>св</w:t>
      </w:r>
      <w:proofErr w:type="gramEnd"/>
      <w:r>
        <w:t xml:space="preserve">іту, органах виконавчої влади Автономної </w:t>
      </w:r>
      <w:r>
        <w:br/>
        <w:t xml:space="preserve">Республіки   Крим   з   питань  охорони  навколишнього  природного </w:t>
      </w:r>
      <w:r>
        <w:br/>
        <w:t xml:space="preserve">середовища   і   лісового   та  мисливського  господарства  можуть </w:t>
      </w:r>
      <w:r>
        <w:br/>
        <w:t>створюватися спеціальні підрозділи.</w:t>
      </w:r>
    </w:p>
    <w:p w:rsidR="00B361CA" w:rsidRDefault="00B361CA" w:rsidP="00B361CA">
      <w:pPr>
        <w:pStyle w:val="HTML"/>
      </w:pPr>
      <w:bookmarkStart w:id="413" w:name="o415"/>
      <w:bookmarkEnd w:id="413"/>
      <w:r>
        <w:rPr>
          <w:i/>
          <w:iCs/>
        </w:rPr>
        <w:t xml:space="preserve">{ Частина третя статті 60 із змінами, внесеними згідно із Законами </w:t>
      </w:r>
      <w:r>
        <w:rPr>
          <w:i/>
          <w:iCs/>
        </w:rPr>
        <w:br/>
        <w:t xml:space="preserve">N  3530-VI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"http://zakon4.rada.gov.ua/laws/show/3530-17"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3530-17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16.06.2011, N 5456-VI ( </w:t>
      </w:r>
      <w:hyperlink r:id="rId38" w:tgtFrame="_blank" w:history="1">
        <w:r>
          <w:rPr>
            <w:rStyle w:val="a3"/>
            <w:i/>
            <w:iCs/>
          </w:rPr>
          <w:t>5456-17</w:t>
        </w:r>
      </w:hyperlink>
      <w:r>
        <w:rPr>
          <w:i/>
          <w:iCs/>
        </w:rPr>
        <w:t xml:space="preserve"> ) від </w:t>
      </w:r>
      <w:r>
        <w:rPr>
          <w:i/>
          <w:iCs/>
        </w:rPr>
        <w:br/>
        <w:t xml:space="preserve">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414" w:name="o416"/>
      <w:bookmarkEnd w:id="414"/>
      <w:r>
        <w:t xml:space="preserve">     Під час  виконання  службових  обов'язків державні інспектори </w:t>
      </w:r>
      <w:r>
        <w:br/>
        <w:t xml:space="preserve">спеціальних підрозділів мають право на носіння форми встановленого </w:t>
      </w:r>
      <w:r>
        <w:br/>
        <w:t xml:space="preserve">зразка,  а  також  на  носіння  та застосування табельної зброї та </w:t>
      </w:r>
      <w:r>
        <w:br/>
        <w:t xml:space="preserve">інших спеціальних засобів </w:t>
      </w:r>
      <w:proofErr w:type="gramStart"/>
      <w:r>
        <w:t>в</w:t>
      </w:r>
      <w:proofErr w:type="gramEnd"/>
      <w:r>
        <w:t xml:space="preserve">ідповідно до законодавства. </w:t>
      </w:r>
      <w:r>
        <w:br/>
      </w:r>
    </w:p>
    <w:p w:rsidR="00B361CA" w:rsidRDefault="00B361CA" w:rsidP="00B361CA">
      <w:pPr>
        <w:pStyle w:val="HTML"/>
      </w:pPr>
      <w:bookmarkStart w:id="415" w:name="o417"/>
      <w:bookmarkEnd w:id="415"/>
      <w:r>
        <w:t xml:space="preserve">     Державні інспектори   спеціальних   </w:t>
      </w:r>
      <w:proofErr w:type="gramStart"/>
      <w:r>
        <w:t>п</w:t>
      </w:r>
      <w:proofErr w:type="gramEnd"/>
      <w:r>
        <w:t xml:space="preserve">ідрозділів    підлягають </w:t>
      </w:r>
      <w:r>
        <w:br/>
        <w:t xml:space="preserve">обов'язковому державному особистому страхуванню.  Держава гарантує </w:t>
      </w:r>
      <w:r>
        <w:br/>
        <w:t xml:space="preserve">їм </w:t>
      </w:r>
      <w:proofErr w:type="gramStart"/>
      <w:r>
        <w:t>соц</w:t>
      </w:r>
      <w:proofErr w:type="gramEnd"/>
      <w:r>
        <w:t xml:space="preserve">іальний захист. </w:t>
      </w:r>
      <w:r>
        <w:br/>
      </w:r>
    </w:p>
    <w:p w:rsidR="00B361CA" w:rsidRDefault="00B361CA" w:rsidP="00B361CA">
      <w:pPr>
        <w:pStyle w:val="HTML"/>
      </w:pPr>
      <w:bookmarkStart w:id="416" w:name="o418"/>
      <w:bookmarkEnd w:id="416"/>
      <w:r>
        <w:t xml:space="preserve">     Порядок та   умови    страхування    державних    інспекторів </w:t>
      </w:r>
      <w:r>
        <w:br/>
        <w:t xml:space="preserve">спеціальних  </w:t>
      </w:r>
      <w:proofErr w:type="gramStart"/>
      <w:r>
        <w:t>п</w:t>
      </w:r>
      <w:proofErr w:type="gramEnd"/>
      <w:r>
        <w:t xml:space="preserve">ідрозділів  та їх соціального захисту встановлюються </w:t>
      </w:r>
      <w:r>
        <w:br/>
        <w:t xml:space="preserve">Кабінетом Міністрів України. </w:t>
      </w:r>
      <w:r>
        <w:br/>
      </w:r>
    </w:p>
    <w:p w:rsidR="00B361CA" w:rsidRDefault="00B361CA" w:rsidP="00B361CA">
      <w:pPr>
        <w:pStyle w:val="HTML"/>
      </w:pPr>
      <w:bookmarkStart w:id="417" w:name="o419"/>
      <w:bookmarkEnd w:id="417"/>
      <w:r>
        <w:t xml:space="preserve">     </w:t>
      </w:r>
      <w:r>
        <w:rPr>
          <w:b/>
          <w:bCs/>
        </w:rPr>
        <w:t>Стаття 61.</w:t>
      </w:r>
      <w:r>
        <w:t xml:space="preserve"> Правовий захист працівників, які здійснюють </w:t>
      </w:r>
      <w:r>
        <w:br/>
        <w:t xml:space="preserve">                охорону і контроль у галузі охорони, використання </w:t>
      </w:r>
      <w:r>
        <w:br/>
        <w:t xml:space="preserve">                і відтворення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418" w:name="o420"/>
      <w:bookmarkEnd w:id="418"/>
      <w:r>
        <w:t xml:space="preserve">     Працівникам </w:t>
      </w:r>
      <w:proofErr w:type="gramStart"/>
      <w:r>
        <w:t>п</w:t>
      </w:r>
      <w:proofErr w:type="gramEnd"/>
      <w:r>
        <w:t xml:space="preserve">ідприємств,   установ   та   організацій,    які </w:t>
      </w:r>
      <w:r>
        <w:br/>
        <w:t xml:space="preserve">здійснюють  охорону  і  контроль у галузі охорони,  використання і </w:t>
      </w:r>
      <w:r>
        <w:br/>
        <w:t xml:space="preserve">відтворення тваринного  світу,  гарантується  правовий  захист  їх </w:t>
      </w:r>
      <w:r>
        <w:br/>
        <w:t xml:space="preserve">честі, гідності, здоров'я та життя відповідно до законодавства. </w:t>
      </w:r>
      <w:r>
        <w:br/>
      </w:r>
    </w:p>
    <w:p w:rsidR="00B361CA" w:rsidRDefault="00B361CA" w:rsidP="00B361CA">
      <w:pPr>
        <w:pStyle w:val="HTML"/>
      </w:pPr>
      <w:bookmarkStart w:id="419" w:name="o421"/>
      <w:bookmarkEnd w:id="419"/>
      <w:r>
        <w:t xml:space="preserve">     </w:t>
      </w:r>
      <w:r>
        <w:rPr>
          <w:b/>
          <w:bCs/>
        </w:rPr>
        <w:t>Стаття 62.</w:t>
      </w:r>
      <w:r>
        <w:t xml:space="preserve"> Стимулювання працівників уповноважених </w:t>
      </w:r>
      <w:r>
        <w:br/>
        <w:t xml:space="preserve">                органів виконавчої влади, громадських </w:t>
      </w:r>
      <w:r>
        <w:br/>
        <w:t xml:space="preserve">                інспекторів, посадових осіб </w:t>
      </w:r>
      <w:proofErr w:type="gramStart"/>
      <w:r>
        <w:t>п</w:t>
      </w:r>
      <w:proofErr w:type="gramEnd"/>
      <w:r>
        <w:t xml:space="preserve">ідприємств, установ </w:t>
      </w:r>
      <w:r>
        <w:br/>
        <w:t xml:space="preserve">                та організацій, які здійснюють охорону, </w:t>
      </w:r>
      <w:r>
        <w:br/>
        <w:t xml:space="preserve">                використання і відтворення тваринного світу</w:t>
      </w:r>
    </w:p>
    <w:p w:rsidR="00B361CA" w:rsidRDefault="00B361CA" w:rsidP="00B361CA">
      <w:pPr>
        <w:pStyle w:val="HTML"/>
      </w:pPr>
      <w:bookmarkStart w:id="420" w:name="o422"/>
      <w:bookmarkEnd w:id="420"/>
      <w:r>
        <w:rPr>
          <w:i/>
          <w:iCs/>
        </w:rPr>
        <w:lastRenderedPageBreak/>
        <w:t xml:space="preserve">{  Назва  статті  62  із  змінами,  внесеними  згідно  із 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421" w:name="o423"/>
      <w:bookmarkEnd w:id="421"/>
      <w:r>
        <w:t xml:space="preserve">     Стимулювання  працівників  уповноважених  органів  виконавчої </w:t>
      </w:r>
      <w:r>
        <w:br/>
        <w:t xml:space="preserve">влади,   громадських   інспекторів,  посадових  осіб  </w:t>
      </w:r>
      <w:proofErr w:type="gramStart"/>
      <w:r>
        <w:t>п</w:t>
      </w:r>
      <w:proofErr w:type="gramEnd"/>
      <w:r>
        <w:t xml:space="preserve">ідприємств, </w:t>
      </w:r>
      <w:r>
        <w:br/>
        <w:t xml:space="preserve">установ  та  організацій,  які  здійснюють охорону, використання і </w:t>
      </w:r>
      <w:r>
        <w:br/>
        <w:t xml:space="preserve">відтворення  тваринного  світу,  здійснюється відповідно до Закону </w:t>
      </w:r>
      <w:r>
        <w:br/>
        <w:t xml:space="preserve">України   "Про   охорону   навколишнього   природного  середовища" </w:t>
      </w:r>
      <w:r>
        <w:br/>
        <w:t xml:space="preserve">(  </w:t>
      </w:r>
      <w:hyperlink r:id="rId39" w:tgtFrame="_blank" w:history="1">
        <w:r>
          <w:rPr>
            <w:rStyle w:val="a3"/>
          </w:rPr>
          <w:t>1264-12</w:t>
        </w:r>
      </w:hyperlink>
      <w:r>
        <w:t xml:space="preserve">  ) та інших законодавчих актів у порядку, встановленому </w:t>
      </w:r>
      <w:r>
        <w:br/>
        <w:t>Кабінетом Міні</w:t>
      </w:r>
      <w:proofErr w:type="gramStart"/>
      <w:r>
        <w:t>стр</w:t>
      </w:r>
      <w:proofErr w:type="gramEnd"/>
      <w:r>
        <w:t>ів України.</w:t>
      </w:r>
    </w:p>
    <w:p w:rsidR="00B361CA" w:rsidRDefault="00B361CA" w:rsidP="00B361CA">
      <w:pPr>
        <w:pStyle w:val="HTML"/>
      </w:pPr>
      <w:bookmarkStart w:id="422" w:name="o424"/>
      <w:bookmarkEnd w:id="422"/>
      <w:r>
        <w:rPr>
          <w:i/>
          <w:iCs/>
        </w:rPr>
        <w:t xml:space="preserve">{  Текст  статті  62  із  змінами,  внесеними  згідно  із 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423" w:name="o425"/>
      <w:bookmarkEnd w:id="423"/>
      <w:r>
        <w:t xml:space="preserve">                            </w:t>
      </w:r>
      <w:r>
        <w:rPr>
          <w:b/>
          <w:bCs/>
        </w:rPr>
        <w:t>Розділ VII</w:t>
      </w:r>
      <w:r>
        <w:t xml:space="preserve"> </w:t>
      </w:r>
      <w:r>
        <w:br/>
      </w:r>
    </w:p>
    <w:p w:rsidR="00B361CA" w:rsidRDefault="00B361CA" w:rsidP="00B361CA">
      <w:pPr>
        <w:pStyle w:val="HTML"/>
      </w:pPr>
      <w:bookmarkStart w:id="424" w:name="o426"/>
      <w:bookmarkEnd w:id="424"/>
      <w:r>
        <w:t xml:space="preserve">          ВІДПОВІДАЛЬНІСТЬ ЗА ПОРУШЕННЯ ЗАКОНОДАВСТВА В </w:t>
      </w:r>
      <w:r>
        <w:br/>
        <w:t xml:space="preserve">            ГАЛУЗІ ОХОРОНИ, ВИКОРИСТАННЯ І ВІДТВОРЕННЯ </w:t>
      </w:r>
      <w:r>
        <w:br/>
        <w:t xml:space="preserve">                        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425" w:name="o427"/>
      <w:bookmarkEnd w:id="425"/>
      <w:r>
        <w:t xml:space="preserve">     </w:t>
      </w:r>
      <w:r>
        <w:rPr>
          <w:b/>
          <w:bCs/>
        </w:rPr>
        <w:t>Стаття 63.</w:t>
      </w:r>
      <w:r>
        <w:t xml:space="preserve"> Відповідальність за порушення законодавства в </w:t>
      </w:r>
      <w:r>
        <w:br/>
        <w:t xml:space="preserve">                галузі охорони, використання і відтворення </w:t>
      </w:r>
      <w:r>
        <w:br/>
        <w:t xml:space="preserve">               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426" w:name="o428"/>
      <w:bookmarkEnd w:id="426"/>
      <w:r>
        <w:t xml:space="preserve">     Порушення законодавства  в  галузі  охорони,  використання  і </w:t>
      </w:r>
      <w:r>
        <w:br/>
        <w:t xml:space="preserve">відтворення  тваринного  </w:t>
      </w:r>
      <w:proofErr w:type="gramStart"/>
      <w:r>
        <w:t>св</w:t>
      </w:r>
      <w:proofErr w:type="gramEnd"/>
      <w:r>
        <w:t xml:space="preserve">іту  тягне  за  собою  адміністративну, </w:t>
      </w:r>
      <w:r>
        <w:br/>
        <w:t xml:space="preserve">цивільно-правову чи  кримінальну  відповідальність  відповідно  до </w:t>
      </w:r>
      <w:r>
        <w:br/>
        <w:t xml:space="preserve">закону. </w:t>
      </w:r>
      <w:r>
        <w:br/>
      </w:r>
    </w:p>
    <w:p w:rsidR="00B361CA" w:rsidRDefault="00B361CA" w:rsidP="00B361CA">
      <w:pPr>
        <w:pStyle w:val="HTML"/>
      </w:pPr>
      <w:bookmarkStart w:id="427" w:name="o429"/>
      <w:bookmarkEnd w:id="427"/>
      <w:r>
        <w:t xml:space="preserve">     Відповідальність за порушення законодавства в галузі охорони, </w:t>
      </w:r>
      <w:r>
        <w:br/>
        <w:t xml:space="preserve">використання і відтворення тваринного </w:t>
      </w:r>
      <w:proofErr w:type="gramStart"/>
      <w:r>
        <w:t>св</w:t>
      </w:r>
      <w:proofErr w:type="gramEnd"/>
      <w:r>
        <w:t xml:space="preserve">іту несуть особи, винні в: </w:t>
      </w:r>
      <w:r>
        <w:br/>
      </w:r>
    </w:p>
    <w:p w:rsidR="00B361CA" w:rsidRDefault="00B361CA" w:rsidP="00B361CA">
      <w:pPr>
        <w:pStyle w:val="HTML"/>
      </w:pPr>
      <w:bookmarkStart w:id="428" w:name="o430"/>
      <w:bookmarkEnd w:id="428"/>
      <w:r>
        <w:t xml:space="preserve">     порушенні встановленого   законодавством   порядку    надання </w:t>
      </w:r>
      <w:r>
        <w:br/>
        <w:t xml:space="preserve">об'єктів тваринного </w:t>
      </w:r>
      <w:proofErr w:type="gramStart"/>
      <w:r>
        <w:t>св</w:t>
      </w:r>
      <w:proofErr w:type="gramEnd"/>
      <w:r>
        <w:t xml:space="preserve">іту в користування; </w:t>
      </w:r>
      <w:r>
        <w:br/>
      </w:r>
    </w:p>
    <w:p w:rsidR="00B361CA" w:rsidRDefault="00B361CA" w:rsidP="00B361CA">
      <w:pPr>
        <w:pStyle w:val="HTML"/>
      </w:pPr>
      <w:bookmarkStart w:id="429" w:name="o431"/>
      <w:bookmarkEnd w:id="429"/>
      <w:r>
        <w:t xml:space="preserve">     порушенні правил використання об'єктів 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430" w:name="o432"/>
      <w:bookmarkEnd w:id="430"/>
      <w:r>
        <w:t xml:space="preserve">     незаконному вилученні  об'єктів тваринного </w:t>
      </w:r>
      <w:proofErr w:type="gramStart"/>
      <w:r>
        <w:t>св</w:t>
      </w:r>
      <w:proofErr w:type="gramEnd"/>
      <w:r>
        <w:t xml:space="preserve">іту з природного </w:t>
      </w:r>
      <w:r>
        <w:br/>
        <w:t xml:space="preserve">середовища; </w:t>
      </w:r>
      <w:r>
        <w:br/>
      </w:r>
    </w:p>
    <w:p w:rsidR="00B361CA" w:rsidRDefault="00B361CA" w:rsidP="00B361CA">
      <w:pPr>
        <w:pStyle w:val="HTML"/>
      </w:pPr>
      <w:bookmarkStart w:id="431" w:name="o433"/>
      <w:bookmarkEnd w:id="431"/>
      <w:r>
        <w:t xml:space="preserve">     перевищенні лімітів   і    порушенні    інших    встановлених </w:t>
      </w:r>
      <w:r>
        <w:br/>
        <w:t xml:space="preserve">законодавством вимог використання об'єктів тваринного </w:t>
      </w:r>
      <w:proofErr w:type="gramStart"/>
      <w:r>
        <w:t>св</w:t>
      </w:r>
      <w:proofErr w:type="gramEnd"/>
      <w:r>
        <w:t xml:space="preserve">іту; </w:t>
      </w:r>
      <w:r>
        <w:br/>
      </w:r>
    </w:p>
    <w:p w:rsidR="00B361CA" w:rsidRDefault="00B361CA" w:rsidP="00B361CA">
      <w:pPr>
        <w:pStyle w:val="HTML"/>
      </w:pPr>
      <w:bookmarkStart w:id="432" w:name="o434"/>
      <w:bookmarkEnd w:id="432"/>
      <w:r>
        <w:t xml:space="preserve">     невиконанні вимог державної екологічної експертизи; </w:t>
      </w:r>
      <w:r>
        <w:br/>
      </w:r>
    </w:p>
    <w:p w:rsidR="00B361CA" w:rsidRDefault="00B361CA" w:rsidP="00B361CA">
      <w:pPr>
        <w:pStyle w:val="HTML"/>
      </w:pPr>
      <w:bookmarkStart w:id="433" w:name="o435"/>
      <w:bookmarkEnd w:id="433"/>
      <w:r>
        <w:t xml:space="preserve">     порушенні встановлених   законодавством  вимог  щодо  охорони </w:t>
      </w:r>
      <w:r>
        <w:br/>
        <w:t xml:space="preserve">середовища існування,  умов розмноження і шляхів міграції  тварин, </w:t>
      </w:r>
      <w:r>
        <w:br/>
        <w:t>самовільному випалюванні сухої рослинності або її залишкі</w:t>
      </w:r>
      <w:proofErr w:type="gramStart"/>
      <w:r>
        <w:t>в</w:t>
      </w:r>
      <w:proofErr w:type="gramEnd"/>
      <w:r>
        <w:t xml:space="preserve">; </w:t>
      </w:r>
      <w:r>
        <w:br/>
      </w:r>
    </w:p>
    <w:p w:rsidR="00B361CA" w:rsidRDefault="00B361CA" w:rsidP="00B361CA">
      <w:pPr>
        <w:pStyle w:val="HTML"/>
      </w:pPr>
      <w:bookmarkStart w:id="434" w:name="o436"/>
      <w:bookmarkEnd w:id="434"/>
      <w:r>
        <w:t xml:space="preserve">     порушенні правил  зберігання,  транспортування,  застосування </w:t>
      </w:r>
      <w:r>
        <w:br/>
        <w:t>засобів захисту рослин,  стимуляторі</w:t>
      </w:r>
      <w:proofErr w:type="gramStart"/>
      <w:r>
        <w:t>в</w:t>
      </w:r>
      <w:proofErr w:type="gramEnd"/>
      <w:r>
        <w:t xml:space="preserve"> ї</w:t>
      </w:r>
      <w:proofErr w:type="gramStart"/>
      <w:r>
        <w:t>х</w:t>
      </w:r>
      <w:proofErr w:type="gramEnd"/>
      <w:r>
        <w:t xml:space="preserve"> росту, мінеральних добрив </w:t>
      </w:r>
      <w:r>
        <w:br/>
        <w:t xml:space="preserve">та інших речовин (препаратів); </w:t>
      </w:r>
      <w:r>
        <w:br/>
      </w:r>
    </w:p>
    <w:p w:rsidR="00B361CA" w:rsidRDefault="00B361CA" w:rsidP="00B361CA">
      <w:pPr>
        <w:pStyle w:val="HTML"/>
      </w:pPr>
      <w:bookmarkStart w:id="435" w:name="o437"/>
      <w:bookmarkEnd w:id="435"/>
      <w:r>
        <w:t xml:space="preserve">     порушенні правил     створення,    поповнення,    зберігання, </w:t>
      </w:r>
      <w:r>
        <w:br/>
        <w:t xml:space="preserve">використання та державного </w:t>
      </w:r>
      <w:proofErr w:type="gramStart"/>
      <w:r>
        <w:t>обл</w:t>
      </w:r>
      <w:proofErr w:type="gramEnd"/>
      <w:r>
        <w:t xml:space="preserve">іку зоологічних  колекцій,  торгівлі </w:t>
      </w:r>
      <w:r>
        <w:br/>
        <w:t xml:space="preserve">ними, а також установленого законодавством порядку їх пересилання, </w:t>
      </w:r>
      <w:r>
        <w:br/>
        <w:t xml:space="preserve">ввезення в Україну і вивезення за її митну територію; </w:t>
      </w:r>
      <w:r>
        <w:br/>
      </w:r>
    </w:p>
    <w:p w:rsidR="00B361CA" w:rsidRDefault="00B361CA" w:rsidP="00B361CA">
      <w:pPr>
        <w:pStyle w:val="HTML"/>
      </w:pPr>
      <w:bookmarkStart w:id="436" w:name="o438"/>
      <w:bookmarkEnd w:id="436"/>
      <w:r>
        <w:t xml:space="preserve">     самовільному або з  порушенням  установленого  законодавством </w:t>
      </w:r>
      <w:r>
        <w:br/>
        <w:t xml:space="preserve">порядку переселенні,  акліматизації та схрещуванні тварин, а також </w:t>
      </w:r>
      <w:r>
        <w:br/>
        <w:t>виведенні і використанні генетично змінених організмі</w:t>
      </w:r>
      <w:proofErr w:type="gramStart"/>
      <w:r>
        <w:t>в</w:t>
      </w:r>
      <w:proofErr w:type="gramEnd"/>
      <w:r>
        <w:t xml:space="preserve">; </w:t>
      </w:r>
      <w:r>
        <w:br/>
      </w:r>
    </w:p>
    <w:p w:rsidR="00B361CA" w:rsidRDefault="00B361CA" w:rsidP="00B361CA">
      <w:pPr>
        <w:pStyle w:val="HTML"/>
      </w:pPr>
      <w:bookmarkStart w:id="437" w:name="o439"/>
      <w:bookmarkEnd w:id="437"/>
      <w:r>
        <w:t xml:space="preserve">     жорстокому поводженні з тваринами; </w:t>
      </w:r>
      <w:r>
        <w:br/>
      </w:r>
    </w:p>
    <w:p w:rsidR="00B361CA" w:rsidRDefault="00B361CA" w:rsidP="00B361CA">
      <w:pPr>
        <w:pStyle w:val="HTML"/>
      </w:pPr>
      <w:bookmarkStart w:id="438" w:name="o440"/>
      <w:bookmarkEnd w:id="438"/>
      <w:r>
        <w:lastRenderedPageBreak/>
        <w:t xml:space="preserve">     приховуванні та   перекрученні   інформації   про   стан    і </w:t>
      </w:r>
      <w:r>
        <w:br/>
        <w:t xml:space="preserve">чисельність об'єктів тваринного </w:t>
      </w:r>
      <w:proofErr w:type="gramStart"/>
      <w:r>
        <w:t>св</w:t>
      </w:r>
      <w:proofErr w:type="gramEnd"/>
      <w:r>
        <w:t xml:space="preserve">іту та їх використання; </w:t>
      </w:r>
      <w:r>
        <w:br/>
      </w:r>
    </w:p>
    <w:p w:rsidR="00B361CA" w:rsidRDefault="00B361CA" w:rsidP="00B361CA">
      <w:pPr>
        <w:pStyle w:val="HTML"/>
      </w:pPr>
      <w:bookmarkStart w:id="439" w:name="o441"/>
      <w:bookmarkEnd w:id="439"/>
      <w:r>
        <w:t xml:space="preserve">     невжитті заходів щодо запобігання загибелі тварин, погіршенню </w:t>
      </w:r>
      <w:r>
        <w:br/>
        <w:t xml:space="preserve">середовища  їх  існування  та  ліквідації  негативного  впливу  на </w:t>
      </w:r>
      <w:r>
        <w:br/>
        <w:t xml:space="preserve">тваринний </w:t>
      </w:r>
      <w:proofErr w:type="gramStart"/>
      <w:r>
        <w:t>св</w:t>
      </w:r>
      <w:proofErr w:type="gramEnd"/>
      <w:r>
        <w:t xml:space="preserve">іт; </w:t>
      </w:r>
      <w:r>
        <w:br/>
      </w:r>
    </w:p>
    <w:p w:rsidR="00B361CA" w:rsidRDefault="00B361CA" w:rsidP="00B361CA">
      <w:pPr>
        <w:pStyle w:val="HTML"/>
      </w:pPr>
      <w:bookmarkStart w:id="440" w:name="o442"/>
      <w:bookmarkEnd w:id="440"/>
      <w:r>
        <w:t xml:space="preserve">     порушенні порядку   придбання,   реалізації,   пересилання  і </w:t>
      </w:r>
      <w:r>
        <w:br/>
        <w:t xml:space="preserve">вивезення за межі України,  ввезення на її територію диких  тварин </w:t>
      </w:r>
      <w:r>
        <w:br/>
        <w:t xml:space="preserve">та інших об'єктів тваринного </w:t>
      </w:r>
      <w:proofErr w:type="gramStart"/>
      <w:r>
        <w:t>св</w:t>
      </w:r>
      <w:proofErr w:type="gramEnd"/>
      <w:r>
        <w:t xml:space="preserve">іту; </w:t>
      </w:r>
    </w:p>
    <w:p w:rsidR="00B361CA" w:rsidRDefault="00B361CA" w:rsidP="00B361CA">
      <w:pPr>
        <w:pStyle w:val="HTML"/>
      </w:pPr>
      <w:r>
        <w:t xml:space="preserve">невиконанні встановлених  законодавством  вимог  щодо охорони </w:t>
      </w:r>
      <w:r>
        <w:br/>
        <w:t xml:space="preserve">видів тварин, занесених до Червоної книги України або до переліків </w:t>
      </w:r>
      <w:r>
        <w:br/>
        <w:t xml:space="preserve">видів тварин, що </w:t>
      </w:r>
      <w:proofErr w:type="gramStart"/>
      <w:r>
        <w:t>п</w:t>
      </w:r>
      <w:proofErr w:type="gramEnd"/>
      <w:r>
        <w:t xml:space="preserve">ідлягають особливій охороні; </w:t>
      </w:r>
      <w:r>
        <w:br/>
      </w:r>
    </w:p>
    <w:p w:rsidR="00B361CA" w:rsidRDefault="00B361CA" w:rsidP="00B361CA">
      <w:pPr>
        <w:pStyle w:val="HTML"/>
      </w:pPr>
      <w:bookmarkStart w:id="441" w:name="o444"/>
      <w:bookmarkEnd w:id="441"/>
      <w:r>
        <w:t xml:space="preserve">     виготовленні, зберіганні,    реалізації    та    застосуванні </w:t>
      </w:r>
      <w:r>
        <w:br/>
        <w:t xml:space="preserve">заборонених знарядь добування тварин; </w:t>
      </w:r>
      <w:r>
        <w:br/>
      </w:r>
    </w:p>
    <w:p w:rsidR="00B361CA" w:rsidRDefault="00B361CA" w:rsidP="00B361CA">
      <w:pPr>
        <w:pStyle w:val="HTML"/>
      </w:pPr>
      <w:bookmarkStart w:id="442" w:name="o445"/>
      <w:bookmarkEnd w:id="442"/>
      <w:r>
        <w:t xml:space="preserve">     невиконанні законних розпоряджень посадових осіб органів,  що </w:t>
      </w:r>
      <w:r>
        <w:br/>
        <w:t xml:space="preserve">здійснюють  державний  контроль  та  управління  у галузі охорони, </w:t>
      </w:r>
      <w:r>
        <w:br/>
        <w:t xml:space="preserve">використання і відтворення тваринного </w:t>
      </w:r>
      <w:proofErr w:type="gramStart"/>
      <w:r>
        <w:t>св</w:t>
      </w:r>
      <w:proofErr w:type="gramEnd"/>
      <w:r>
        <w:t xml:space="preserve">іту. </w:t>
      </w:r>
      <w:r>
        <w:br/>
      </w:r>
    </w:p>
    <w:p w:rsidR="00B361CA" w:rsidRDefault="00B361CA" w:rsidP="00B361CA">
      <w:pPr>
        <w:pStyle w:val="HTML"/>
      </w:pPr>
      <w:bookmarkStart w:id="443" w:name="o446"/>
      <w:bookmarkEnd w:id="443"/>
      <w:r>
        <w:t xml:space="preserve">     Законом може бути  встановлено  відповідальність  і  за  інші </w:t>
      </w:r>
      <w:r>
        <w:br/>
        <w:t xml:space="preserve">порушення   законодавства   в   галузі   охорони,  використання  і </w:t>
      </w:r>
      <w:r>
        <w:br/>
        <w:t xml:space="preserve">відтворення тваринного </w:t>
      </w:r>
      <w:proofErr w:type="gramStart"/>
      <w:r>
        <w:t>св</w:t>
      </w:r>
      <w:proofErr w:type="gramEnd"/>
      <w:r>
        <w:t xml:space="preserve">іту. </w:t>
      </w:r>
      <w:r>
        <w:br/>
      </w:r>
    </w:p>
    <w:p w:rsidR="00B361CA" w:rsidRDefault="00B361CA" w:rsidP="00B361CA">
      <w:pPr>
        <w:pStyle w:val="HTML"/>
      </w:pPr>
      <w:bookmarkStart w:id="444" w:name="o447"/>
      <w:bookmarkEnd w:id="444"/>
      <w:r>
        <w:t xml:space="preserve">     </w:t>
      </w:r>
      <w:proofErr w:type="gramStart"/>
      <w:r>
        <w:t>П</w:t>
      </w:r>
      <w:proofErr w:type="gramEnd"/>
      <w:r>
        <w:t xml:space="preserve">ідприємства, установи,  організації та громадяни зобов'язані </w:t>
      </w:r>
      <w:r>
        <w:br/>
        <w:t xml:space="preserve">відшкодувати    шкоду,    заподіяну   ними   внаслідок   порушення </w:t>
      </w:r>
      <w:r>
        <w:br/>
        <w:t xml:space="preserve">законодавства  в  галузі  охорони,  використання   і   відтворення </w:t>
      </w:r>
      <w:r>
        <w:br/>
        <w:t xml:space="preserve">тваринного    світу,   в   порядку   та   розмірах,   встановлених </w:t>
      </w:r>
      <w:r>
        <w:br/>
        <w:t xml:space="preserve">законодавством. </w:t>
      </w:r>
      <w:r>
        <w:br/>
      </w:r>
    </w:p>
    <w:p w:rsidR="00B361CA" w:rsidRDefault="00B361CA" w:rsidP="00B361CA">
      <w:pPr>
        <w:pStyle w:val="HTML"/>
      </w:pPr>
      <w:bookmarkStart w:id="445" w:name="o448"/>
      <w:bookmarkEnd w:id="445"/>
      <w:r>
        <w:t xml:space="preserve">     Незаконно добуті   (зібрані)   об'єкти   тваринного    </w:t>
      </w:r>
      <w:proofErr w:type="gramStart"/>
      <w:r>
        <w:t>св</w:t>
      </w:r>
      <w:proofErr w:type="gramEnd"/>
      <w:r>
        <w:t xml:space="preserve">іту, </w:t>
      </w:r>
      <w:r>
        <w:br/>
        <w:t xml:space="preserve">виготовлена  з  них  продукція,  знаряддя правопорушень підлягають </w:t>
      </w:r>
      <w:r>
        <w:br/>
        <w:t xml:space="preserve">безоплатному вилученню в установленому законом порядку. </w:t>
      </w:r>
      <w:r>
        <w:br/>
      </w:r>
    </w:p>
    <w:p w:rsidR="00B361CA" w:rsidRDefault="00B361CA" w:rsidP="00B361CA">
      <w:pPr>
        <w:pStyle w:val="HTML"/>
      </w:pPr>
      <w:bookmarkStart w:id="446" w:name="o449"/>
      <w:bookmarkEnd w:id="446"/>
      <w:r>
        <w:t xml:space="preserve">     Дикі тварини та інші об'єкти тваринного </w:t>
      </w:r>
      <w:proofErr w:type="gramStart"/>
      <w:r>
        <w:t>св</w:t>
      </w:r>
      <w:proofErr w:type="gramEnd"/>
      <w:r>
        <w:t xml:space="preserve">іту,  що ввезені на </w:t>
      </w:r>
      <w:r>
        <w:br/>
        <w:t xml:space="preserve">територію   України   або  вивозяться  за  її  межі  з  порушенням </w:t>
      </w:r>
      <w:r>
        <w:br/>
        <w:t xml:space="preserve">законодавства,  підлягають   у   встановленому   законом   порядку </w:t>
      </w:r>
      <w:r>
        <w:br/>
        <w:t xml:space="preserve">конфіскації  або  безоплатному  вилученню  і реалізуються згідно з </w:t>
      </w:r>
      <w:r>
        <w:br/>
        <w:t xml:space="preserve">правилами,  встановленими центральним органом виконавчої влади, що </w:t>
      </w:r>
      <w:r>
        <w:br/>
        <w:t xml:space="preserve">забезпечує   формування   державної   політики   у  сфері  охорони </w:t>
      </w:r>
      <w:r>
        <w:br/>
        <w:t xml:space="preserve">навколишнього  природного середовища, за погодженням з центральним </w:t>
      </w:r>
      <w:r>
        <w:br/>
        <w:t xml:space="preserve">органом  виконавчої  влади,  що реалізує державну політику у сфері </w:t>
      </w:r>
      <w:r>
        <w:br/>
        <w:t>ветеринарної медицини.</w:t>
      </w:r>
    </w:p>
    <w:p w:rsidR="00B361CA" w:rsidRDefault="00B361CA" w:rsidP="00B361CA">
      <w:pPr>
        <w:pStyle w:val="HTML"/>
      </w:pPr>
      <w:bookmarkStart w:id="447" w:name="o450"/>
      <w:bookmarkEnd w:id="447"/>
      <w:r>
        <w:rPr>
          <w:i/>
          <w:iCs/>
        </w:rPr>
        <w:t xml:space="preserve">{  Частина шоста статті 63 із змінами, внесеними згідно із Законом </w:t>
      </w:r>
      <w:r>
        <w:rPr>
          <w:i/>
          <w:iCs/>
        </w:rPr>
        <w:br/>
        <w:t xml:space="preserve">N 5456-VI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"http://zakon4.rada.gov.ua/laws/show/5456-17"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5456-17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B361CA" w:rsidRDefault="00B361CA" w:rsidP="00B361CA">
      <w:pPr>
        <w:pStyle w:val="HTML"/>
      </w:pPr>
      <w:bookmarkStart w:id="448" w:name="o451"/>
      <w:bookmarkEnd w:id="448"/>
      <w:r>
        <w:t xml:space="preserve">     </w:t>
      </w:r>
      <w:proofErr w:type="gramStart"/>
      <w:r>
        <w:t>У</w:t>
      </w:r>
      <w:proofErr w:type="gramEnd"/>
      <w:r>
        <w:t xml:space="preserve"> разі  вилучення незаконно добутих живих тварин повинні бути </w:t>
      </w:r>
      <w:r>
        <w:br/>
        <w:t xml:space="preserve">вжиті заходи щодо їх збереження,  і за можливості -  повернення  у </w:t>
      </w:r>
      <w:r>
        <w:br/>
        <w:t xml:space="preserve">природне середовище. </w:t>
      </w:r>
      <w:r>
        <w:br/>
      </w:r>
    </w:p>
    <w:p w:rsidR="00B361CA" w:rsidRDefault="00B361CA" w:rsidP="00B361CA">
      <w:pPr>
        <w:pStyle w:val="HTML"/>
      </w:pPr>
      <w:bookmarkStart w:id="449" w:name="o452"/>
      <w:bookmarkEnd w:id="449"/>
      <w:r>
        <w:t xml:space="preserve">                           </w:t>
      </w:r>
      <w:r>
        <w:rPr>
          <w:b/>
          <w:bCs/>
        </w:rPr>
        <w:t>Розділ VIII</w:t>
      </w:r>
      <w:r>
        <w:t xml:space="preserve"> </w:t>
      </w:r>
      <w:r>
        <w:br/>
      </w:r>
    </w:p>
    <w:p w:rsidR="00B361CA" w:rsidRDefault="00B361CA" w:rsidP="00B361CA">
      <w:pPr>
        <w:pStyle w:val="HTML"/>
      </w:pPr>
      <w:bookmarkStart w:id="450" w:name="o453"/>
      <w:bookmarkEnd w:id="450"/>
      <w:r>
        <w:t xml:space="preserve">          МІЖНАРОДНІ ВІДНОСИНИ УКРАЇНИ В ГАЛУЗІ ОХОРОНИ, </w:t>
      </w:r>
      <w:r>
        <w:br/>
        <w:t xml:space="preserve">           ВИКОРИСТАННЯ І ВІДТВОРЕННЯ ТВАРИННОГО </w:t>
      </w:r>
      <w:proofErr w:type="gramStart"/>
      <w:r>
        <w:t>СВ</w:t>
      </w:r>
      <w:proofErr w:type="gramEnd"/>
      <w:r>
        <w:t xml:space="preserve">ІТУ </w:t>
      </w:r>
      <w:r>
        <w:br/>
      </w:r>
    </w:p>
    <w:p w:rsidR="00B361CA" w:rsidRDefault="00B361CA" w:rsidP="00B361CA">
      <w:pPr>
        <w:pStyle w:val="HTML"/>
      </w:pPr>
      <w:bookmarkStart w:id="451" w:name="o454"/>
      <w:bookmarkEnd w:id="451"/>
      <w:r>
        <w:t xml:space="preserve">     </w:t>
      </w:r>
      <w:r>
        <w:rPr>
          <w:b/>
          <w:bCs/>
        </w:rPr>
        <w:t>Стаття 64.</w:t>
      </w:r>
      <w:r>
        <w:t xml:space="preserve"> Міжнародні договори </w:t>
      </w:r>
      <w:r>
        <w:br/>
      </w:r>
    </w:p>
    <w:p w:rsidR="00B361CA" w:rsidRDefault="00B361CA" w:rsidP="00B361CA">
      <w:pPr>
        <w:pStyle w:val="HTML"/>
      </w:pPr>
      <w:bookmarkStart w:id="452" w:name="o455"/>
      <w:bookmarkEnd w:id="452"/>
      <w:r>
        <w:t xml:space="preserve">     Якщо міжнародним  договором,  згода  на  обов'язковість якого </w:t>
      </w:r>
      <w:r>
        <w:br/>
        <w:t xml:space="preserve">надана Верховною Радою України,  встановлені інші правила, ніж ті, </w:t>
      </w:r>
      <w:r>
        <w:br/>
        <w:t xml:space="preserve">що передбачені цим Законом, то застосовуються правила міжнародного </w:t>
      </w:r>
      <w:r>
        <w:br/>
        <w:t xml:space="preserve">договору. </w:t>
      </w:r>
      <w:r>
        <w:br/>
      </w:r>
    </w:p>
    <w:p w:rsidR="00B361CA" w:rsidRDefault="00B361CA" w:rsidP="00B361CA">
      <w:pPr>
        <w:pStyle w:val="HTML"/>
      </w:pPr>
      <w:bookmarkStart w:id="453" w:name="o456"/>
      <w:bookmarkEnd w:id="453"/>
      <w:r>
        <w:lastRenderedPageBreak/>
        <w:t xml:space="preserve">     Україна бере участь у міжнародному співробітництві  з  питань </w:t>
      </w:r>
      <w:r>
        <w:br/>
        <w:t xml:space="preserve">охорони, використання і відтворення тваринного </w:t>
      </w:r>
      <w:proofErr w:type="gramStart"/>
      <w:r>
        <w:t>св</w:t>
      </w:r>
      <w:proofErr w:type="gramEnd"/>
      <w:r>
        <w:t xml:space="preserve">іту. </w:t>
      </w:r>
      <w:r>
        <w:br/>
      </w:r>
    </w:p>
    <w:p w:rsidR="00B361CA" w:rsidRDefault="00B361CA" w:rsidP="00B361CA">
      <w:pPr>
        <w:pStyle w:val="HTML"/>
      </w:pPr>
      <w:bookmarkStart w:id="454" w:name="o457"/>
      <w:bookmarkEnd w:id="454"/>
      <w:r>
        <w:t xml:space="preserve">                            </w:t>
      </w:r>
      <w:r>
        <w:rPr>
          <w:b/>
          <w:bCs/>
        </w:rPr>
        <w:t>Розділ IX</w:t>
      </w:r>
      <w:r>
        <w:t xml:space="preserve"> </w:t>
      </w:r>
      <w:r>
        <w:br/>
      </w:r>
    </w:p>
    <w:p w:rsidR="00B361CA" w:rsidRDefault="00B361CA" w:rsidP="00B361CA">
      <w:pPr>
        <w:pStyle w:val="HTML"/>
      </w:pPr>
      <w:bookmarkStart w:id="455" w:name="o458"/>
      <w:bookmarkEnd w:id="455"/>
      <w:r>
        <w:t xml:space="preserve">                       ПРИКІНЦЕВІ ПОЛОЖЕННЯ </w:t>
      </w:r>
      <w:r>
        <w:br/>
      </w:r>
    </w:p>
    <w:p w:rsidR="00B361CA" w:rsidRDefault="00B361CA" w:rsidP="00B361CA">
      <w:pPr>
        <w:pStyle w:val="HTML"/>
      </w:pPr>
      <w:bookmarkStart w:id="456" w:name="o459"/>
      <w:bookmarkEnd w:id="456"/>
      <w:r>
        <w:t xml:space="preserve">     1. Цей Закон набирає чинності з дня його опублікування. </w:t>
      </w:r>
      <w:r>
        <w:br/>
      </w:r>
    </w:p>
    <w:p w:rsidR="00B361CA" w:rsidRDefault="00B361CA" w:rsidP="00B361CA">
      <w:pPr>
        <w:pStyle w:val="HTML"/>
      </w:pPr>
      <w:bookmarkStart w:id="457" w:name="o460"/>
      <w:bookmarkEnd w:id="457"/>
      <w:r>
        <w:t xml:space="preserve">     Визнати таким,  що  втратив  чинність,  Закон  України   "Про </w:t>
      </w:r>
      <w:r>
        <w:br/>
        <w:t xml:space="preserve">тваринний світ"  (  </w:t>
      </w:r>
      <w:hyperlink r:id="rId40" w:tgtFrame="_blank" w:history="1">
        <w:r>
          <w:rPr>
            <w:rStyle w:val="a3"/>
          </w:rPr>
          <w:t>3041-12</w:t>
        </w:r>
      </w:hyperlink>
      <w:r>
        <w:t xml:space="preserve">  )  (Відомості Верховно</w:t>
      </w:r>
      <w:proofErr w:type="gramStart"/>
      <w:r>
        <w:t>ї Р</w:t>
      </w:r>
      <w:proofErr w:type="gramEnd"/>
      <w:r>
        <w:t xml:space="preserve">ади України, </w:t>
      </w:r>
      <w:r>
        <w:br/>
        <w:t xml:space="preserve">1993 р., N 18, ст. 191; 1996 р., N 15, ст. 70). </w:t>
      </w:r>
      <w:r>
        <w:br/>
      </w:r>
    </w:p>
    <w:p w:rsidR="00B361CA" w:rsidRDefault="00B361CA" w:rsidP="00B361CA">
      <w:pPr>
        <w:pStyle w:val="HTML"/>
      </w:pPr>
      <w:bookmarkStart w:id="458" w:name="o461"/>
      <w:bookmarkEnd w:id="458"/>
      <w:r>
        <w:t xml:space="preserve">     2. Кабінету Міні</w:t>
      </w:r>
      <w:proofErr w:type="gramStart"/>
      <w:r>
        <w:t>стр</w:t>
      </w:r>
      <w:proofErr w:type="gramEnd"/>
      <w:r>
        <w:t xml:space="preserve">ів України протягом шести  місяців  з  дня </w:t>
      </w:r>
      <w:r>
        <w:br/>
        <w:t xml:space="preserve">набрання чинності цим Законом: </w:t>
      </w:r>
      <w:r>
        <w:br/>
      </w:r>
    </w:p>
    <w:p w:rsidR="00B361CA" w:rsidRDefault="00B361CA" w:rsidP="00B361CA">
      <w:pPr>
        <w:pStyle w:val="HTML"/>
      </w:pPr>
      <w:bookmarkStart w:id="459" w:name="o462"/>
      <w:bookmarkEnd w:id="459"/>
      <w:r>
        <w:t xml:space="preserve">     підготувати та  подати  на  розгляд  Верховно</w:t>
      </w:r>
      <w:proofErr w:type="gramStart"/>
      <w:r>
        <w:t>ї  Р</w:t>
      </w:r>
      <w:proofErr w:type="gramEnd"/>
      <w:r>
        <w:t xml:space="preserve">ади  України </w:t>
      </w:r>
      <w:r>
        <w:br/>
        <w:t xml:space="preserve">пропозиції щодо приведення законів у відповідність із цим Законом; </w:t>
      </w:r>
      <w:r>
        <w:br/>
      </w:r>
    </w:p>
    <w:p w:rsidR="00B361CA" w:rsidRDefault="00B361CA" w:rsidP="00B361CA">
      <w:pPr>
        <w:pStyle w:val="HTML"/>
      </w:pPr>
      <w:bookmarkStart w:id="460" w:name="o463"/>
      <w:bookmarkEnd w:id="460"/>
      <w:r>
        <w:t xml:space="preserve">     привести свої нормативно-правові акти </w:t>
      </w:r>
      <w:proofErr w:type="gramStart"/>
      <w:r>
        <w:t>у</w:t>
      </w:r>
      <w:proofErr w:type="gramEnd"/>
      <w:r>
        <w:t xml:space="preserve"> відповідність із  цим </w:t>
      </w:r>
      <w:r>
        <w:br/>
        <w:t xml:space="preserve">Законом; </w:t>
      </w:r>
      <w:r>
        <w:br/>
      </w:r>
    </w:p>
    <w:p w:rsidR="00B361CA" w:rsidRDefault="00B361CA" w:rsidP="00B361CA">
      <w:pPr>
        <w:pStyle w:val="HTML"/>
      </w:pPr>
      <w:bookmarkStart w:id="461" w:name="o464"/>
      <w:bookmarkEnd w:id="461"/>
      <w:r>
        <w:t xml:space="preserve">     відповідно     до     компетенції    забезпечити    прийняття </w:t>
      </w:r>
      <w:r>
        <w:br/>
        <w:t xml:space="preserve">нормативно-правових актів, передбачених цим Законом; </w:t>
      </w:r>
      <w:r>
        <w:br/>
      </w:r>
    </w:p>
    <w:p w:rsidR="00B361CA" w:rsidRDefault="00B361CA" w:rsidP="00B361CA">
      <w:pPr>
        <w:pStyle w:val="HTML"/>
      </w:pPr>
      <w:bookmarkStart w:id="462" w:name="o465"/>
      <w:bookmarkEnd w:id="462"/>
      <w:r>
        <w:t xml:space="preserve">     забезпечити перегляд і скасування  міністерствами  та  іншими </w:t>
      </w:r>
      <w:r>
        <w:br/>
        <w:t xml:space="preserve">центральними  органами  виконавчої  влади  їх  нормативно-правових </w:t>
      </w:r>
      <w:r>
        <w:br/>
        <w:t xml:space="preserve">актів, що суперечать цьому Закону. </w:t>
      </w:r>
      <w:r>
        <w:br/>
        <w:t xml:space="preserve"> </w:t>
      </w:r>
      <w:r>
        <w:br/>
      </w:r>
    </w:p>
    <w:p w:rsidR="00B361CA" w:rsidRDefault="00B361CA" w:rsidP="00B361CA">
      <w:pPr>
        <w:pStyle w:val="HTML"/>
      </w:pPr>
      <w:bookmarkStart w:id="463" w:name="o466"/>
      <w:bookmarkEnd w:id="463"/>
      <w:r>
        <w:t xml:space="preserve"> Президент України                                         Л.КУЧМА </w:t>
      </w:r>
      <w:r>
        <w:br/>
      </w:r>
    </w:p>
    <w:p w:rsidR="00B361CA" w:rsidRDefault="00B361CA" w:rsidP="00B361CA">
      <w:pPr>
        <w:pStyle w:val="HTML"/>
      </w:pPr>
      <w:bookmarkStart w:id="464" w:name="o467"/>
      <w:bookmarkEnd w:id="464"/>
      <w:r>
        <w:t xml:space="preserve"> м. Київ, 13 грудня 2001 року </w:t>
      </w:r>
      <w:r>
        <w:br/>
        <w:t xml:space="preserve">          N 2894-III </w:t>
      </w:r>
    </w:p>
    <w:p w:rsidR="001139B9" w:rsidRDefault="001139B9"/>
    <w:sectPr w:rsidR="001139B9" w:rsidSect="0011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361CA"/>
    <w:rsid w:val="001139B9"/>
    <w:rsid w:val="00B3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6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61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61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530-17" TargetMode="External"/><Relationship Id="rId13" Type="http://schemas.openxmlformats.org/officeDocument/2006/relationships/hyperlink" Target="http://zakon4.rada.gov.ua/laws/show/5456-17" TargetMode="External"/><Relationship Id="rId18" Type="http://schemas.openxmlformats.org/officeDocument/2006/relationships/hyperlink" Target="http://zakon4.rada.gov.ua/laws/show/5456-17" TargetMode="External"/><Relationship Id="rId26" Type="http://schemas.openxmlformats.org/officeDocument/2006/relationships/hyperlink" Target="http://zakon4.rada.gov.ua/laws/show/1193-18" TargetMode="External"/><Relationship Id="rId39" Type="http://schemas.openxmlformats.org/officeDocument/2006/relationships/hyperlink" Target="http://zakon4.rada.gov.ua/laws/show/1264-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4.rada.gov.ua/laws/show/5456-17" TargetMode="External"/><Relationship Id="rId34" Type="http://schemas.openxmlformats.org/officeDocument/2006/relationships/hyperlink" Target="http://zakon4.rada.gov.ua/laws/show/5456-1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zakon4.rada.gov.ua/laws/show/3325-17" TargetMode="External"/><Relationship Id="rId12" Type="http://schemas.openxmlformats.org/officeDocument/2006/relationships/hyperlink" Target="http://zakon4.rada.gov.ua/laws/show/5456-17" TargetMode="External"/><Relationship Id="rId17" Type="http://schemas.openxmlformats.org/officeDocument/2006/relationships/hyperlink" Target="http://zakon4.rada.gov.ua/laws/show/z1384-10" TargetMode="External"/><Relationship Id="rId25" Type="http://schemas.openxmlformats.org/officeDocument/2006/relationships/hyperlink" Target="http://zakon4.rada.gov.ua/laws/show/1908-14" TargetMode="External"/><Relationship Id="rId33" Type="http://schemas.openxmlformats.org/officeDocument/2006/relationships/hyperlink" Target="http://zakon4.rada.gov.ua/laws/show/1478-14" TargetMode="External"/><Relationship Id="rId38" Type="http://schemas.openxmlformats.org/officeDocument/2006/relationships/hyperlink" Target="http://zakon4.rada.gov.ua/laws/show/5456-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4.rada.gov.ua/laws/show/5456-17" TargetMode="External"/><Relationship Id="rId20" Type="http://schemas.openxmlformats.org/officeDocument/2006/relationships/hyperlink" Target="http://zakon4.rada.gov.ua/laws/show/1193-18" TargetMode="External"/><Relationship Id="rId29" Type="http://schemas.openxmlformats.org/officeDocument/2006/relationships/hyperlink" Target="http://zakon4.rada.gov.ua/laws/show/1158-1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3282-17" TargetMode="External"/><Relationship Id="rId11" Type="http://schemas.openxmlformats.org/officeDocument/2006/relationships/hyperlink" Target="http://zakon4.rada.gov.ua/laws/show/1478-14" TargetMode="External"/><Relationship Id="rId24" Type="http://schemas.openxmlformats.org/officeDocument/2006/relationships/hyperlink" Target="http://zakon4.rada.gov.ua/laws/show/1193-18" TargetMode="External"/><Relationship Id="rId32" Type="http://schemas.openxmlformats.org/officeDocument/2006/relationships/hyperlink" Target="http://zakon4.rada.gov.ua/laws/show/1264-12" TargetMode="External"/><Relationship Id="rId37" Type="http://schemas.openxmlformats.org/officeDocument/2006/relationships/hyperlink" Target="http://zakon4.rada.gov.ua/laws/show/5456-17" TargetMode="External"/><Relationship Id="rId40" Type="http://schemas.openxmlformats.org/officeDocument/2006/relationships/hyperlink" Target="http://zakon4.rada.gov.ua/laws/show/3041-12" TargetMode="External"/><Relationship Id="rId5" Type="http://schemas.openxmlformats.org/officeDocument/2006/relationships/hyperlink" Target="http://zakon4.rada.gov.ua/laws/show/1827-17" TargetMode="External"/><Relationship Id="rId15" Type="http://schemas.openxmlformats.org/officeDocument/2006/relationships/hyperlink" Target="http://zakon4.rada.gov.ua/laws/show/5456-17" TargetMode="External"/><Relationship Id="rId23" Type="http://schemas.openxmlformats.org/officeDocument/2006/relationships/hyperlink" Target="http://zakon4.rada.gov.ua/laws/show/2456-12" TargetMode="External"/><Relationship Id="rId28" Type="http://schemas.openxmlformats.org/officeDocument/2006/relationships/hyperlink" Target="http://zakon4.rada.gov.ua/laws/show/3325-17" TargetMode="External"/><Relationship Id="rId36" Type="http://schemas.openxmlformats.org/officeDocument/2006/relationships/hyperlink" Target="http://zakon4.rada.gov.ua/laws/show/5456-17" TargetMode="External"/><Relationship Id="rId10" Type="http://schemas.openxmlformats.org/officeDocument/2006/relationships/hyperlink" Target="http://zakon4.rada.gov.ua/laws/show/1264-12" TargetMode="External"/><Relationship Id="rId19" Type="http://schemas.openxmlformats.org/officeDocument/2006/relationships/hyperlink" Target="http://zakon4.rada.gov.ua/laws/show/5456-17" TargetMode="External"/><Relationship Id="rId31" Type="http://schemas.openxmlformats.org/officeDocument/2006/relationships/hyperlink" Target="http://zakon4.rada.gov.ua/laws/show/5456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4.rada.gov.ua/laws/show/1193-18" TargetMode="External"/><Relationship Id="rId14" Type="http://schemas.openxmlformats.org/officeDocument/2006/relationships/hyperlink" Target="http://zakon4.rada.gov.ua/laws/show/5456-17" TargetMode="External"/><Relationship Id="rId22" Type="http://schemas.openxmlformats.org/officeDocument/2006/relationships/hyperlink" Target="http://zakon4.rada.gov.ua/laws/show/5456-17" TargetMode="External"/><Relationship Id="rId27" Type="http://schemas.openxmlformats.org/officeDocument/2006/relationships/hyperlink" Target="http://zakon4.rada.gov.ua/laws/show/5456-17" TargetMode="External"/><Relationship Id="rId30" Type="http://schemas.openxmlformats.org/officeDocument/2006/relationships/hyperlink" Target="http://zakon4.rada.gov.ua/laws/show/1264-12" TargetMode="External"/><Relationship Id="rId35" Type="http://schemas.openxmlformats.org/officeDocument/2006/relationships/hyperlink" Target="http://zakon4.rada.gov.ua/laws/show/5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15380</Words>
  <Characters>87671</Characters>
  <Application>Microsoft Office Word</Application>
  <DocSecurity>0</DocSecurity>
  <Lines>730</Lines>
  <Paragraphs>205</Paragraphs>
  <ScaleCrop>false</ScaleCrop>
  <Company/>
  <LinksUpToDate>false</LinksUpToDate>
  <CharactersWithSpaces>102846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2014-06-13T10:10:00Z</dcterms:created>
  <dcterms:modified xsi:type="dcterms:W3CDTF">2014-06-13T10:12:00Z</dcterms:modified>
</cp:coreProperties>
</file>