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Протокол </w:t>
      </w:r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   про воду та здоров'я </w:t>
      </w:r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до Конвенції про охорону та використання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o2"/>
      <w:bookmarkEnd w:id="0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транскордонних водотокі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 міжнародних озер 1992 року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(укр/рос)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o3"/>
      <w:bookmarkEnd w:id="1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( Протокол ратифіковано Законом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N 1066-IV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"http://zakon4.rada.gov.ua/laws/show/1066-15" \t "_blank" </w:instrTex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783E3F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1066-15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09.07.2003, ВВР, 2004, N 5, ст.30 )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o4"/>
      <w:bookmarkEnd w:id="2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Офіційний переклад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o5"/>
      <w:bookmarkEnd w:id="3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Сторони цього Протоколу,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o6"/>
      <w:bookmarkEnd w:id="4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усвідомлюючи, що вода необхідна для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ідтримання  життя  і  що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наявність води у такій кількості і такої якості, які необхідні для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задоволення основних  потреб  людини,  є  однією  з  передумов  як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зміцнення здоров'я людей, так і сталого розвитку;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o7"/>
      <w:bookmarkEnd w:id="5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визнаючи користь для здоров'я  та  благополуччя  людини,  яку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приносить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чиста і якісна вода та водне середовище,  що функціонує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нормально і гармонійно;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o8"/>
      <w:bookmarkEnd w:id="6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враховуючи, що   поверхневі  та  грунтові  води  належать  до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відтворюваних ресурсів з обмеженою здатністю до відновлення у разі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несприятливого  впливу діяльності людини на їх кількість і якість,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 будь-яке  недотримання   відповідних   меж   може   спричинити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несприятливі  як  короткотермінові,  так і довготермінові наслідки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для здоров'я та благополуччя тих,  хто залежить в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і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 наявності  цих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ресурсів  та  їхньої  якості,  та  що  в  результаті  збалансоване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управління гідрологічним циклом є необхідним  як  для  задоволення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потреб людини, так і для охорони навколишнього середовища;</w:t>
      </w:r>
      <w:proofErr w:type="gramEnd"/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o9"/>
      <w:bookmarkEnd w:id="7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враховуючи також  наслідки  для   здоров'я   населення,   які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виникають  у  результаті  нестачі  води  у такій кількості і такої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якості, що є достатніми для задоволення основних потреб людини, та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серйозні  наслідки  такої  нестачі,  особливо  для  вразливих груп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населення,  які знаходяться у несприятливому  стані  та  живуть  в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умовах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соц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іальної відчуженості;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o10"/>
      <w:bookmarkEnd w:id="8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усвідомлюючи, що запобігання,  контроль та  зниження  ступеня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поширення   захворювань,   пов'язаних  із  водою,  є  важливими  і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невідкладними  завданнями,  які  можуть  бути  задовільним   чином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вирішені  тільки  шляхом  більш  тісного  співробітництва  на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іх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рівнях та між всіма секторами як в межах окремих країн,  так і між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державами;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o11"/>
      <w:bookmarkEnd w:id="9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усвідомлюючи також, що відстеження захворювань, пов'язаних із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водою,  та  створення  систем раннього попередження і реагування є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важливими аспектами їх запобігання,  контролю та зниження 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ступеня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їх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поширення;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o12"/>
      <w:bookmarkEnd w:id="10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керуючись висновками Конференції Організації Об'єднаних Націй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  навколишнього середовища і розвитку (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іо-де-Жанейро,  1992 рік)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і,  зокрема,  Ріо-де-Жанейрською   декларацією   з   навколишнього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 і  розвитку  (  </w:t>
      </w:r>
      <w:hyperlink r:id="rId4" w:tgtFrame="_blank" w:history="1">
        <w:r w:rsidRPr="00783E3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995_455</w:t>
        </w:r>
      </w:hyperlink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 та  Порядком  денним на XXI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століття,  а також програмою подальшого здійснення Порядку денного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XXI століття (Нью-Йорк, 1997 рік) та наступним рішенням Комісії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сталого розвитку щодо збалансованого  управління 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пр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існими  водами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(Нью-Йорк, 1998 рік);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o13"/>
      <w:bookmarkEnd w:id="11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керуючись відповідними положеннями Конвенції про  охорону  та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транскордонних водотоків і міжнародних озер 1992 року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"http://zakon4.rada.gov.ua/laws/show/994_273" \t "_blank" </w:instrTex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783E3F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994_273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та наголошуючи на необхідності сприяти більш  широкому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застосуванню  їхніх  положень  та  доповнити  Конвенцію подальшими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заходами щодо зміцнення охорони здоров'я населення;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o14"/>
      <w:bookmarkEnd w:id="12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беручи до  уваги  Конвенцію  про  оцінку впливу на навколишнє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середовище у транскордонному контексті  1991  року 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 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"http://zakon4.rada.gov.ua/laws/show/995_272" \t "_blank" </w:instrTex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783E3F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995_272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Конвенцію  про  транскордонний вплив промислових аварій  1992 року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5" w:tgtFrame="_blank" w:history="1">
        <w:r w:rsidRPr="00783E3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995_262</w:t>
        </w:r>
      </w:hyperlink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 Конвенцію Організації  Об'єднаних  Націй  про  право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несудноплавних  видів використання міжнародних водотоків 1997 року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6" w:tgtFrame="_blank" w:history="1">
        <w:r w:rsidRPr="00783E3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995_323</w:t>
        </w:r>
      </w:hyperlink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 та  Конвенцію  про  доступ  до  інформації,   участь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громадськості у процесі прийняття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ішень та доступ до правосуддя з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питань,   що  стосуються   навколишнього   середовища,  1998  року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7" w:tgtFrame="_blank" w:history="1">
        <w:r w:rsidRPr="00783E3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994_015</w:t>
        </w:r>
      </w:hyperlink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o15"/>
      <w:bookmarkEnd w:id="13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також беручи   до   уваги   відповідні   принципи,   цілі  та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рекомендації,  викладені   у   Європейській   хартії   з   охорони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  середовища   та   охорони   здоров'я   1989  року,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Гельсінській декларації про  охорону  навколишнього  середовища  і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здоров'я  1994  року,  міністерських деклараціях,  рекомендаціях і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резолюціях процесу "Довкілля для Європи";</w:t>
      </w:r>
      <w:proofErr w:type="gramEnd"/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" w:name="o16"/>
      <w:bookmarkEnd w:id="14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визнаючи обгрунтованість   і   доречність  інших  екологічних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ініціатив,  заходів та процесів у Європі,  а також 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ідготовки  та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здійснення  національних планів дій у галузі охорони навколишнього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  та  здоров'я,  а  також   підготовки   та   здійснення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Національних планів дій у галузі охорони навколишнього середовища;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o17"/>
      <w:bookmarkEnd w:id="15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високо оцінюючи  зусилля  Економічної   комісії   Організац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ії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б'єднаних  Націй  для  Європи та Європейського регіонального бюро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Всесвітньої організації охорони здоров'я, спрямовані на укріплення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двостороннього   та   багатостороннього  співробітництва  з  метою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попередження,  контролю і зниження ступеня поширення  захворювань,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пов'язаних із водою;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o18"/>
      <w:bookmarkEnd w:id="16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натхненні численними   прикладами   позитивних   результатів,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досягнутих  державами-учасницями  Економічної  комісії Організації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Об'єднаних Націй для Європи і  державами-учасницями  Європейського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регіонального  бюро  Всесвітньої  організації  охорони  здоров'я у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галузі боротьби  із  забрудненням  та 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ідтримання  і  відновлення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водного середовища,  спроможного зберегти здоров'я та благополуччя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людей;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o19"/>
      <w:bookmarkEnd w:id="17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домовились про таке: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" w:name="o20"/>
      <w:bookmarkEnd w:id="18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" w:name="o21"/>
      <w:bookmarkEnd w:id="19"/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  Мета </w:t>
      </w:r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" w:name="o22"/>
      <w:bookmarkEnd w:id="20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Мета цього Протоколу полягає у тому,  щоб на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іх відповідних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рівнях,  як у загальнодержавному масштабі, так і у транскордонному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  міжнародному   контексті,   сприяти   охороні   здоров'я   та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благополуччю людей на індивідуальній та колективній основі  згідно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 принципами  сталого  розвитку  шляхом  удосконалення управління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водними ресурсами,  включаючи охорону водних  екосистем,  а  також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шляхом   попередження,   контролю  і  зниження  ступеня  поширення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захворювань, пов'язаних із водою.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" w:name="o23"/>
      <w:bookmarkEnd w:id="21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" w:name="o24"/>
      <w:bookmarkEnd w:id="22"/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Визначення </w:t>
      </w:r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" w:name="o25"/>
      <w:bookmarkEnd w:id="23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цілей цього Протоколу термін: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" w:name="o26"/>
      <w:bookmarkEnd w:id="24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"захворювання,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пов'язан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з водою" означає будь-які суттєві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негативні  наслідки  для  здоров'я   людини,   такі   як   смерть,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інвалідність,    захворювання   чи   розлади,   безпосередньо   чи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опосередковано викликані станом чи змінами у кількості або  якості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будь-яких вод;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" w:name="o27"/>
      <w:bookmarkEnd w:id="25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"питна  вода"  означає  воду,  яка   використовується   чи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призначена  для  використання  людиною  в якості питної води,  для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обробки  та  приготування  їжі,  для  особистої  гі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ієни   або   в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аналогічних цілях;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" w:name="o28"/>
      <w:bookmarkEnd w:id="26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"грунтові води" означає  будь-які  води,  які  знаходяться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нижче  поверхні  землі  в  зоні  насичення  та  у  безпосередньому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контакті з грунтом чи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ідгрунтям;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" w:name="o29"/>
      <w:bookmarkEnd w:id="27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"замкнуті води" означає штучно створені водойми, відділені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  поверхневих 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пр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існих  чи  прибережних  вод,  розташовані   як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усередині, так і за межами споруд;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" w:name="o30"/>
      <w:bookmarkEnd w:id="28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"транскордонні  води"  означає 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будь-як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 поверхневі   або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грунтові води,  які позначають або перетинають кордон між двома чи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більше  державами,  або  розташовані  на  таких  кордонах;  у 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тих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випадках,  коли  транскордонні води впадають безпосередньо в море,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межі таких транскордонних  вод  визначаються  прямою  лінією,  яка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перетинає їх гирло між точками,  розташованими на лінії малої води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 їхніх берегах;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" w:name="o31"/>
      <w:bookmarkEnd w:id="29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"транскордонні наслідки захворювань,  пов'язаних із водою"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означає будь-які суттєві негативні наслідки для  здоров'я  людини,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такі як смерть,  інвалідність, хвороби та розлади, що виникають на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території,  яка знаходиться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юрисдикцією однієї Сторони, та які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викликані  безпосередньо  або  опосередковано  станом чи змінами в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кількості  або  якості  вод  на  території,  яка  знаходиться 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юрисдикцією іншої Сторони,  незалежно від того, чи є такі наслідки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транскордонним впливом;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" w:name="o32"/>
      <w:bookmarkEnd w:id="30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"транскордонний  вплив" означає будь-які суттєві негативні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наслідки,  які виникають в результаті зміни  стану  транскордонних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  у  зв'язку з діяльністю людей,  фізичне джерело якої повністю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 частково  розташоване  на  території,  що   знаходиться  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юрисдикцією  тієї  чи  іншої Сторони Конвенції,  для навколишнього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 на території,  що  знаходиться  під  юрисдикцією  іншої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Сторони  Конвенції.  До  числа  таких  наслідків для навколишнього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 відносяться наслідки щодо  здоров'я  і  безпеки  людей,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флори,  фауни,  грунтів,  повітря,  вод,  клімату,  ландшафтів  та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історичних 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пам'ятник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 або  інших  матеріальних   об'єктів   або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взаємодія цих факторів; до їх числа також відносяться наслідки для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культурної спадщини або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соц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іально-економічних умов,  які виникають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 результаті змін цих факторів;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" w:name="o33"/>
      <w:bookmarkEnd w:id="31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"санітарно-профілактичні     заходи"     означає     збі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транспортування,  обробку  та  вилучення або повторне використання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відходів  життєдіяльності  людини  чи  побутових  стічних  вод  за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допомогою  колективних  систем  або  установок,  які  обслуговують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окремі домашні господарства чи підприємства;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" w:name="o34"/>
      <w:bookmarkEnd w:id="32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"колективна система" означа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є:</w:t>
      </w:r>
      <w:proofErr w:type="gramEnd"/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" w:name="o35"/>
      <w:bookmarkEnd w:id="33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систему для постачання питної води в домашні господарства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або на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ідприємства; і/або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" w:name="o36"/>
      <w:bookmarkEnd w:id="34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систему для проведення санітарно-профілактичних  заходів,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яка  обслуговує кілька домашніх господарств або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ідприємств та,  у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разі необхідності, також забезпечує збір, транспортування, очистку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та вилучення або повторне використання промислових стічних вод,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" w:name="o37"/>
      <w:bookmarkEnd w:id="35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функціонування якої   забезпечується    органом    державного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сектора, 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ідприємством  приватного  сектора  або  на партнерських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засадах цими двома секторами;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" w:name="o38"/>
      <w:bookmarkEnd w:id="36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"план  управління  водними  ресурсами"  означає  план для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освоєння,  управління, охорони та/або використання водних об'єктів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межах  певної  території  або  зони  підживлення грунтових вод,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включаючи охорону їхніх екосистем;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" w:name="o39"/>
      <w:bookmarkEnd w:id="37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"громадськість"  означає  одну  або  більше  фізичну  або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юридичну  особу  та,  згідно  з  національним  законодавством  або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практикою, їхні асоціації, організації та групи;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" w:name="o40"/>
      <w:bookmarkEnd w:id="38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"державний орган" означа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є:</w:t>
      </w:r>
      <w:proofErr w:type="gramEnd"/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" w:name="o41"/>
      <w:bookmarkEnd w:id="39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адміністрацію  на  національному,  регіональному та інших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івнях;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" w:name="o42"/>
      <w:bookmarkEnd w:id="40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фізичних   і   юридичних 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осіб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,  які  виконують  державні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адміністративні  функції  згідно  з  національним  законодавством,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включаючи конкретні  обов'язки,  діяльність  чи  послуги  стосовно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навколишнього         середовища,         охорони        здоров'я,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санітарно-профілактичних заходів, управління водними ресурсами або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водопостачання;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" w:name="o43"/>
      <w:bookmarkEnd w:id="41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(c) будь-які  інші  фізичні чи юридичні особи,  які виконують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державні обов'язки  чи  функції  або  надають  населенню  державні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послуги 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  контролем органу або особи,  визначеної у підпунктах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(a) чи (b) вище;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" w:name="o44"/>
      <w:bookmarkEnd w:id="42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(d) заклади 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будь-яко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ї  згаданої  у  статті  21  регіональної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організації економічної інтеграції, яка є Стороною;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" w:name="o45"/>
      <w:bookmarkEnd w:id="43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Це визначення не включає органи або інституції, які виконують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судові чи законодавчі функції;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" w:name="o46"/>
      <w:bookmarkEnd w:id="44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"місцевий"  стосується 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іх  відповідних  територіальних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одиниць, рівень яких нижче державного;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" w:name="o47"/>
      <w:bookmarkEnd w:id="45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"Конвенція" означає Конвенцію про охорону та використання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транскордонних водотоків та міжнародних озер, укладену в Гельсінкі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17 березня 1992 року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"http://zakon4.rada.gov.ua/laws/show/994_273" \t "_blank" </w:instrTex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783E3F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994_273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" w:name="o48"/>
      <w:bookmarkEnd w:id="46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"Нарада  Сторін  Конвенції"  означає  орган,   заснований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Сторонами Конвенції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"http://zakon4.rada.gov.ua/laws/show/994_273" \t "_blank" </w:instrTex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783E3F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994_273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згідно з її статтею 17;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" w:name="o49"/>
      <w:bookmarkEnd w:id="47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"Сторона",  якщо в  тексті  не  зазначено  інше,  означає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державу чи згадану в статті 21 регіональну організацію економічної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інтеграції,  яка висловила згоду виконувати  зобов'язання  за  цим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Протоколом і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якої цей Протокол набув чинності;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" w:name="o50"/>
      <w:bookmarkEnd w:id="48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"Нарада   Сторін"  означає  орган,  заснований  Сторонами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згідно зі статтею 16.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" w:name="o51"/>
      <w:bookmarkEnd w:id="49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" w:name="o52"/>
      <w:bookmarkEnd w:id="50"/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Сфера застосування </w:t>
      </w:r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" w:name="o53"/>
      <w:bookmarkEnd w:id="51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Положення цього Протоколу застосовуються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" w:name="o54"/>
      <w:bookmarkEnd w:id="52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поверхневих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пр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існих вод;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" w:name="o55"/>
      <w:bookmarkEnd w:id="53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грунтових вод;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" w:name="o56"/>
      <w:bookmarkEnd w:id="54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(c) естуаріїв;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" w:name="o57"/>
      <w:bookmarkEnd w:id="55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(d) прибережних  вод,  які  використовуються для рекреаційних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цілей або для розведення риби методом аквакультури або  розведення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чи збору молюскі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та ракоподібних;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" w:name="o58"/>
      <w:bookmarkEnd w:id="56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(e) замкнутих водойм, загалом придатних для купання;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" w:name="o59"/>
      <w:bookmarkEnd w:id="57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(f) вод   у  процесі  забору,  транспортування,  очистки  або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постачання;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" w:name="o60"/>
      <w:bookmarkEnd w:id="58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(g)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ст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ічних вод у процесі забору, транспортування, очистки та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скиду або повторного використання.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" w:name="o61"/>
      <w:bookmarkEnd w:id="59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4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" w:name="o62"/>
      <w:bookmarkEnd w:id="60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Загальні положення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" w:name="o63"/>
      <w:bookmarkEnd w:id="61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Сторони вживають усіх належних заходів щодо  попередження,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контролю та зниження ступеня поширення захворювань,  пов'язаних із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водою, 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рамках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комплексних систем водопостачання з метою сталого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  водних   ресурсів,   забезпечення   якості  води  в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навколишньому середовищі, безпечної для здоров'я людей, та охорони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водних екосистем.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" w:name="o64"/>
      <w:bookmarkEnd w:id="62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Сторони,  зокрема,  вживають усіх належних заходів з метою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забезпечення: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" w:name="o65"/>
      <w:bookmarkEnd w:id="63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адекватного постачання повноцінної питної  води,  яка  не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містить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будь-яких  мікроорганізмів,   паразитів   та  речовин  у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кількостях або концентраціях,  потенційно загрозливих для здоров'я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людей. Це включає охорону водних ресурсі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,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як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 використовуються як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джерела  питної   води,   очистку   води,   а   також   створення,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вдосконалення та експлуатацію колективних систем;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" w:name="o66"/>
      <w:bookmarkEnd w:id="64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адекватних    санітарно-профілактичних    заході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,   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як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забезпечують  належну  охорону  здоров'я  людей  та  навколишнього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середовища.   Це   досягається,   зокрема,    шляхом    створення,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вдосконалення та експлуатації колективних систем;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" w:name="o67"/>
      <w:bookmarkEnd w:id="65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(c) ефективної охорони водних ресурсів,  що  використовуються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як джерела питної води,  та їхні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х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відповідних водних екосистем від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забруднення  з  інших  джерел,  включаючи  сільське  господарство,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промисловість  та  інші  скиди й емісії небезпечних речовин. 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Такі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заходи спрямовані на ефективне скорочення та  усунення  скидів  та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емісій речовин,  які розцінюються як небезпечні для здоров'я людей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та водних екосистем;</w:t>
      </w:r>
      <w:proofErr w:type="gramEnd"/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" w:name="o68"/>
      <w:bookmarkEnd w:id="66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(d) належного  захисту здоров'я людей від пов'язаних із водою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захворювань,  які виникають в  результаті  використання  води  для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lastRenderedPageBreak/>
        <w:t xml:space="preserve">рекреаційних  цілей  або для розведення риби методом аквакультури,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розведення та збору молюсків та ракоподібних, використання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ст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ічних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вод  для  іригації або використання осаду стічних вод у сільському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господарстві або аквакультурі;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" w:name="o69"/>
      <w:bookmarkEnd w:id="67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(e) ефективних  систем 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для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відстеження ситуацій,  які можуть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спричинювати спалахи або окремі  випадки  виникнення  захворювань,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пов'язаних із водою,  та для реагування на такі спалахи та загрози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їх виникнення.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" w:name="o70"/>
      <w:bookmarkEnd w:id="68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У подальшому, при згадуванні у цьому Протоколі питної води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санітарно-профілактичних заходів мається на увазі питна вода та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санітарно-профілактичні заходи,  які  повинні 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ідповідати вимогам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пункту 2 цієї статті.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" w:name="o71"/>
      <w:bookmarkEnd w:id="69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Сторони   вживають  усіх  цих  заходів  на  основі  оцінки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будь-якого запропонованого заходу на предмет усіх його  наслідків,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включаючи сприятливі та несприятливі фактори та витрати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" w:name="o72"/>
      <w:bookmarkEnd w:id="70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здоров'я людини;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" w:name="o73"/>
      <w:bookmarkEnd w:id="71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водних ресурсі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; та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" w:name="o74"/>
      <w:bookmarkEnd w:id="72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(c) сталого розвитку,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" w:name="o75"/>
      <w:bookmarkEnd w:id="73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рамках  якої враховуються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ізні нові види впливу будь-якого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запропонованого заходу на різні сфери навколишнього середовища.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" w:name="o76"/>
      <w:bookmarkEnd w:id="74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Сторони  докладають  усіх  належних  зусиль  для створення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сталих правових,  адміністративних та економічних механізмів,  які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забезпечують  реалізацію  наявних  можливостей  та  в  рамках яких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державний,  приватний та добровільний сектори можуть зробити 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ій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внесок  в  удосконалення  управління  водними  ресурсами  з  метою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попередження,  контролю та зниження ступеня поширення захворювань,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пов'язаних із водою.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" w:name="o77"/>
      <w:bookmarkEnd w:id="75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Сторони вимагають від державних  органів,  що  розглядають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можливість   вжиття   заходів   або   затверджують  вжиття  іншими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суб'єктами заходів,  які можуть мати суттєвий  вплив  на  будь-яке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водне  середовище,  що  підпадає під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д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ію положень цього Протоколу,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належним чином враховувати будь-який потенційний вплив цих заходів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 здоров'я людей.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" w:name="o78"/>
      <w:bookmarkEnd w:id="76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Якщо Сторона є Стороною Конвенції  про  оцінку  впливу  на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навколишнє середовище у транскордонному  контексті 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 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"http://zakon4.rada.gov.ua/laws/show/995_272" \t "_blank" </w:instrTex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783E3F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995_272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дотримання  державними  органами цієї Сторони вимог цієї Конвенції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щодо пропонованих заходів повинно,  відповідно до  пункту  6  цієї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статті, задовольняти цій вимозі відносно цього заходу.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" w:name="o79"/>
      <w:bookmarkEnd w:id="77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Положення  цього  Протоколу  не  впливають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на право Стор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ін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продовжувати застосовувати,  ухвалювати та впроваджувати жорсткіші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заходи, ніж ті, що передбачені цим Протоколом.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" w:name="o80"/>
      <w:bookmarkEnd w:id="78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Положення  цього  Протоколу  не  впливають  на  права   та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зобов'язання  будь-якої  Сторони цього Протоколу,  що випливають з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Конвенції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"http://zakon4.rada.gov.ua/laws/show/994_273" \t "_blank" </w:instrTex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783E3F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994_273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або будь-якого іншого існуючого міжнародного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договору,  за винятком тих випадків,  коли вимоги, передбачені цим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Протоколом,  є  жорстокішими за відповідні положення,  передбачені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Конвенцією або іншим існуючим міжнародним договором.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" w:name="o81"/>
      <w:bookmarkEnd w:id="79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5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" w:name="o82"/>
      <w:bookmarkEnd w:id="80"/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Принципи і </w:t>
      </w:r>
      <w:proofErr w:type="gramStart"/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</w:t>
      </w:r>
      <w:proofErr w:type="gramEnd"/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ідходи </w:t>
      </w:r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" w:name="o83"/>
      <w:bookmarkEnd w:id="81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ході  реалізації  заходів щодо впровадження цього Протоколу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Сторони керуються, зокрема, такими принципами та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ідходами: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" w:name="o84"/>
      <w:bookmarkEnd w:id="82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принципом   обережності,   відповідно   до  якого  заходи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стосовно попередження,  контролю  та  зниження  ступеня  поширення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захворювань,  пов'язаних із водою,  не повинні відкладатися на тій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ідставі,  що наукові дослідження не встановили у  повному  обсязі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причинного зв'язку між фактором,  на який спрямовані ці заходи,  з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одного боку та  потенційним  внеском  цього  фактора  у  поширення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захворювань,  пов'язаних із водою, та/або транскордонним впливом з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іншого;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" w:name="o85"/>
      <w:bookmarkEnd w:id="83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lastRenderedPageBreak/>
        <w:t xml:space="preserve">     (b) принципом  "платить  забруднювач",  відповідно  до  якого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витрати, 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пов'язан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 із  заходами  щодо  запобігання,  контролю  та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скорочення забруднення, відшкодовує забруднювач;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" w:name="o86"/>
      <w:bookmarkEnd w:id="84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(c) відповідно   до   Статуту  Організації  Об'єднаних  Націй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"http://zakon4.rada.gov.ua/laws/show/995_010" \t "_blank" </w:instrTex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783E3F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995_010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)  та  принципів  міжнародного  права   держави   мають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суверенне  право  на експлуатацію своїх власних ресурсів згідно зі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своєю політикою у галузі навколишнього  середовища  і  розвитку  й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несуть  відповідальність  за  забезпечення того,  щоб діяльність у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рамках  їхньої   юрисдикції   чи   контролю   не   завдала   шкоди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навколишньому середовищу інших держав або територіям за межами дії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національної юрисдикції;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" w:name="o87"/>
      <w:bookmarkEnd w:id="85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(d) управління водними ресурсами  здійснюється  таким  чином,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щоб  потреби  нинішнього  покоління  задовольнялися  без шкоди для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можливості наступних поколінь задовольняти свої власні потреби;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" w:name="o88"/>
      <w:bookmarkEnd w:id="86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(e) для   попередження   спалахів   та   випадків   поширення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захворювань,  пов'язаних із водою, та для охорони водних ресурсів,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які   використовуються   як  джерела  питної  води,  слід  вживати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проф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ілактичних заходів,  оскільки такі заходи є більш  ефективними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стосовно шкідливих наслідків,  а також менш затратними, ніж заходи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щодо виправлення ситуації;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" w:name="o89"/>
      <w:bookmarkEnd w:id="87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(f) заходи щодо управління водними ресурсами слід здійснювати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на найнижчому відповідному адміністративному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івні;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" w:name="o90"/>
      <w:bookmarkEnd w:id="88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(g) вода має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соц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іальну,  економічну та екологічну цінність, у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зв'язку з чим управління водними ресурсами слід здійснювати  таким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чином,   щоб   забезпечити   найбільш  прийнятне  та  збалансоване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поєднання цих цінностей;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" w:name="o91"/>
      <w:bookmarkEnd w:id="89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(h) ефективному  використанню  води слід сприяти за допомогою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економічних інструментів та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ідвищення поінформованості;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" w:name="o92"/>
      <w:bookmarkEnd w:id="90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(i) доступ  до  інформації  та участь громадськості у процесі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прийняття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ішень з питань води та здоров'я є необхідними, зокрема,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 метою підвищення якості та ефективності рішень, які приймаються,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та сприяння  у  їхньому  здійсненні,  підвищення  поінформованості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громадськості   з   відповідних   питань,   надання  громадськості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можливості висловлювати своє занепокоєння  та  надання  можливості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державним  органам  належним  чином враховувати таке занепокоєння.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Такий доступ та участь  слід  доповнити  відповідним  доступом  до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судового та адміністративного перегляду відповідних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ішень;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" w:name="o93"/>
      <w:bookmarkEnd w:id="91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(j) управління водними ресурсами слід  здійснювати,  по  мі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можливості,  комплексно  на  базі  водозбірних  територій  з метою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забезпечення тісного зв'язку між  соціально-економічним  розвитком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та  охороною  природних  екосистем,  поєднавши  управління водними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ресурсами з регулятивними заходами щодо інших  сфер  навколишнього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середовища.  Такий  комплексний 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ідхід слід застосовувати на всій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території водозбору,  незалежно від того, чи є вона транскордонною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чи  ні,  включаючи  прилеглі  до  неї  прибережні води,  водоносні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грунтові горизонти або  відповідні  частини  такого  водозбору  чи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водоносного грунтового горизонту;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" w:name="o94"/>
      <w:bookmarkEnd w:id="92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(k) особливу увагу  слід  приділяти  захисту 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осіб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,  особливо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вразливих до захворювань, пов'язаних із водою;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" w:name="o95"/>
      <w:bookmarkEnd w:id="93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(l)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івноправний доступ  до  води,  адекватний  з  огляду  на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кількість   і  якість,  має  бути  забезпечений  для  всіх  членів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суспільства,  особливо тих,  хто перебуває у несприятливих  умовах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або страждає від соціального відчуження;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" w:name="o96"/>
      <w:bookmarkEnd w:id="94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(m) фізичним і юридичним  особам  та  закладам  державного  і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приватного  сектора,  на  додаток  до  їхніх  прав  і  повноважень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відносно води,  закріплених у приватному та публічному праві, слід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сприяти  охороні водного середовища та збереженню водних ресурсі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;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і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" w:name="o97"/>
      <w:bookmarkEnd w:id="95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(n) у  процесі  виконання цього Протоколу слід належним чином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враховувати місцеві проблеми, потреби та знання.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" w:name="o98"/>
      <w:bookmarkEnd w:id="96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6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" w:name="o99"/>
      <w:bookmarkEnd w:id="97"/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lastRenderedPageBreak/>
        <w:t xml:space="preserve">             </w:t>
      </w:r>
      <w:proofErr w:type="gramStart"/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Ц</w:t>
      </w:r>
      <w:proofErr w:type="gramEnd"/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ільові показники та контрольні терміни </w:t>
      </w:r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" w:name="o100"/>
      <w:bookmarkEnd w:id="98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Для досягнення мети цього Протоколу  Сторони  переслідують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такі цілі: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" w:name="o101"/>
      <w:bookmarkEnd w:id="99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доступ до питної води для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вс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іх;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" w:name="o102"/>
      <w:bookmarkEnd w:id="100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надання санітарного забезпечення для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вс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іх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" w:name="o103"/>
      <w:bookmarkEnd w:id="101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рамках комплексних  систем  управління  водними  ресурсами,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націлених  на  забезпечення  сталого використання водних ресурсів,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якості навколишнього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водного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середовища,  безпечної  для  здоров'я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людей, та захисту водних екосистем.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" w:name="o104"/>
      <w:bookmarkEnd w:id="102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цією  метою  кожна  зі  Сторін  встановлює  та  публікує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національні та/або місцеві цільові показники, які мають відношення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норм та рівнів результативності,  яких  необхідно  досягати  чи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підтримувати   для   забезпечення   високого   рівня  захисту  від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захворювань,  пов'язаних із водою.  Такі цільові показники повинні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періодично  переглядатися. 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 цьому вони передбачають відповідні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практичні та/або інші заходи для участі громадськості  на  засадах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відкритості  і  справедливості  та забезпечують належне врахування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результатів участі громадськості.  За винятком тих випадків,  коли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загальнодержавні  чи  місцеві обставини роблять їх недоречними для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запобігання,  контролю та зниження ступеня поширення  захворювань,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пов'язаних із водою, такі цільові показники, зокрема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, охоплюють: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3" w:name="o105"/>
      <w:bookmarkEnd w:id="103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якість наданої питної води з урахуванням розроблених ВООЗ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Керівних принципів щодо якості питної води;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4" w:name="o106"/>
      <w:bookmarkEnd w:id="104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скорочення масштабів спалахі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та  випадків  захворювань,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пов'язаних із водою;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5" w:name="o107"/>
      <w:bookmarkEnd w:id="105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(c) частину території чи все населення або його частину,  які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повинні  обслуговуватися  колективними системами постачання питної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води або для  яких  необхідно  покращити  постачання  питної  води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іншими засобами;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6" w:name="o108"/>
      <w:bookmarkEnd w:id="106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(d) частину території чи все населення або його частину,  які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повинні        обслуговуватися        колективними       системами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санітарно-профілактичного  забезпечення  або  для  яких  необхідно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покращити санітарно-профілактичне забезпечення іншими засобами;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7" w:name="o109"/>
      <w:bookmarkEnd w:id="107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(e)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івні  продуктивності,  які  повинні  досягатися   такими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колективними   системами   та  іншими  засобами  водопостачання  і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санітарно-профілактичного забезпечення;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8" w:name="o110"/>
      <w:bookmarkEnd w:id="108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(f) застосування   визнаної   належною   практики   в  галузі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управління    водопостачанням     та     санітарно-профілактичного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забезпечення,    включаючи    охорону    водних    об'єкті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,   які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використовуються як джерела питної води;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9" w:name="o111"/>
      <w:bookmarkEnd w:id="109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(g) випадки скидів: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(i) необроблених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ст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ічних вод; і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(ii) необроблених потоків дощових стічних вод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0" w:name="o112"/>
      <w:bookmarkEnd w:id="110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 колекторних  систем  для 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ст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ічних  вод  у  води,   на   які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поширюється дія цього Протоколу;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1" w:name="o113"/>
      <w:bookmarkEnd w:id="111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(h) якість скидів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ст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ічних вод з установок з  очистки  стічних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вод у води, на які поширюється дія цього Протоколу;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2" w:name="o114"/>
      <w:bookmarkEnd w:id="112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(i) вилучення або повторне використання осаду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ст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ічних  вод  з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колективних   систем  санітарно-профілактичного  забезпечення  або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інших установок для санітарної очистки та якість стічних вод,  які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використовуються  для  іригації  з  урахуванням Керівних принципів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ВООЗ/ЮНЕП щодо безпечного використання стічних вод та  випорожнень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у сільському господарстві та аквакультурі;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3" w:name="o115"/>
      <w:bookmarkEnd w:id="113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(j) якість водних об'єктів,  які використовуються як  джерела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питної води,  що, як правило, використовуються для купання або для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розведення риби  методом  аквакультури  чи  розведення  або  збору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молюскі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та ракоподібних;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4" w:name="o116"/>
      <w:bookmarkEnd w:id="114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(k) застосування  визнаної   належною   практики   в   галузі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управління замкнутими водоймами, загалом придатними для купання;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5" w:name="o117"/>
      <w:bookmarkEnd w:id="115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(l) виявлення та приведення в  порядок  особливо  забруднених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місць,  які  спричиняють або можуть спричинити несприятливий вплив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на водні об'єкти, 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на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які поширюється дія цього Протоколу, і таким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lastRenderedPageBreak/>
        <w:t xml:space="preserve">чином  є  джерелами загрози виникнення захворювань,  пов'язаних із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водою;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6" w:name="o118"/>
      <w:bookmarkEnd w:id="116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(m) ефективність систем для управління,  розробки, охорони та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використання  водних  ресурсів,  включаючи  застосування  визнаної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належною  практики  в  галузі  контролю  забруднень  з джерел усіх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виді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7" w:name="o119"/>
      <w:bookmarkEnd w:id="117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(n)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періодичність публікування інформації щодо якості наданої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питної води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та  інших  вод,  які  мають  відношення  до  цільових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показників, наведених у цьому пункті, в інформаційних публікаціях,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передбачених пунктом 2 статті 7.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8" w:name="o120"/>
      <w:bookmarkEnd w:id="118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Протягом  двох  років  з  моменту  набуття статусу Сторони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Протоколу кожна Сторона встановлює та публі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кує ц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ільові  показники,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наведені  у  пункті  2 цієї статті,  а також контрольні терміни їх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досягнення.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9" w:name="o121"/>
      <w:bookmarkEnd w:id="119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разі,  коли  досягнення  цільового  показника  потребує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тривалого процесу здійснення,  встановлюються  проміжні  показники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або показники, що передбачають поетапний процес досягнення.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0" w:name="o122"/>
      <w:bookmarkEnd w:id="120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метою сприяння досягненню цільових показників,  згаданих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 пункті 2 цієї статті, кожна зі Сторін: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1" w:name="o123"/>
      <w:bookmarkEnd w:id="121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створює на національному чи місцевому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івні механізми для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координації між своїми компетентними органами;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2" w:name="o124"/>
      <w:bookmarkEnd w:id="122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на транскордонному, національному та/або місцевому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івні,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переважно  орієнтуючись на водозбірні райони та грунтові водоносні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горизонти, розробляє плани управління водними ресурсами.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При цьому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вони  передбачають  відповідні  практичні  та/або  інші заходи для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участі громадськості на основі  відкритості  і  справедливості  та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забезпечують     необхідне     врахування    результатів    участі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громадськості.  Такі плани можуть бути частиною інших  відповідних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планів, програм чи документів, які розробляються в інших цілях, за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умови,  що  вони   забезпечують   надання   громадськості   повної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інформації  щодо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пропозицій  по  досягненню  цільових показників,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визначених у цій статті, до відповідних контрольних термі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н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ів;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3" w:name="o125"/>
      <w:bookmarkEnd w:id="123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(c) створює  і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ідтримує правовий та організаційний механізми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моніторингу та забезпечення дотримання  стандартів  якості  питної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води;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4" w:name="o126"/>
      <w:bookmarkEnd w:id="124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(d) визначає та  здійснює  заходи,  включаючи  у  відповідних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випадках   заходи   правового  та  інституційного  характеру,  для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моніторингу,  сприяння  досягненню  та,   у   разі   необхідності,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забезпечення     дотримання    інших    стандартів    та   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івнів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результативності,  для   яких   встановлені   цільові   показники,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визначені у пункті 2 цієї статті.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5" w:name="o127"/>
      <w:bookmarkEnd w:id="125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7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6" w:name="o128"/>
      <w:bookmarkEnd w:id="126"/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Огляд та оцінка прогресу </w:t>
      </w:r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7" w:name="o129"/>
      <w:bookmarkEnd w:id="127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Кожна зі Сторін здійснює збі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 оцінку даних стосовно: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8" w:name="o130"/>
      <w:bookmarkEnd w:id="128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свого  прогресу   в   досягненні   цільових   показників,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визначених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у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пункті 2 статті 6;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9" w:name="o131"/>
      <w:bookmarkEnd w:id="129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показникі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, 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як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  дозволяють   оцінити   ступінь   такого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прогресу  у попередженні,  контролі або зниженні ступеня поширення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захворювань, пов'язаних із водою.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0" w:name="o132"/>
      <w:bookmarkEnd w:id="130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Кожна зі Сторін періодично публікує результати проведеного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нею збору даних  та  їх  оцінки.  Періодичність  такої  публікації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встановлює Нарада Сторін.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1" w:name="o133"/>
      <w:bookmarkEnd w:id="131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Сторони забезпечують,  щоб результати взятих проб води  та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стокі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які  проводяться  з  метою збору таких даних,  надавалися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громадськості.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2" w:name="o134"/>
      <w:bookmarkEnd w:id="132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На  основі  збору  та  оцінки  таких даних кожна зі Сторін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періодично аналізує  прогрес  у  досягненні  цільових  показників,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згаданих 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пункті 2 статті 6,  та публікує оцінку цього прогресу.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Періодичність таких оглядів встановлює Нарада Сторін. Не впливаючи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 можливість збільшення періодичності оглядів згідно з пунктом 2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статті 6,  огляди відповідно до цього пункту також включають огляд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цільових  показників,  згаданих  у  пункті  2  статті  6,  з метою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вдосконалення таких  показників  у 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ітлі  наукових  і  технічних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знань.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3" w:name="o135"/>
      <w:bookmarkEnd w:id="133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Кожна зі Сторін надає секретаріату, згаданому у статті 17,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розповсюдження серед інших Сторін доповідь, яка вміщує стислий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виклад  зібраних  та  проаналізованих  даних,   а   також   оцінку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досягнутого  прогресу.  Такі доповіді повинні відповідати керівним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принципам,  встановленим  Нарадою  Сторін. 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Ц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 керівні   принципи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передбачають,  що  Сторони  можуть  використовувати  з  цією метою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доповіді, що містять відповідну інформацію, підготовлену для інших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міжнародних форумів.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4" w:name="o136"/>
      <w:bookmarkEnd w:id="134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Нарада Сторін оцінює прогрес, досягнутий у виконанні цього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Протоколу,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основі таких доповідей.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5" w:name="o137"/>
      <w:bookmarkEnd w:id="135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8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6" w:name="o138"/>
      <w:bookmarkEnd w:id="136"/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Системи реагування </w:t>
      </w:r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7" w:name="o139"/>
      <w:bookmarkEnd w:id="137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Кожна зі Сторін належним чином забезпечу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є:</w:t>
      </w:r>
      <w:proofErr w:type="gramEnd"/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8" w:name="o140"/>
      <w:bookmarkEnd w:id="138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(a) створення,  вдосконалення або функціонування  комплексних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національних   та/або  місцевих  систем  відстеження  та  раннього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попередження для: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(i) виявлення    спалахів    чи   випадків   захворювань,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пов'язаних із водою, або значної загрози виникнення таких спалахів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чи  випадків,  у  тому  числі  тих,  що  мають  місце в результаті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випадків забруднення води або надзвичайних погодних явищ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;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(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ii) оперативного   і  чіткого  інформування  відповідних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державних органів та громадськості про такі  спалахи,  випадки  та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загрозу їх виникнення;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(iii) у  разі  будь-якої   неминучої   загрози   здоров'ю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населення  від  захворювань,  пов'язаних із водою,  розповсюдження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серед населення,  що може постраждати, 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вс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ієї інформації,  яка є в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наявності  у державних органів та здатна допомогти населенню вжити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заходів щодо запобігання та зменшення шкоди;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(iv) надання на розгляд відповідним державним органам та,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у відповідних  випадках,  громадськості  рекомендацій,  які  мають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відношення  до 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проф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ілактичних заходів та заходів щодо виправлення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ситуації;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9" w:name="o141"/>
      <w:bookmarkEnd w:id="139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своєчасної  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ідготовки   комплексних   національних   та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місцевих планів дій у  надзвичайних  ситуаціях  для  реагування  у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випадках виникнення таких спалахів, випадків та загроз;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0" w:name="o142"/>
      <w:bookmarkEnd w:id="140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(c) надання   відповідним   державним   органам    необхідних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можливостей щодо реагування на такі спалахи,  випадки та ситуації,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пов'язан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  з  ризиком,  відповідно  до  конкретного  плану  дій  у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надзвичайних ситуаціях.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1" w:name="o143"/>
      <w:bookmarkEnd w:id="141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Системи відстеження та раннього попередження, 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плани д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ій у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надзвичайних  ситуаціях  та  можливості  реагування  на виникнення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захворювань,  пов'язаних   із   водою,   можуть   поєднуватися   з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аналогічними механізмами, які мають відношення до інших галузей.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2" w:name="o144"/>
      <w:bookmarkEnd w:id="142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Протягом трьох років з  моменту  набуття  статусу  Сторони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Протоколу  кожна  Сторона  вводить  в  дію  системи відстеження та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раннього попередження, 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плани  д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ій  у  надзвичайних  ситуаціях  та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забезпечує можливості реагування, згадані у пункті 1 цієї статті.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3" w:name="o145"/>
      <w:bookmarkEnd w:id="143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9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4" w:name="o146"/>
      <w:bookmarkEnd w:id="144"/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Поінформованість громадськості, навчання, </w:t>
      </w:r>
      <w:proofErr w:type="gramStart"/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</w:t>
      </w:r>
      <w:proofErr w:type="gramEnd"/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ідготовка, </w:t>
      </w:r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наукові дослідження та розробки, інформація </w:t>
      </w:r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5" w:name="o147"/>
      <w:bookmarkEnd w:id="145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Сторони  вживають  заходів,  спрямованих   на  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ідвищення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поінформованості всіх груп населення стосовно: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6" w:name="o148"/>
      <w:bookmarkEnd w:id="146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важливості  управління  водними   ресурсами   і   охорони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здоров'я людей та їхньої взаємозалежності;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7" w:name="o149"/>
      <w:bookmarkEnd w:id="147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lastRenderedPageBreak/>
        <w:t xml:space="preserve">     (b) прав і  відповідних  зобов'язань  стосовно  води,  які  в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рамках  приватного  і публічного права надані фізичним і юридичним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особам та закладам державного і приватного сектора,  а також їхніх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моральних  обов'язків  щодо сприяння охороні водного середовища та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збереження водних ресурсі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.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8" w:name="o150"/>
      <w:bookmarkEnd w:id="148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Сторони сприяють: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9" w:name="o151"/>
      <w:bookmarkEnd w:id="149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розумінню особами,  відповідальними за управління водними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ресурсами, водопостачання та санітарно-профілактичне забезпечення,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аспектів їхньої роботи,  які мають відношення до охорони  здоров'я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людей; та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0" w:name="o152"/>
      <w:bookmarkEnd w:id="150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розумінню особами,  відповідальними за  охорону  здоров'я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людей,    основних   принципів   управління   водними   ресурсами,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водопостачання та санітарно-профілактичного забезпечення.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1" w:name="o153"/>
      <w:bookmarkEnd w:id="151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Сторони  заохочують  освіту  і 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ідготовку  професійних та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технічних кадрів,  необхідних для управління водними  ресурсами  і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системами      водопостачання     та     санітарно-профілактичного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забезпечення, а також заохочують підвищення їхньої кваліфікації та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удосконалення  їхніх  знань  та навичок.  Така освіта і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ідготовка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включає відповідні аспекти охорони здоров'я людей.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2" w:name="o154"/>
      <w:bookmarkEnd w:id="152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Сторони заохочують: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3" w:name="o155"/>
      <w:bookmarkEnd w:id="153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проведення наукових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досл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іджень та розробку менш затратних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засобів  і  методів  попередження,  контролю  та  зниження ступеня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поширення захворювань, пов'язаних із водою;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4" w:name="o156"/>
      <w:bookmarkEnd w:id="154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розробку   інтегрованих   інформаційних  систем  стосовно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довготривалих тенденцій,  питань,  що  викликають  занепокоєння  у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даний час, проблем, які виникали в минулому, та шляхи їх успішного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вирішення, а також надання такої інформації компетентним органам.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5" w:name="o157"/>
      <w:bookmarkEnd w:id="155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10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6" w:name="o158"/>
      <w:bookmarkEnd w:id="156"/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Інформування громадськості </w:t>
      </w:r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7" w:name="o159"/>
      <w:bookmarkEnd w:id="157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На додаток до вимог цього Протоколу про  те,  щоб  Сторони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публікували  конкретну  інформацію або документи,  кожна Сторона в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рамках   свого   законодавства   вживає   заходів   щодо   надання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громадськості  інформації,  наявної  в  державних  органах,  яка є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необхідною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широкого обговорення таких питань, як: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8" w:name="o160"/>
      <w:bookmarkEnd w:id="158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визначення цільових показникі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та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контрольних термінів їх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досягнення та прийняття планів управління водними ресурсами згідно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зі статтею 6;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9" w:name="o161"/>
      <w:bookmarkEnd w:id="159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створення,   вдосконалення   та   функціонування   систем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відстеження  та  раннього  попередження  та прийняття планів дій у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надзвичайних ситуаціях згідно зі статтею 8;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0" w:name="o162"/>
      <w:bookmarkEnd w:id="160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(c) сприяння  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ідвищенню   поінформованості   громадськості,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покращенню  освіти  та  підготовки,  дослідженням,  розробкам   та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поширенню інформації згідно зі статтею 9.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1" w:name="o163"/>
      <w:bookmarkEnd w:id="161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Кожна  зі  Сторін  забезпечу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щоб  державні   органи   у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відповідь  на  запити  про  іншу  інформацію  щодо виконання цього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Протоколу,  надавали  таку  інформацію  громадськості  в   розумні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терміни, визначені національним законодавством.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2" w:name="o164"/>
      <w:bookmarkEnd w:id="162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Сторони забезпечують,  щоб інформація,  згадана у пункті 4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статті  7  та пункті 1 цієї статті,  в розумні терміни безкоштовно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надавалася громадськості для розгляду,  та  надають  представникам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громадськості  належні можливості для отримання від Сторін, 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сплати   помірних   зборів,   примірників   таких    інформаційних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матеріалів.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3" w:name="o165"/>
      <w:bookmarkEnd w:id="163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Ніщо у  цьому  Протоколі  не  зобов'язує  державний  орган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публікувати інформацію та надавати інформацію громадськості, якщо: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4" w:name="o166"/>
      <w:bookmarkEnd w:id="164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державний орган не має цієї інформації;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5" w:name="o167"/>
      <w:bookmarkEnd w:id="165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запит  про  надання інформації є явно необгрунтованим або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сформульований у занадто загальному вигляді; або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6" w:name="o168"/>
      <w:bookmarkEnd w:id="166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(c) інформація має відношення до матеріалів,  які знаходяться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на  заключному  етапі  їхньої 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ідготовки,  або  до   внутрішнього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листування   державних  органів,  якщо  такі  винятки  передбачені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lastRenderedPageBreak/>
        <w:t xml:space="preserve">національним   законодавством   або   застосовною   практикою,   з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урахуванням  заінтересованості  громадськості у розголошенні такої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інформації.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7" w:name="o169"/>
      <w:bookmarkEnd w:id="167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Ніщо  у  цьому  Протоколі  не  зобов'язує  державний орган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публікувати інформацію або надавати інформацію громадськості, якщо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розголошення такої інформації негативно вплине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8" w:name="o170"/>
      <w:bookmarkEnd w:id="168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конфіденційність роботи державних органі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у тих випадках,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коли     така     конфіденційність     передбачена    національним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законодавством;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9" w:name="o171"/>
      <w:bookmarkEnd w:id="169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міжнародні відносини,  національну оборону або громадську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безпеку;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0" w:name="o172"/>
      <w:bookmarkEnd w:id="170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(c) здійснення   правосуддя,  можливість  особи  скористатися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справедливим судовим розглядом або  можливість  державних  органів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проводити    розслідування   кримінального   або   дисциплінарного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характеру;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1" w:name="o173"/>
      <w:bookmarkEnd w:id="171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(d) конфіденційність комерційної або промислової інформації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у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тих випадках,  коли така конфіденційність охороняється  законом  з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метою   захисту  законних  економічних  інтересів.  У  цих  рамках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інформація про викиди  і  скиди,  що  має  відношення  до  охорони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навколишнього середовища, має бути відкритою;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2" w:name="o174"/>
      <w:bookmarkEnd w:id="172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(e) права інтелектуальної власності;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3" w:name="o175"/>
      <w:bookmarkEnd w:id="173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(f) конфіденційність особистих даних та/або архіві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, що мають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відношення до фізичної особи,  якщо така особа не  дала  згоди  на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надання    такої    інформації    громадськості    і   якщо   така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конфіденційність передбачена національним законодавством;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4" w:name="o176"/>
      <w:bookmarkEnd w:id="174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(g) інтереси   третьої   Сторони,   яка   надала   запитувану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інформацію,  якщо ця Сторона не має правового  зобов'язання  діяти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таким  чином  або якщо на цю Сторону не можуть бути покладені такі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зобов'язання, а також у тих випадках, коли ця Сторона не дає згоди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на розголошення відповідних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матер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іалів; або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5" w:name="o177"/>
      <w:bookmarkEnd w:id="175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(h) навколишнє  середовище,  до  якого  має   відношення   ця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інформація, наприклад, місця розмноження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ідкісних видів.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6" w:name="o178"/>
      <w:bookmarkEnd w:id="176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Вищезгадані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ідстави    для     нерозголошення     інформації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тлумачаться обмежено з урахуванням заінтересованості громадськості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розголошенні цієї інформації і з урахуванням того,  чи має  така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інформація   відношення   до   викидів   та  скидів  у  навколишнє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середовище.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7" w:name="o179"/>
      <w:bookmarkEnd w:id="177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11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8" w:name="o180"/>
      <w:bookmarkEnd w:id="178"/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Міжнародне співробітництво </w:t>
      </w:r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9" w:name="o181"/>
      <w:bookmarkEnd w:id="179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Сторони співпрацюють та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разі необхідності надають  допомогу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одна одній: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0" w:name="o182"/>
      <w:bookmarkEnd w:id="180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у вжитті заходів на  міжнародному 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івні  для  досягнення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цілей цього Протоколу;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1" w:name="o183"/>
      <w:bookmarkEnd w:id="181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у   виконанні,   за   наявності   відповідних    запитів,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національних та місцевих плані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на виконання цього Протоколу.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2" w:name="o184"/>
      <w:bookmarkEnd w:id="182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12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3" w:name="o185"/>
      <w:bookmarkEnd w:id="183"/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Спільні та скоординовані міжнародні дії </w:t>
      </w:r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4" w:name="o186"/>
      <w:bookmarkEnd w:id="184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Згідно з  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ідпунктом   (a)   статті   11   Сторони  сприяють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міжнародному співробітництву стосовно: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5" w:name="o187"/>
      <w:bookmarkEnd w:id="185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розробки спільно узгоджених цільових показників з питань,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визначених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у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пункті 2 статті 6;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6" w:name="o188"/>
      <w:bookmarkEnd w:id="186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розробки  показників  для цілей пункту 1 (b) статті 7 для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того,  щоб  продемонструвати,  наскільки  успішними  є  дії   щодо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попередження,  контролю  зниження  ступеня  поширення захворювань,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пов'язаних із водою;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7" w:name="o189"/>
      <w:bookmarkEnd w:id="187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(c) створення  спільних або скоординованих систем відстеження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та раннього попередження,  планів дій у надзвичайних ситуаці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ях  та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можливостей для реагування в рамках або на додаток до національних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lastRenderedPageBreak/>
        <w:t xml:space="preserve">систем,  запроваджених згідно зі статтею 8 з метою  реагування  на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спалахи  та  випадки  захворювань,  пов'язаних  із  водою,  та  на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виникнення значної загрози таких спалахів та випадків,  особливо у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зв'язку з забрудненням води або надзвичайними погодними явищами;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8" w:name="o190"/>
      <w:bookmarkEnd w:id="188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(d) взаємодопомоги у галузі реагування на спалахи та  випадки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захворювань, пов'язаних із водою, та на виникнення значної загрози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таких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спалахів та випадків,  особливо у  зв'язку  із  забрудненням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води або надзвичайними погодними явищами;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9" w:name="o191"/>
      <w:bookmarkEnd w:id="189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(e) розробки інтегрованих інформаційних систем та баз  даних,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обміну  інформацією,  а  також  технічними і правовими знаннями та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досвідом;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0" w:name="o192"/>
      <w:bookmarkEnd w:id="190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(f) оперативного   і   чіткого   повідомлення   компетентними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органами однієї Сторони  відповідних  органів  інших  Сторін,  які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можуть потрапити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 вплив: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(i) спалахів  або  випадків  захворювань,  пов'язаних  із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водою, та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(ii) значної загрози таких спалахів та випадків, які були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виявлені;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1" w:name="o193"/>
      <w:bookmarkEnd w:id="191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(g) обміну  інформацією  щодо  ефективних  засобів  поширення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серед  громадськості  інформації  про  захворювання, 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пов'язан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  з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водою.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2" w:name="o194"/>
      <w:bookmarkEnd w:id="192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13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3" w:name="o195"/>
      <w:bookmarkEnd w:id="193"/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Співробітництво стосовно транскордонних вод </w:t>
      </w:r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4" w:name="o196"/>
      <w:bookmarkEnd w:id="194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 тих випадках,  коли будь-які Сторони межують з одними  й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тими   ж   транскордонними  водами,  на  додаток  до  своїх  інших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зобов'язань, визначених у статтях 11 та 12, вони співпрацюють та у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разі  необхідності  надають  одна  одній  допомогу в попередженні,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контролі  та  скороченні  транскордонних  наслідків   захворювань,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пов'язаних із водою.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Вони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, зокрема: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5" w:name="o197"/>
      <w:bookmarkEnd w:id="195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обмінюються з іншими Сторонами,  що межують з тими самими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водами,   інформацією  та  знаннями  щодо  транскордонних  вод  та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пов'язаних з ними проблем і ризикі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6" w:name="o198"/>
      <w:bookmarkEnd w:id="196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(b) разом   з   іншими   Сторонами,  які  межують  з  тими  ж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транскордонними водами,  прагнуть  введення  в  дію  спільних  або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скоординованих  планів  управління водними ресурсами відповідно до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пункту  5  (b)  статті  6  та  систем   відстеження   й   раннього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попередження,   а   також  планів  дій  у  надзвичайних  ситуаціях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відповідно до пункту 1 статт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 8 з метою реагування на  спалахи  та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випадки захворювань, пов'язаних із водою, та на виникнення значної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загрози 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таких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спалахів  та  випадків,  особливо  у  зв'язку   із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забрудненням води або надзвичайними погодними явищами;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7" w:name="o199"/>
      <w:bookmarkEnd w:id="197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(c) на основі 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івноправності  і  взаємності  адаптують  свої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угоди  та  інші  домовленості  стосовно своїх транскордонних вод з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метою усунення будь-яких протиріч  з  основними  принципами  цього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Протоколу та визначення своїх взаємовідносин та поведінки стосовно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цілей цього Протоколу;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8" w:name="o200"/>
      <w:bookmarkEnd w:id="198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(d) консультують  одна  одну,  на  прохання  будь-якої з них,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стосовно серйозності впливу на здоров'я людей,  який  можуть  мати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захворювання,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пов'язан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і з водою.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9" w:name="o201"/>
      <w:bookmarkEnd w:id="199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У  тих  випадках,  коли  відповідні  Сторони  Протоколу  є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Сторонами Конвенції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"http://zakon4.rada.gov.ua/laws/show/994_273" \t "_blank" </w:instrTex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783E3F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994_273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 таке співробітництво та допомога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 зв'язку  з  будь-якими  транскордонними наслідками захворювань,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пов'язаних  із  водою,   що   становлять   транскордонний   вплив,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здійснюються згідно з положеннями Конвенції.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0" w:name="o202"/>
      <w:bookmarkEnd w:id="200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14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1" w:name="o203"/>
      <w:bookmarkEnd w:id="201"/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Міжнародна </w:t>
      </w:r>
      <w:proofErr w:type="gramStart"/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</w:t>
      </w:r>
      <w:proofErr w:type="gramEnd"/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ідтримка національних дій </w:t>
      </w:r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2" w:name="o204"/>
      <w:bookmarkEnd w:id="202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ході співробітництва  та  надання  допомоги  одна  одній  у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здійсненні національних та місцевих планів згідно з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ідпунктом (b)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статті  11  Сторони,  зокрема,  розглядають  питання  про  те,  як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найкращим чином вони можуть забезпечити сприяння: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3" w:name="o205"/>
      <w:bookmarkEnd w:id="203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у 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ідготовці  планів  управління  водними  ресурсами   в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транскордонному,  національному та/або місцевому контексті та схем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покращання     водопостачання     та     санітарно-профілактичного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забезпечення;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4" w:name="o206"/>
      <w:bookmarkEnd w:id="204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у вдосконаленні,  згідно з  такими  планами  та  схемами,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розроблення  проектів,  особливо проектів розвитку інфраструктури,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для того, щоб полегшити доступ до джерел фінансування;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5" w:name="o207"/>
      <w:bookmarkEnd w:id="205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(c) в ефективному виконанні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таких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проектів;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6" w:name="o208"/>
      <w:bookmarkEnd w:id="206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(d) у створенні систем відстеження та раннього  попередження,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розробці   планів   дій  у  надзвичайних  ситуаці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ях  та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створенні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потенціалу для ліквідації наслідків у разі виникнення захворювань,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пов'язаних із водою;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7" w:name="o209"/>
      <w:bookmarkEnd w:id="207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(e) у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ідготовці  законодавства,  необхідного  для  підтримки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виконання цього Протоколу;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8" w:name="o210"/>
      <w:bookmarkEnd w:id="208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(f) у  навчанні  та 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ідготовці   ключових   професійних   та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технічних кадрів;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9" w:name="o211"/>
      <w:bookmarkEnd w:id="209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(g) у  наукових 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досл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ідженнях  та  розробці  менш   затратних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засобів  та  методів  попередження,  контролю  та зниження ступеня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поширення захворювань, пов'язаних із водою;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0" w:name="o212"/>
      <w:bookmarkEnd w:id="210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(h) у  функціонуванні  ефективних мереж моніторингу та оцінки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ефективності та якості діяльності служб  водопостачання,  а  також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розвитку інтегрованих баз даних та інформаційних систем;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1" w:name="o213"/>
      <w:bookmarkEnd w:id="211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(i) у   досягненні   гарантованої    якості    моніторингової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діяльності, включаючи міжлабораторні порівняння.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2" w:name="o214"/>
      <w:bookmarkEnd w:id="212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15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3" w:name="o215"/>
      <w:bookmarkEnd w:id="213"/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Огляд відповідності </w:t>
      </w:r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4" w:name="o216"/>
      <w:bookmarkEnd w:id="214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Сторони здійснюють   огляд  відповідності  їхньої  діяльності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положенням цього Протоколу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основ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оглядів і оцінок,  визначених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  статті   7.   На  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своїй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першій  нараді  Сторони  визначають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багатосторонні заходи з контролю за відповідністю діяльності,  які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мають неконфліктний,  несудовий та консультативний характер.  Такі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заходи повинні передбачати належну участь громадськості.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5" w:name="o217"/>
      <w:bookmarkEnd w:id="215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16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6" w:name="o218"/>
      <w:bookmarkEnd w:id="216"/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Нарада Сторін </w:t>
      </w:r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7" w:name="o219"/>
      <w:bookmarkEnd w:id="217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Перша нарада Сторін  скликається  не 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ізніше,  ніж  через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вісімнадцять місяців з дня набуття чинності цим Протоколом.  Потім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чергові  засідання  скликаються  через  регулярні  інтервали,  які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визначаються  Сторонами,  але  не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ідше,  ніж раз на три роки,  за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винятком  тих  випадків,  коли  необхідні  інші  домовленості  для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досягнення   мети   пункту   2   цієї  статті.  Сторони  проводять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позачергові засідання у тому разі, коли вони приймають рішення про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  на  черговому  засіданні  або ж на письмове прохання однієї зі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Сторін за умови,  що це прохання  буде 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ідтримано  не  менш,  ніж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однією   третиною   Сторін   протягом   шести  місяців  з  моменту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повідомлення всіх Сторін.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8" w:name="o220"/>
      <w:bookmarkEnd w:id="218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По  можливості  чергові наради Сторін проводяться у той же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час, що й наради Сторін Конвенції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"http://zakon4.rada.gov.ua/laws/show/994_273" \t "_blank" </w:instrTex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783E3F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994_273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9" w:name="o221"/>
      <w:bookmarkEnd w:id="219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На  своїх  нарадах  Сторони постійно контролюють виконання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цього Протоколу та з урахуванням цієї мети: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0" w:name="o222"/>
      <w:bookmarkEnd w:id="220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переглядають   політику  та  методологічні 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ідходи  щодо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попередження,  контролю та зниження ступеня поширення захворювань,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пов'язаних   із  водою,  заохочують  їх  узгодження  та  зміцнюють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транскордонне і міжнародне співробітництво згідно зі статтями  11,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12, 13 та 14;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1" w:name="o223"/>
      <w:bookmarkEnd w:id="221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оцінюють прогрес у виконанні цього  Протоколу 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на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основ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інформації, яка надається Сторонами згідно з керівними принципами,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lastRenderedPageBreak/>
        <w:t xml:space="preserve">визначеними нарадою Сторін.  Такі керівні принципи повинні уникати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дублювання зусиль щодо виконання вимог про надання інформації;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2" w:name="o224"/>
      <w:bookmarkEnd w:id="222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(c) інформують про прогрес,  досягнутий у  процесі  виконання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Конвенції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"http://zakon4.rada.gov.ua/laws/show/994_273" \t "_blank" </w:instrTex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783E3F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994_273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3" w:name="o225"/>
      <w:bookmarkEnd w:id="223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(d) обмінюються   інформацією   з  Нарадою  Сторін  Конвенції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"http://zakon4.rada.gov.ua/laws/show/994_273" \t "_blank" </w:instrTex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783E3F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994_273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та розглядають можливості здійснення  з  нею  спільних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4" w:name="o226"/>
      <w:bookmarkEnd w:id="224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дій; (e) запитують, у разі необхідності, послуги відповідних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органів   Економічної   комісії   для   Європи   та  Європейського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регіонального бюро Всесвітньої організації охорони здоров'я;</w:t>
      </w:r>
      <w:proofErr w:type="gramEnd"/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5" w:name="o227"/>
      <w:bookmarkEnd w:id="225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(f) визначають    умови   для   участі   інших   компетентних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міжнародних урядових та неурядових органів у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вс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іх нарадах та інших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видах діяльності, пов'язаних із досягненням мети цього Протоколу;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6" w:name="o228"/>
      <w:bookmarkEnd w:id="226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(g) розглядають необхідність  ухвалення  додаткових  положень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про доступ до інформації, участь громадськості у процесі прийняття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ішень та доступ громадськості до  судового  та  адміністративного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перегляду  рішень  в  рамках  цього  Протоколу  у  світлі досвіду,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набутого з цих питань в інших міжнародних форумах;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7" w:name="o229"/>
      <w:bookmarkEnd w:id="227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(h) розробляють   програму   роботи,  включаючи  проекти  для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спільного впровадження відповідно до  цього Протоколу та Конвенції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"http://zakon4.rada.gov.ua/laws/show/994_273" \t "_blank" </w:instrTex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783E3F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994_273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),  та  засновують  будь-які  органи,   необхідні   для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виконання цієї програми роботи;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8" w:name="o230"/>
      <w:bookmarkEnd w:id="228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(i) розглядають і приймають керівні принципи та рекомендації,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які сприяють виконанню положень цього Протоколу;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9" w:name="o231"/>
      <w:bookmarkEnd w:id="229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(j) на  першому  засіданні  розглядають  та  приймають шляхом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консенсусу правила процедури своїх засідань. 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Ц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 правила процедури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включають  положення  про сприяння гармонічній співпраці з Нарадою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Сторін Конвенції ( </w:t>
      </w:r>
      <w:hyperlink r:id="rId8" w:tgtFrame="_blank" w:history="1">
        <w:r w:rsidRPr="00783E3F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994_273</w:t>
        </w:r>
      </w:hyperlink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0" w:name="o232"/>
      <w:bookmarkEnd w:id="230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(k) розглядають  та приймають пропозиції про внесення змін та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доповнень до цього Протоколу;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1" w:name="o233"/>
      <w:bookmarkEnd w:id="231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(l) розглядають  та  вживають  будь-яких  додаткових заходів,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необхідних для досягнення мети цього Протоколу.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2" w:name="o234"/>
      <w:bookmarkEnd w:id="232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17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3" w:name="o235"/>
      <w:bookmarkEnd w:id="233"/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Секретаріат </w:t>
      </w:r>
      <w:r w:rsidRPr="00783E3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4" w:name="o236"/>
      <w:bookmarkEnd w:id="234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Виконавчий секретар  Економічної  комі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ії  для  Європи 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та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Регіональний директор Європейського регіонального бюро Всесвітньої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організації охорони здоров'я виконують для  цього  Протоколу  такі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функції секретаріату: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5" w:name="o237"/>
      <w:bookmarkEnd w:id="235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скликання та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ідготовка нарад Сторін;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6" w:name="o238"/>
      <w:bookmarkEnd w:id="236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передача  Сторонам звіті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та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іншої інформації,  отриманої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згідно з положеннями цього Протоколу;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7" w:name="o239"/>
      <w:bookmarkEnd w:id="237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(c) виконання   інших  функцій,  які  можуть  бути  визначені </w:t>
      </w:r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Нарадою Сторін, на основі наявних ресурсі</w:t>
      </w:r>
      <w:proofErr w:type="gramStart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</w:t>
      </w:r>
      <w:proofErr w:type="gramEnd"/>
      <w:r w:rsidRPr="00783E3F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.</w:t>
      </w:r>
    </w:p>
    <w:p w:rsidR="00783E3F" w:rsidRPr="00783E3F" w:rsidRDefault="00783E3F" w:rsidP="0078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8" w:name="o240"/>
      <w:bookmarkEnd w:id="238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Виконавчий  секретар  Економічної  комі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ії  для  Європи </w:t>
      </w:r>
      <w:proofErr w:type="gramStart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>та</w:t>
      </w:r>
      <w:proofErr w:type="gramEnd"/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Регіональний директор Європейського регіонального бюро Всесвітньої </w:t>
      </w:r>
      <w:r w:rsidRPr="00783E3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організації охорони здоров'я:</w:t>
      </w:r>
    </w:p>
    <w:p w:rsidR="00783E3F" w:rsidRDefault="00783E3F" w:rsidP="00783E3F">
      <w:pPr>
        <w:pStyle w:val="HTML"/>
      </w:pPr>
      <w:r>
        <w:rPr>
          <w:i/>
          <w:iCs/>
        </w:rPr>
        <w:t xml:space="preserve">(a) детально визначають домовленості про  розмежування  їхніх </w:t>
      </w:r>
      <w:r>
        <w:rPr>
          <w:i/>
          <w:iCs/>
        </w:rPr>
        <w:br/>
        <w:t xml:space="preserve">функцій </w:t>
      </w:r>
      <w:proofErr w:type="gramStart"/>
      <w:r>
        <w:rPr>
          <w:i/>
          <w:iCs/>
        </w:rPr>
        <w:t>у</w:t>
      </w:r>
      <w:proofErr w:type="gramEnd"/>
      <w:r>
        <w:rPr>
          <w:i/>
          <w:iCs/>
        </w:rPr>
        <w:t xml:space="preserve"> Меморандумі про взаєморозуміння та відповідно інформують </w:t>
      </w:r>
      <w:r>
        <w:rPr>
          <w:i/>
          <w:iCs/>
        </w:rPr>
        <w:br/>
        <w:t>про це Нараду Сторін;</w:t>
      </w:r>
    </w:p>
    <w:p w:rsidR="00783E3F" w:rsidRDefault="00783E3F" w:rsidP="00783E3F">
      <w:pPr>
        <w:pStyle w:val="HTML"/>
      </w:pPr>
      <w:bookmarkStart w:id="239" w:name="o242"/>
      <w:bookmarkEnd w:id="239"/>
      <w:r>
        <w:rPr>
          <w:i/>
          <w:iCs/>
        </w:rPr>
        <w:t xml:space="preserve">     (b) повідомляють  Сторони  про  елементи  та  умови виконання </w:t>
      </w:r>
      <w:r>
        <w:rPr>
          <w:i/>
          <w:iCs/>
        </w:rPr>
        <w:br/>
        <w:t xml:space="preserve">програми роботи, посилання на яку міститься </w:t>
      </w:r>
      <w:proofErr w:type="gramStart"/>
      <w:r>
        <w:rPr>
          <w:i/>
          <w:iCs/>
        </w:rPr>
        <w:t>у</w:t>
      </w:r>
      <w:proofErr w:type="gramEnd"/>
      <w:r>
        <w:rPr>
          <w:i/>
          <w:iCs/>
        </w:rPr>
        <w:t xml:space="preserve"> пункті 3 статті 16. </w:t>
      </w:r>
      <w:r>
        <w:rPr>
          <w:i/>
          <w:iCs/>
        </w:rPr>
        <w:br/>
      </w:r>
    </w:p>
    <w:p w:rsidR="00783E3F" w:rsidRDefault="00783E3F" w:rsidP="00783E3F">
      <w:pPr>
        <w:pStyle w:val="HTML"/>
      </w:pPr>
      <w:bookmarkStart w:id="240" w:name="o243"/>
      <w:bookmarkEnd w:id="240"/>
      <w:r>
        <w:t xml:space="preserve">                            </w:t>
      </w:r>
      <w:r>
        <w:rPr>
          <w:b/>
          <w:bCs/>
        </w:rPr>
        <w:t>Стаття 18</w:t>
      </w:r>
      <w:r>
        <w:t xml:space="preserve"> </w:t>
      </w:r>
      <w:r>
        <w:br/>
      </w:r>
    </w:p>
    <w:p w:rsidR="00783E3F" w:rsidRDefault="00783E3F" w:rsidP="00783E3F">
      <w:pPr>
        <w:pStyle w:val="HTML"/>
      </w:pPr>
      <w:bookmarkStart w:id="241" w:name="o244"/>
      <w:bookmarkEnd w:id="241"/>
      <w:r>
        <w:rPr>
          <w:b/>
          <w:bCs/>
        </w:rPr>
        <w:t xml:space="preserve">                 Зміни та доповнення </w:t>
      </w:r>
      <w:proofErr w:type="gramStart"/>
      <w:r>
        <w:rPr>
          <w:b/>
          <w:bCs/>
        </w:rPr>
        <w:t>до</w:t>
      </w:r>
      <w:proofErr w:type="gramEnd"/>
      <w:r>
        <w:rPr>
          <w:b/>
          <w:bCs/>
        </w:rPr>
        <w:t xml:space="preserve"> Протоколу </w:t>
      </w:r>
      <w:r>
        <w:rPr>
          <w:b/>
          <w:bCs/>
        </w:rPr>
        <w:br/>
      </w:r>
    </w:p>
    <w:p w:rsidR="00783E3F" w:rsidRDefault="00783E3F" w:rsidP="00783E3F">
      <w:pPr>
        <w:pStyle w:val="HTML"/>
      </w:pPr>
      <w:bookmarkStart w:id="242" w:name="o245"/>
      <w:bookmarkEnd w:id="242"/>
      <w:r>
        <w:t xml:space="preserve">     1. </w:t>
      </w:r>
      <w:proofErr w:type="gramStart"/>
      <w:r>
        <w:t>Будь-яка</w:t>
      </w:r>
      <w:proofErr w:type="gramEnd"/>
      <w:r>
        <w:t xml:space="preserve"> Сторона може запропоновувати зміни та  доповнення </w:t>
      </w:r>
      <w:r>
        <w:br/>
        <w:t>до цього Протоколу.</w:t>
      </w:r>
    </w:p>
    <w:p w:rsidR="00783E3F" w:rsidRDefault="00783E3F" w:rsidP="00783E3F">
      <w:pPr>
        <w:pStyle w:val="HTML"/>
      </w:pPr>
      <w:bookmarkStart w:id="243" w:name="o246"/>
      <w:bookmarkEnd w:id="243"/>
      <w:r>
        <w:t xml:space="preserve">     2. Пропозиції  про  внесення  змін  та  доповнень  до   цього </w:t>
      </w:r>
      <w:r>
        <w:br/>
        <w:t>Протоколу розглядаються на нараді Сторін.</w:t>
      </w:r>
    </w:p>
    <w:p w:rsidR="00783E3F" w:rsidRDefault="00783E3F" w:rsidP="00783E3F">
      <w:pPr>
        <w:pStyle w:val="HTML"/>
      </w:pPr>
      <w:bookmarkStart w:id="244" w:name="o247"/>
      <w:bookmarkEnd w:id="244"/>
      <w:r>
        <w:t xml:space="preserve">     3. Текст будь-якої запропонованої  зміни  або  доповнення  до </w:t>
      </w:r>
      <w:r>
        <w:br/>
        <w:t xml:space="preserve">цього  Протоколу  надається  у письмовому вигляді до секретаріату, </w:t>
      </w:r>
      <w:r>
        <w:br/>
      </w:r>
      <w:r>
        <w:lastRenderedPageBreak/>
        <w:t xml:space="preserve">який надсилає його </w:t>
      </w:r>
      <w:proofErr w:type="gramStart"/>
      <w:r>
        <w:t>вс</w:t>
      </w:r>
      <w:proofErr w:type="gramEnd"/>
      <w:r>
        <w:t xml:space="preserve">ім сторонам не  пізніше,  ніж  за  дев'яносто </w:t>
      </w:r>
      <w:r>
        <w:br/>
        <w:t xml:space="preserve">днів до початку наради, на якій пропонується ухвалити цю зміну або </w:t>
      </w:r>
      <w:r>
        <w:br/>
        <w:t>доповнення.</w:t>
      </w:r>
    </w:p>
    <w:p w:rsidR="00783E3F" w:rsidRDefault="00783E3F" w:rsidP="00783E3F">
      <w:pPr>
        <w:pStyle w:val="HTML"/>
      </w:pPr>
      <w:bookmarkStart w:id="245" w:name="o248"/>
      <w:bookmarkEnd w:id="245"/>
      <w:r>
        <w:t xml:space="preserve">     4. Зміна або доповнення до цього Протоколу приймається шляхом </w:t>
      </w:r>
      <w:r>
        <w:br/>
        <w:t xml:space="preserve">консенсусу представниками Сторін,  присутніми на нараді.  Прийнята </w:t>
      </w:r>
      <w:r>
        <w:br/>
        <w:t xml:space="preserve">зміна  або доповнення передається секретаріатом Депозитарію,  який </w:t>
      </w:r>
      <w:r>
        <w:br/>
        <w:t xml:space="preserve">розповсюджує її/його серед </w:t>
      </w:r>
      <w:proofErr w:type="gramStart"/>
      <w:r>
        <w:t>вс</w:t>
      </w:r>
      <w:proofErr w:type="gramEnd"/>
      <w:r>
        <w:t xml:space="preserve">іх Сторін для  прийняття.  Зміна  або </w:t>
      </w:r>
      <w:r>
        <w:br/>
        <w:t xml:space="preserve">доповнення набуває чинності для тих Сторін,  які її/його прийняли, </w:t>
      </w:r>
      <w:r>
        <w:br/>
        <w:t xml:space="preserve">на дев'яностий день </w:t>
      </w:r>
      <w:proofErr w:type="gramStart"/>
      <w:r>
        <w:t>п</w:t>
      </w:r>
      <w:proofErr w:type="gramEnd"/>
      <w:r>
        <w:t xml:space="preserve">ісля здачі на  зберігання  Депозитарію  двома </w:t>
      </w:r>
      <w:r>
        <w:br/>
        <w:t xml:space="preserve">третинами цих Сторін своїх документів про прийняття цієї зміни або </w:t>
      </w:r>
      <w:r>
        <w:br/>
        <w:t xml:space="preserve">доповнення.  Зміна або доповнення набуває чинності  для  будь-якої </w:t>
      </w:r>
      <w:r>
        <w:br/>
        <w:t xml:space="preserve">Сторони  на  дев'яностий  день </w:t>
      </w:r>
      <w:proofErr w:type="gramStart"/>
      <w:r>
        <w:t>п</w:t>
      </w:r>
      <w:proofErr w:type="gramEnd"/>
      <w:r>
        <w:t xml:space="preserve">ісля дати здачі на зберігання цієї </w:t>
      </w:r>
      <w:r>
        <w:br/>
        <w:t xml:space="preserve">Стороною свого документа про прийняття зміни або доповнення. </w:t>
      </w:r>
      <w:r>
        <w:br/>
      </w:r>
    </w:p>
    <w:p w:rsidR="00783E3F" w:rsidRDefault="00783E3F" w:rsidP="00783E3F">
      <w:pPr>
        <w:pStyle w:val="HTML"/>
      </w:pPr>
      <w:bookmarkStart w:id="246" w:name="o249"/>
      <w:bookmarkEnd w:id="246"/>
      <w:r>
        <w:t xml:space="preserve">                            </w:t>
      </w:r>
      <w:r>
        <w:rPr>
          <w:b/>
          <w:bCs/>
        </w:rPr>
        <w:t>Стаття 19</w:t>
      </w:r>
      <w:r>
        <w:t xml:space="preserve"> </w:t>
      </w:r>
      <w:r>
        <w:br/>
      </w:r>
    </w:p>
    <w:p w:rsidR="00783E3F" w:rsidRDefault="00783E3F" w:rsidP="00783E3F">
      <w:pPr>
        <w:pStyle w:val="HTML"/>
      </w:pPr>
      <w:bookmarkStart w:id="247" w:name="o250"/>
      <w:bookmarkEnd w:id="247"/>
      <w:r>
        <w:rPr>
          <w:b/>
          <w:bCs/>
        </w:rPr>
        <w:t xml:space="preserve">                           Право голосу </w:t>
      </w:r>
      <w:r>
        <w:rPr>
          <w:b/>
          <w:bCs/>
        </w:rPr>
        <w:br/>
      </w:r>
    </w:p>
    <w:p w:rsidR="00783E3F" w:rsidRDefault="00783E3F" w:rsidP="00783E3F">
      <w:pPr>
        <w:pStyle w:val="HTML"/>
      </w:pPr>
      <w:bookmarkStart w:id="248" w:name="o251"/>
      <w:bookmarkEnd w:id="248"/>
      <w:r>
        <w:t xml:space="preserve">     1. За винятком випадків, передбачених </w:t>
      </w:r>
      <w:proofErr w:type="gramStart"/>
      <w:r>
        <w:t>у</w:t>
      </w:r>
      <w:proofErr w:type="gramEnd"/>
      <w:r>
        <w:t xml:space="preserve"> пункті 2 цієї статті, </w:t>
      </w:r>
      <w:r>
        <w:br/>
        <w:t>кожна Сторона має один голос.</w:t>
      </w:r>
    </w:p>
    <w:p w:rsidR="00783E3F" w:rsidRDefault="00783E3F" w:rsidP="00783E3F">
      <w:pPr>
        <w:pStyle w:val="HTML"/>
      </w:pPr>
      <w:bookmarkStart w:id="249" w:name="o252"/>
      <w:bookmarkEnd w:id="249"/>
      <w:r>
        <w:t xml:space="preserve">     2. Регіональні організації економічної інтеграції  здійснюють </w:t>
      </w:r>
      <w:r>
        <w:br/>
        <w:t xml:space="preserve">своє  право  голосу  з питань,  які входять до їхньої компетенції, </w:t>
      </w:r>
      <w:r>
        <w:br/>
        <w:t xml:space="preserve">маючи кількість голосів, що дорівнює кількості їх держав-учасниць, </w:t>
      </w:r>
      <w:r>
        <w:br/>
        <w:t xml:space="preserve">які  є  Сторонами.  Такі  організації втрачають своє право голосу, </w:t>
      </w:r>
      <w:r>
        <w:br/>
        <w:t xml:space="preserve">якщо їх  держави-учасниці  користуються  своїм  правом  голосу,  і </w:t>
      </w:r>
      <w:r>
        <w:br/>
        <w:t xml:space="preserve">навпаки. </w:t>
      </w:r>
      <w:r>
        <w:br/>
      </w:r>
    </w:p>
    <w:p w:rsidR="00783E3F" w:rsidRDefault="00783E3F" w:rsidP="00783E3F">
      <w:pPr>
        <w:pStyle w:val="HTML"/>
      </w:pPr>
      <w:bookmarkStart w:id="250" w:name="o253"/>
      <w:bookmarkEnd w:id="250"/>
      <w:r>
        <w:t xml:space="preserve">                            </w:t>
      </w:r>
      <w:r>
        <w:rPr>
          <w:b/>
          <w:bCs/>
        </w:rPr>
        <w:t>Стаття 20</w:t>
      </w:r>
      <w:r>
        <w:t xml:space="preserve"> </w:t>
      </w:r>
      <w:r>
        <w:br/>
      </w:r>
    </w:p>
    <w:p w:rsidR="00783E3F" w:rsidRDefault="00783E3F" w:rsidP="00783E3F">
      <w:pPr>
        <w:pStyle w:val="HTML"/>
      </w:pPr>
      <w:bookmarkStart w:id="251" w:name="o254"/>
      <w:bookmarkEnd w:id="251"/>
      <w:r>
        <w:rPr>
          <w:b/>
          <w:bCs/>
        </w:rPr>
        <w:t xml:space="preserve">                         Вирішення спорі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br/>
      </w:r>
    </w:p>
    <w:p w:rsidR="00783E3F" w:rsidRDefault="00783E3F" w:rsidP="00783E3F">
      <w:pPr>
        <w:pStyle w:val="HTML"/>
      </w:pPr>
      <w:bookmarkStart w:id="252" w:name="o255"/>
      <w:bookmarkEnd w:id="252"/>
      <w:r>
        <w:t xml:space="preserve">     1. У  разі  виникнення  спорів між двома або більше Сторонами </w:t>
      </w:r>
      <w:r>
        <w:br/>
        <w:t xml:space="preserve">відносно  тлумачення  або  застосування  цього   Протоколу,   вони </w:t>
      </w:r>
      <w:r>
        <w:br/>
        <w:t>прагнуть   вирішити  спі</w:t>
      </w:r>
      <w:proofErr w:type="gramStart"/>
      <w:r>
        <w:t>р</w:t>
      </w:r>
      <w:proofErr w:type="gramEnd"/>
      <w:r>
        <w:t xml:space="preserve">  шляхом  переговорів  або  за  допомогою </w:t>
      </w:r>
      <w:r>
        <w:br/>
        <w:t xml:space="preserve">будь-якого іншого засобу вирішення спорів,  прийнятного для сторін </w:t>
      </w:r>
      <w:r>
        <w:br/>
        <w:t>у спорі.</w:t>
      </w:r>
    </w:p>
    <w:p w:rsidR="00783E3F" w:rsidRDefault="00783E3F" w:rsidP="00783E3F">
      <w:pPr>
        <w:pStyle w:val="HTML"/>
      </w:pPr>
      <w:bookmarkStart w:id="253" w:name="o256"/>
      <w:bookmarkEnd w:id="253"/>
      <w:r>
        <w:t xml:space="preserve">     2. </w:t>
      </w:r>
      <w:proofErr w:type="gramStart"/>
      <w:r>
        <w:t>П</w:t>
      </w:r>
      <w:proofErr w:type="gramEnd"/>
      <w:r>
        <w:t xml:space="preserve">ід  час  підписання,  ратифікації,  прийняття,  схвалення </w:t>
      </w:r>
      <w:r>
        <w:br/>
        <w:t xml:space="preserve">цього  Протоколу або приєднання до нього або в будь-який час після </w:t>
      </w:r>
      <w:r>
        <w:br/>
        <w:t xml:space="preserve">цього кожна Сторона може письмово заявити Депозитарію про  те,  що </w:t>
      </w:r>
      <w:r>
        <w:br/>
        <w:t xml:space="preserve">стосовно спору, не вирішеного згідно з пунктом 1 цієї статті, вона </w:t>
      </w:r>
      <w:r>
        <w:br/>
        <w:t xml:space="preserve">приймає один з таких засобів вирішення спорів як обов'язковий  для </w:t>
      </w:r>
      <w:r>
        <w:br/>
      </w:r>
      <w:proofErr w:type="gramStart"/>
      <w:r>
        <w:t>будь-яко</w:t>
      </w:r>
      <w:proofErr w:type="gramEnd"/>
      <w:r>
        <w:t>ї Сторони, яка бере на себе таке ж зобов'язання:</w:t>
      </w:r>
    </w:p>
    <w:p w:rsidR="00783E3F" w:rsidRDefault="00783E3F" w:rsidP="00783E3F">
      <w:pPr>
        <w:pStyle w:val="HTML"/>
      </w:pPr>
      <w:bookmarkStart w:id="254" w:name="o257"/>
      <w:bookmarkEnd w:id="254"/>
      <w:r>
        <w:rPr>
          <w:i/>
          <w:iCs/>
        </w:rPr>
        <w:t xml:space="preserve">     (a) вирішення   спору   згідно  з   положеннями     Конвенції </w:t>
      </w:r>
      <w:r>
        <w:rPr>
          <w:i/>
          <w:iCs/>
        </w:rPr>
        <w:br/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"http://zakon4.rada.gov.ua/laws/show/994_273"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994_273</w:t>
      </w:r>
      <w:r>
        <w:rPr>
          <w:i/>
          <w:iCs/>
        </w:rPr>
        <w:fldChar w:fldCharType="end"/>
      </w:r>
      <w:r>
        <w:rPr>
          <w:i/>
          <w:iCs/>
        </w:rPr>
        <w:t xml:space="preserve"> ),  які стосуються  вирішення  спорів,  що  виникають  у </w:t>
      </w:r>
      <w:r>
        <w:rPr>
          <w:i/>
          <w:iCs/>
        </w:rPr>
        <w:br/>
        <w:t xml:space="preserve">зв'язку з Конвенцією, якщо Сторони Протоколу є Сторонами Конвенції </w:t>
      </w:r>
      <w:r>
        <w:rPr>
          <w:i/>
          <w:iCs/>
        </w:rPr>
        <w:br/>
        <w:t xml:space="preserve">та погодилися вважати обов'язковим відносно одна  одної  один  або </w:t>
      </w:r>
      <w:r>
        <w:rPr>
          <w:i/>
          <w:iCs/>
        </w:rPr>
        <w:br/>
        <w:t>обидва способи вирішення спорів, передбачених у Конвенції;</w:t>
      </w:r>
    </w:p>
    <w:p w:rsidR="00783E3F" w:rsidRDefault="00783E3F" w:rsidP="00783E3F">
      <w:pPr>
        <w:pStyle w:val="HTML"/>
      </w:pPr>
      <w:bookmarkStart w:id="255" w:name="o258"/>
      <w:bookmarkEnd w:id="255"/>
      <w:r>
        <w:rPr>
          <w:i/>
          <w:iCs/>
        </w:rPr>
        <w:t xml:space="preserve">     (b) у  будь-якому іншому разі - передача спорі</w:t>
      </w:r>
      <w:proofErr w:type="gramStart"/>
      <w:r>
        <w:rPr>
          <w:i/>
          <w:iCs/>
        </w:rPr>
        <w:t>в</w:t>
      </w:r>
      <w:proofErr w:type="gramEnd"/>
      <w:r>
        <w:rPr>
          <w:i/>
          <w:iCs/>
        </w:rPr>
        <w:t xml:space="preserve"> на розгляд до </w:t>
      </w:r>
      <w:r>
        <w:rPr>
          <w:i/>
          <w:iCs/>
        </w:rPr>
        <w:br/>
        <w:t xml:space="preserve">Міжнародного </w:t>
      </w:r>
      <w:proofErr w:type="gramStart"/>
      <w:r>
        <w:rPr>
          <w:i/>
          <w:iCs/>
        </w:rPr>
        <w:t>Суду</w:t>
      </w:r>
      <w:proofErr w:type="gramEnd"/>
      <w:r>
        <w:rPr>
          <w:i/>
          <w:iCs/>
        </w:rPr>
        <w:t xml:space="preserve">,  якщо Сторони не домовилися  про  арбітраж  або </w:t>
      </w:r>
      <w:r>
        <w:rPr>
          <w:i/>
          <w:iCs/>
        </w:rPr>
        <w:br/>
        <w:t xml:space="preserve">іншу форму вирішення спору. </w:t>
      </w:r>
      <w:r>
        <w:rPr>
          <w:i/>
          <w:iCs/>
        </w:rPr>
        <w:br/>
      </w:r>
    </w:p>
    <w:p w:rsidR="00783E3F" w:rsidRDefault="00783E3F" w:rsidP="00783E3F">
      <w:pPr>
        <w:pStyle w:val="HTML"/>
      </w:pPr>
      <w:bookmarkStart w:id="256" w:name="o259"/>
      <w:bookmarkEnd w:id="256"/>
      <w:r>
        <w:t xml:space="preserve">                            </w:t>
      </w:r>
      <w:r>
        <w:rPr>
          <w:b/>
          <w:bCs/>
        </w:rPr>
        <w:t>Стаття 21</w:t>
      </w:r>
      <w:r>
        <w:t xml:space="preserve"> </w:t>
      </w:r>
      <w:r>
        <w:br/>
      </w:r>
    </w:p>
    <w:p w:rsidR="00783E3F" w:rsidRDefault="00783E3F" w:rsidP="00783E3F">
      <w:pPr>
        <w:pStyle w:val="HTML"/>
      </w:pPr>
      <w:bookmarkStart w:id="257" w:name="o260"/>
      <w:bookmarkEnd w:id="257"/>
      <w:r>
        <w:rPr>
          <w:b/>
          <w:bCs/>
        </w:rPr>
        <w:t xml:space="preserve">                            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ідписання </w:t>
      </w:r>
      <w:r>
        <w:rPr>
          <w:b/>
          <w:bCs/>
        </w:rPr>
        <w:br/>
      </w:r>
    </w:p>
    <w:p w:rsidR="00783E3F" w:rsidRDefault="00783E3F" w:rsidP="00783E3F">
      <w:pPr>
        <w:pStyle w:val="HTML"/>
      </w:pPr>
      <w:bookmarkStart w:id="258" w:name="o261"/>
      <w:bookmarkEnd w:id="258"/>
      <w:r>
        <w:t xml:space="preserve">     Цей Протокол  відкритий  для  підписання  у  Лондоні 17 та 18 </w:t>
      </w:r>
      <w:r>
        <w:br/>
        <w:t xml:space="preserve">червня 1999 року з нагоди проведення Третьої конференції на  рівні </w:t>
      </w:r>
      <w:r>
        <w:br/>
        <w:t xml:space="preserve">міністрів  "Охорона  довкілля  і здоров'я",  а потім у Центральних </w:t>
      </w:r>
      <w:r>
        <w:br/>
        <w:t>установах Організац</w:t>
      </w:r>
      <w:proofErr w:type="gramStart"/>
      <w:r>
        <w:t>ії О</w:t>
      </w:r>
      <w:proofErr w:type="gramEnd"/>
      <w:r>
        <w:t xml:space="preserve">б'єднаних Націй у Нью-Йорку  до  18  червня </w:t>
      </w:r>
      <w:r>
        <w:br/>
        <w:t xml:space="preserve">2000  року  державами-учасницями  Економічної  комісії для Європи, </w:t>
      </w:r>
      <w:r>
        <w:br/>
        <w:t xml:space="preserve">державами-учасницями Європейського регіонального бюро  Всесвітньої </w:t>
      </w:r>
      <w:r>
        <w:br/>
        <w:t xml:space="preserve">організації охорони здоров'я, державами, які мають консультативний </w:t>
      </w:r>
      <w:r>
        <w:br/>
        <w:t xml:space="preserve">статус в  Економічній  комісії  для  Європи  згідно  з  пунктом  8 </w:t>
      </w:r>
      <w:r>
        <w:br/>
        <w:t xml:space="preserve">резолюції  36  (IV)  Економічної та </w:t>
      </w:r>
      <w:proofErr w:type="gramStart"/>
      <w:r>
        <w:t>соц</w:t>
      </w:r>
      <w:proofErr w:type="gramEnd"/>
      <w:r>
        <w:t xml:space="preserve">іальної ради від 28 березня </w:t>
      </w:r>
      <w:r>
        <w:br/>
      </w:r>
      <w:r>
        <w:lastRenderedPageBreak/>
        <w:t xml:space="preserve">1947  року,  а  також  регіональними   організаціями   економічної </w:t>
      </w:r>
      <w:r>
        <w:br/>
        <w:t xml:space="preserve">інтеграції,     створеними     суверенними    державами-учасницями </w:t>
      </w:r>
      <w:r>
        <w:br/>
        <w:t xml:space="preserve">Економічної комісії для  Європи  або  Європейського  регіонального </w:t>
      </w:r>
      <w:r>
        <w:br/>
        <w:t xml:space="preserve">бюро   Всесвітньої   організації   охорони   здоров'я,   яким   їх </w:t>
      </w:r>
      <w:r>
        <w:br/>
        <w:t xml:space="preserve">держави-учасниці передали повноваження з  питань,  що  регулюються </w:t>
      </w:r>
      <w:r>
        <w:br/>
        <w:t xml:space="preserve">цим Протоколом,  включаючи повноваження укладати договори стосовно </w:t>
      </w:r>
      <w:r>
        <w:br/>
        <w:t xml:space="preserve">цих питань. </w:t>
      </w:r>
      <w:r>
        <w:br/>
      </w:r>
    </w:p>
    <w:p w:rsidR="00783E3F" w:rsidRDefault="00783E3F" w:rsidP="00783E3F">
      <w:pPr>
        <w:pStyle w:val="HTML"/>
      </w:pPr>
      <w:bookmarkStart w:id="259" w:name="o262"/>
      <w:bookmarkEnd w:id="259"/>
      <w:r>
        <w:t xml:space="preserve">                            </w:t>
      </w:r>
      <w:r>
        <w:rPr>
          <w:b/>
          <w:bCs/>
        </w:rPr>
        <w:t>Стаття 22</w:t>
      </w:r>
      <w:r>
        <w:t xml:space="preserve"> </w:t>
      </w:r>
      <w:r>
        <w:br/>
      </w:r>
    </w:p>
    <w:p w:rsidR="00783E3F" w:rsidRDefault="00783E3F" w:rsidP="00783E3F">
      <w:pPr>
        <w:pStyle w:val="HTML"/>
      </w:pPr>
      <w:bookmarkStart w:id="260" w:name="o263"/>
      <w:bookmarkEnd w:id="260"/>
      <w:r>
        <w:rPr>
          <w:b/>
          <w:bCs/>
        </w:rPr>
        <w:t xml:space="preserve">         Ратифікація, прийняття, схвалення та приєднання </w:t>
      </w:r>
      <w:r>
        <w:rPr>
          <w:b/>
          <w:bCs/>
        </w:rPr>
        <w:br/>
      </w:r>
    </w:p>
    <w:p w:rsidR="00783E3F" w:rsidRDefault="00783E3F" w:rsidP="00783E3F">
      <w:pPr>
        <w:pStyle w:val="HTML"/>
      </w:pPr>
      <w:bookmarkStart w:id="261" w:name="o264"/>
      <w:bookmarkEnd w:id="261"/>
      <w:r>
        <w:t xml:space="preserve">     1. Цей Протокол </w:t>
      </w:r>
      <w:proofErr w:type="gramStart"/>
      <w:r>
        <w:t>п</w:t>
      </w:r>
      <w:proofErr w:type="gramEnd"/>
      <w:r>
        <w:t xml:space="preserve">ідлягає ратифікації, прийняттю або схваленню </w:t>
      </w:r>
      <w:r>
        <w:br/>
        <w:t xml:space="preserve">державами  та  регіональними організаціями економічної інтеграції, </w:t>
      </w:r>
      <w:r>
        <w:br/>
        <w:t>які його підписали.</w:t>
      </w:r>
    </w:p>
    <w:p w:rsidR="00783E3F" w:rsidRDefault="00783E3F" w:rsidP="00783E3F">
      <w:pPr>
        <w:pStyle w:val="HTML"/>
      </w:pPr>
      <w:bookmarkStart w:id="262" w:name="o265"/>
      <w:bookmarkEnd w:id="262"/>
      <w:r>
        <w:t xml:space="preserve">     2. Цей   Протокол   відкритий   для   приєднання   держав  та </w:t>
      </w:r>
      <w:r>
        <w:br/>
        <w:t>організацій, зазначених у статті 21.</w:t>
      </w:r>
    </w:p>
    <w:p w:rsidR="00783E3F" w:rsidRDefault="00783E3F" w:rsidP="00783E3F">
      <w:pPr>
        <w:pStyle w:val="HTML"/>
      </w:pPr>
      <w:bookmarkStart w:id="263" w:name="o266"/>
      <w:bookmarkEnd w:id="263"/>
      <w:r>
        <w:t xml:space="preserve">     3. На  будь-яку  зазначену у статті 21 організацію,  яка стає </w:t>
      </w:r>
      <w:r>
        <w:br/>
        <w:t xml:space="preserve">Стороною,  при тому,  що жодна з її держав-учасниць не є Стороною, </w:t>
      </w:r>
      <w:r>
        <w:br/>
        <w:t xml:space="preserve">поширюються   </w:t>
      </w:r>
      <w:proofErr w:type="gramStart"/>
      <w:r>
        <w:t>вс</w:t>
      </w:r>
      <w:proofErr w:type="gramEnd"/>
      <w:r>
        <w:t xml:space="preserve">і  зобов'язання,  передбачені  цим  Протоколом.  У </w:t>
      </w:r>
      <w:r>
        <w:br/>
        <w:t xml:space="preserve">випадку  з  такими   організаціями,   коли   одна   або   декілька </w:t>
      </w:r>
      <w:r>
        <w:br/>
        <w:t xml:space="preserve">держав-учасниць таких організацій є Сторонами, така організація та </w:t>
      </w:r>
      <w:r>
        <w:br/>
        <w:t xml:space="preserve">її держави-учасниці приймають </w:t>
      </w:r>
      <w:proofErr w:type="gramStart"/>
      <w:r>
        <w:t>р</w:t>
      </w:r>
      <w:proofErr w:type="gramEnd"/>
      <w:r>
        <w:t xml:space="preserve">ішення стосовно  їхніх  відповідних </w:t>
      </w:r>
      <w:r>
        <w:br/>
        <w:t xml:space="preserve">зобов'язань   згідно   з  цим  Протоколом.  У  </w:t>
      </w:r>
      <w:proofErr w:type="gramStart"/>
      <w:r>
        <w:t>таких</w:t>
      </w:r>
      <w:proofErr w:type="gramEnd"/>
      <w:r>
        <w:t xml:space="preserve">  випадках  ця </w:t>
      </w:r>
      <w:r>
        <w:br/>
        <w:t xml:space="preserve">організація  та  держави-учасниці   не   мають   права   одночасно </w:t>
      </w:r>
      <w:r>
        <w:br/>
        <w:t>користуватися правами, передбаченими цим Протоколом.</w:t>
      </w:r>
    </w:p>
    <w:p w:rsidR="00783E3F" w:rsidRDefault="00783E3F" w:rsidP="00783E3F">
      <w:pPr>
        <w:pStyle w:val="HTML"/>
      </w:pPr>
      <w:bookmarkStart w:id="264" w:name="o267"/>
      <w:bookmarkEnd w:id="264"/>
      <w:r>
        <w:t xml:space="preserve">     4. У  своїх  ратифікаційних  грамотах   та   документах   про </w:t>
      </w:r>
      <w:r>
        <w:br/>
        <w:t xml:space="preserve">прийняття,   схвалення   або  приєднання  регіональні  організації </w:t>
      </w:r>
      <w:r>
        <w:br/>
        <w:t xml:space="preserve">економічної інтеграції,  згадані у статті 21,  заявляють </w:t>
      </w:r>
      <w:proofErr w:type="gramStart"/>
      <w:r>
        <w:t>про</w:t>
      </w:r>
      <w:proofErr w:type="gramEnd"/>
      <w:r>
        <w:t xml:space="preserve">  межі </w:t>
      </w:r>
      <w:r>
        <w:br/>
        <w:t xml:space="preserve">своєї компетенції відносно питань, які регулюються цим Протоколом. </w:t>
      </w:r>
      <w:r>
        <w:br/>
      </w:r>
      <w:proofErr w:type="gramStart"/>
      <w:r>
        <w:t>Ц</w:t>
      </w:r>
      <w:proofErr w:type="gramEnd"/>
      <w:r>
        <w:t xml:space="preserve">і організації також інформують Депозитарій про  будь-які  суттєві </w:t>
      </w:r>
      <w:r>
        <w:br/>
        <w:t>зміни меж своєї компетенції.</w:t>
      </w:r>
    </w:p>
    <w:p w:rsidR="00783E3F" w:rsidRDefault="00783E3F" w:rsidP="00783E3F">
      <w:pPr>
        <w:pStyle w:val="HTML"/>
      </w:pPr>
      <w:bookmarkStart w:id="265" w:name="o268"/>
      <w:bookmarkEnd w:id="265"/>
      <w:r>
        <w:t xml:space="preserve">     5. Ратифікаційні  грамоти   та   документи   про   прийняття, </w:t>
      </w:r>
      <w:r>
        <w:br/>
        <w:t xml:space="preserve">схвалення  або  приєднання  здаються  на  зберігання  Генеральному </w:t>
      </w:r>
      <w:r>
        <w:br/>
        <w:t>секретарю Організац</w:t>
      </w:r>
      <w:proofErr w:type="gramStart"/>
      <w:r>
        <w:t>ії О</w:t>
      </w:r>
      <w:proofErr w:type="gramEnd"/>
      <w:r>
        <w:t xml:space="preserve">б'єднаних Націй. </w:t>
      </w:r>
      <w:r>
        <w:br/>
      </w:r>
    </w:p>
    <w:p w:rsidR="00783E3F" w:rsidRDefault="00783E3F" w:rsidP="00783E3F">
      <w:pPr>
        <w:pStyle w:val="HTML"/>
      </w:pPr>
      <w:bookmarkStart w:id="266" w:name="o269"/>
      <w:bookmarkEnd w:id="266"/>
      <w:r>
        <w:t xml:space="preserve">                            </w:t>
      </w:r>
      <w:r>
        <w:rPr>
          <w:b/>
          <w:bCs/>
        </w:rPr>
        <w:t>Стаття 23</w:t>
      </w:r>
      <w:r>
        <w:t xml:space="preserve"> </w:t>
      </w:r>
      <w:r>
        <w:br/>
      </w:r>
    </w:p>
    <w:p w:rsidR="00783E3F" w:rsidRDefault="00783E3F" w:rsidP="00783E3F">
      <w:pPr>
        <w:pStyle w:val="HTML"/>
      </w:pPr>
      <w:bookmarkStart w:id="267" w:name="o270"/>
      <w:bookmarkEnd w:id="267"/>
      <w:r>
        <w:rPr>
          <w:b/>
          <w:bCs/>
        </w:rPr>
        <w:t xml:space="preserve">                         Набуття чинності </w:t>
      </w:r>
      <w:r>
        <w:rPr>
          <w:b/>
          <w:bCs/>
        </w:rPr>
        <w:br/>
      </w:r>
    </w:p>
    <w:p w:rsidR="00783E3F" w:rsidRDefault="00783E3F" w:rsidP="00783E3F">
      <w:pPr>
        <w:pStyle w:val="HTML"/>
      </w:pPr>
      <w:bookmarkStart w:id="268" w:name="o271"/>
      <w:bookmarkEnd w:id="268"/>
      <w:r>
        <w:t xml:space="preserve">     1. Цей Протокол набуває чинності на  дев'яностий  день  </w:t>
      </w:r>
      <w:proofErr w:type="gramStart"/>
      <w:r>
        <w:t>п</w:t>
      </w:r>
      <w:proofErr w:type="gramEnd"/>
      <w:r>
        <w:t xml:space="preserve">ісля </w:t>
      </w:r>
      <w:r>
        <w:br/>
        <w:t xml:space="preserve">здачі   на  зберігання  шістнадцятої  ратифікаційної  грамоти  або </w:t>
      </w:r>
      <w:r>
        <w:br/>
        <w:t>документа про прийняття, схвалення або приєднання.</w:t>
      </w:r>
    </w:p>
    <w:p w:rsidR="00783E3F" w:rsidRDefault="00783E3F" w:rsidP="00783E3F">
      <w:pPr>
        <w:pStyle w:val="HTML"/>
      </w:pPr>
      <w:bookmarkStart w:id="269" w:name="o272"/>
      <w:bookmarkEnd w:id="269"/>
      <w:r>
        <w:t xml:space="preserve">     2. Згідно  з  пунктом 1 цієї статті будь-який документ,  який </w:t>
      </w:r>
      <w:r>
        <w:br/>
        <w:t xml:space="preserve">здається  на  зберігання  регіональною  організацією   економічної </w:t>
      </w:r>
      <w:r>
        <w:br/>
        <w:t xml:space="preserve">інтеграції,  не  розцінюється  як  додатковий  </w:t>
      </w:r>
      <w:proofErr w:type="gramStart"/>
      <w:r>
        <w:t>до</w:t>
      </w:r>
      <w:proofErr w:type="gramEnd"/>
      <w:r>
        <w:t xml:space="preserve"> документів,  які </w:t>
      </w:r>
      <w:r>
        <w:br/>
        <w:t>здаються на зберігання державами-учасницями такої організації.</w:t>
      </w:r>
    </w:p>
    <w:p w:rsidR="00783E3F" w:rsidRDefault="00783E3F" w:rsidP="00783E3F">
      <w:pPr>
        <w:pStyle w:val="HTML"/>
      </w:pPr>
      <w:bookmarkStart w:id="270" w:name="o273"/>
      <w:bookmarkEnd w:id="270"/>
      <w:r>
        <w:t xml:space="preserve">     3. Для  кожної  держави або організації,  зазначених у статті </w:t>
      </w:r>
      <w:r>
        <w:br/>
        <w:t xml:space="preserve">21,  що ратифікують,  приймають  або  схвалюють  цей  Протокол  чи </w:t>
      </w:r>
      <w:r>
        <w:br/>
        <w:t xml:space="preserve">приєднуються  до  нього  </w:t>
      </w:r>
      <w:proofErr w:type="gramStart"/>
      <w:r>
        <w:t>п</w:t>
      </w:r>
      <w:proofErr w:type="gramEnd"/>
      <w:r>
        <w:t xml:space="preserve">ісля  здачі  на  зберігання шістнадцятої </w:t>
      </w:r>
      <w:r>
        <w:br/>
        <w:t xml:space="preserve">ратифікаційної грамоти або документа про прийняття,  схвалення  чи </w:t>
      </w:r>
      <w:r>
        <w:br/>
        <w:t xml:space="preserve">приєднання,  Протокол  набуває  чинності на дев'яностий день після </w:t>
      </w:r>
      <w:r>
        <w:br/>
        <w:t xml:space="preserve">здачі на  зберігання  такими  державами  або  організаціями  їхніх </w:t>
      </w:r>
      <w:r>
        <w:br/>
        <w:t>ратифікаційних грамот або документі</w:t>
      </w:r>
      <w:proofErr w:type="gramStart"/>
      <w:r>
        <w:t>в</w:t>
      </w:r>
      <w:proofErr w:type="gramEnd"/>
      <w:r>
        <w:t xml:space="preserve"> про прийняття,  схвалення або </w:t>
      </w:r>
      <w:r>
        <w:br/>
        <w:t xml:space="preserve">приєднання. </w:t>
      </w:r>
      <w:r>
        <w:br/>
      </w:r>
    </w:p>
    <w:p w:rsidR="00783E3F" w:rsidRDefault="00783E3F" w:rsidP="00783E3F">
      <w:pPr>
        <w:pStyle w:val="HTML"/>
      </w:pPr>
      <w:bookmarkStart w:id="271" w:name="o274"/>
      <w:bookmarkEnd w:id="271"/>
      <w:r>
        <w:t xml:space="preserve">                            </w:t>
      </w:r>
      <w:r>
        <w:rPr>
          <w:b/>
          <w:bCs/>
        </w:rPr>
        <w:t>Стаття 24</w:t>
      </w:r>
      <w:r>
        <w:t xml:space="preserve"> </w:t>
      </w:r>
      <w:r>
        <w:br/>
      </w:r>
    </w:p>
    <w:p w:rsidR="00783E3F" w:rsidRDefault="00783E3F" w:rsidP="00783E3F">
      <w:pPr>
        <w:pStyle w:val="HTML"/>
      </w:pPr>
      <w:bookmarkStart w:id="272" w:name="o275"/>
      <w:bookmarkEnd w:id="272"/>
      <w:r>
        <w:rPr>
          <w:b/>
          <w:bCs/>
        </w:rPr>
        <w:t xml:space="preserve">                              Вихід </w:t>
      </w:r>
      <w:r>
        <w:rPr>
          <w:b/>
          <w:bCs/>
        </w:rPr>
        <w:br/>
      </w:r>
    </w:p>
    <w:p w:rsidR="00783E3F" w:rsidRDefault="00783E3F" w:rsidP="00783E3F">
      <w:pPr>
        <w:pStyle w:val="HTML"/>
      </w:pPr>
      <w:bookmarkStart w:id="273" w:name="o276"/>
      <w:bookmarkEnd w:id="273"/>
      <w:r>
        <w:t xml:space="preserve">     У будь-який час </w:t>
      </w:r>
      <w:proofErr w:type="gramStart"/>
      <w:r>
        <w:t>п</w:t>
      </w:r>
      <w:proofErr w:type="gramEnd"/>
      <w:r>
        <w:t xml:space="preserve">ісля закінчення трьох років  з  дня  набуття </w:t>
      </w:r>
      <w:r>
        <w:br/>
        <w:t xml:space="preserve">чинності  цим  Протоколом  для  будь-якої  Сторони ця Сторона може </w:t>
      </w:r>
      <w:r>
        <w:br/>
        <w:t xml:space="preserve">вийти  із  Протоколу  шляхом   надання   письмового   повідомлення </w:t>
      </w:r>
      <w:r>
        <w:br/>
        <w:t xml:space="preserve">Депозитарію. Будь-який такий вихід набуває чинності на дев'яностий </w:t>
      </w:r>
      <w:r>
        <w:br/>
      </w:r>
      <w:r>
        <w:lastRenderedPageBreak/>
        <w:t xml:space="preserve">день </w:t>
      </w:r>
      <w:proofErr w:type="gramStart"/>
      <w:r>
        <w:t>п</w:t>
      </w:r>
      <w:proofErr w:type="gramEnd"/>
      <w:r>
        <w:t xml:space="preserve">ісля дати отримання повідомлення про нього Депозитарієм. </w:t>
      </w:r>
      <w:r>
        <w:br/>
      </w:r>
    </w:p>
    <w:p w:rsidR="00783E3F" w:rsidRDefault="00783E3F" w:rsidP="00783E3F">
      <w:pPr>
        <w:pStyle w:val="HTML"/>
      </w:pPr>
      <w:bookmarkStart w:id="274" w:name="o277"/>
      <w:bookmarkEnd w:id="274"/>
      <w:r>
        <w:t xml:space="preserve">                            </w:t>
      </w:r>
      <w:r>
        <w:rPr>
          <w:b/>
          <w:bCs/>
        </w:rPr>
        <w:t>Стаття 25</w:t>
      </w:r>
      <w:r>
        <w:t xml:space="preserve"> </w:t>
      </w:r>
      <w:r>
        <w:br/>
      </w:r>
    </w:p>
    <w:p w:rsidR="00783E3F" w:rsidRDefault="00783E3F" w:rsidP="00783E3F">
      <w:pPr>
        <w:pStyle w:val="HTML"/>
      </w:pPr>
      <w:bookmarkStart w:id="275" w:name="o278"/>
      <w:bookmarkEnd w:id="275"/>
      <w:r>
        <w:rPr>
          <w:b/>
          <w:bCs/>
        </w:rPr>
        <w:t xml:space="preserve">                           Депозитарій </w:t>
      </w:r>
      <w:r>
        <w:rPr>
          <w:b/>
          <w:bCs/>
        </w:rPr>
        <w:br/>
      </w:r>
    </w:p>
    <w:p w:rsidR="00783E3F" w:rsidRDefault="00783E3F" w:rsidP="00783E3F">
      <w:pPr>
        <w:pStyle w:val="HTML"/>
      </w:pPr>
      <w:bookmarkStart w:id="276" w:name="o279"/>
      <w:bookmarkEnd w:id="276"/>
      <w:r>
        <w:t xml:space="preserve">     Депозитарієм цього   Протоколу   є    Генеральний    секретар </w:t>
      </w:r>
      <w:r>
        <w:br/>
        <w:t>Організац</w:t>
      </w:r>
      <w:proofErr w:type="gramStart"/>
      <w:r>
        <w:t>ії О</w:t>
      </w:r>
      <w:proofErr w:type="gramEnd"/>
      <w:r>
        <w:t xml:space="preserve">б'єднаних Націй. </w:t>
      </w:r>
      <w:r>
        <w:br/>
      </w:r>
    </w:p>
    <w:p w:rsidR="00783E3F" w:rsidRDefault="00783E3F" w:rsidP="00783E3F">
      <w:pPr>
        <w:pStyle w:val="HTML"/>
      </w:pPr>
      <w:bookmarkStart w:id="277" w:name="o280"/>
      <w:bookmarkEnd w:id="277"/>
      <w:r>
        <w:t xml:space="preserve">                            </w:t>
      </w:r>
      <w:r>
        <w:rPr>
          <w:b/>
          <w:bCs/>
        </w:rPr>
        <w:t>Стаття 26</w:t>
      </w:r>
      <w:r>
        <w:t xml:space="preserve"> </w:t>
      </w:r>
      <w:r>
        <w:br/>
      </w:r>
    </w:p>
    <w:p w:rsidR="00783E3F" w:rsidRDefault="00783E3F" w:rsidP="00783E3F">
      <w:pPr>
        <w:pStyle w:val="HTML"/>
      </w:pPr>
      <w:bookmarkStart w:id="278" w:name="o281"/>
      <w:bookmarkEnd w:id="278"/>
      <w:r>
        <w:rPr>
          <w:b/>
          <w:bCs/>
        </w:rPr>
        <w:t xml:space="preserve">                        Автентичні тексти </w:t>
      </w:r>
      <w:r>
        <w:rPr>
          <w:b/>
          <w:bCs/>
        </w:rPr>
        <w:br/>
      </w:r>
    </w:p>
    <w:p w:rsidR="00783E3F" w:rsidRDefault="00783E3F" w:rsidP="00783E3F">
      <w:pPr>
        <w:pStyle w:val="HTML"/>
      </w:pPr>
      <w:bookmarkStart w:id="279" w:name="o282"/>
      <w:bookmarkEnd w:id="279"/>
      <w:r>
        <w:t xml:space="preserve">     Оригінал цього    Протоколу,    тексти   якого   англійською, </w:t>
      </w:r>
      <w:r>
        <w:br/>
        <w:t xml:space="preserve">німецькою,   російською   та   французькою   мовами   є   однаково </w:t>
      </w:r>
      <w:r>
        <w:br/>
        <w:t xml:space="preserve">автентичними,  здаються  на  зберігання  Генеральному  Секретареві </w:t>
      </w:r>
      <w:r>
        <w:br/>
        <w:t>Організац</w:t>
      </w:r>
      <w:proofErr w:type="gramStart"/>
      <w:r>
        <w:t>ії О</w:t>
      </w:r>
      <w:proofErr w:type="gramEnd"/>
      <w:r>
        <w:t xml:space="preserve">б'єднаних Націй. </w:t>
      </w:r>
      <w:r>
        <w:br/>
      </w:r>
    </w:p>
    <w:p w:rsidR="00783E3F" w:rsidRDefault="00783E3F" w:rsidP="00783E3F">
      <w:pPr>
        <w:pStyle w:val="HTML"/>
      </w:pPr>
      <w:bookmarkStart w:id="280" w:name="o283"/>
      <w:bookmarkEnd w:id="280"/>
      <w:r>
        <w:t xml:space="preserve">     НА ПОСВІДЧЕННЯ ЧОГО  нижчепідписані,  належним  чином  на  те </w:t>
      </w:r>
      <w:r>
        <w:br/>
        <w:t xml:space="preserve">уповноважені, </w:t>
      </w:r>
      <w:proofErr w:type="gramStart"/>
      <w:r>
        <w:t>п</w:t>
      </w:r>
      <w:proofErr w:type="gramEnd"/>
      <w:r>
        <w:t xml:space="preserve">ідписали цей Протокол. </w:t>
      </w:r>
      <w:r>
        <w:br/>
      </w:r>
    </w:p>
    <w:p w:rsidR="00783E3F" w:rsidRDefault="00783E3F" w:rsidP="00783E3F">
      <w:pPr>
        <w:pStyle w:val="HTML"/>
      </w:pPr>
      <w:bookmarkStart w:id="281" w:name="o284"/>
      <w:bookmarkEnd w:id="281"/>
      <w:r>
        <w:t xml:space="preserve">     ВЧИНЕНО у  Лондоні  сімнадцятого червня одна тисяча дев'ятсот </w:t>
      </w:r>
      <w:r>
        <w:br/>
      </w:r>
      <w:proofErr w:type="gramStart"/>
      <w:r>
        <w:t>дев'яносто</w:t>
      </w:r>
      <w:proofErr w:type="gramEnd"/>
      <w:r>
        <w:t xml:space="preserve"> дев'ятого року. </w:t>
      </w:r>
      <w:r>
        <w:br/>
      </w:r>
    </w:p>
    <w:p w:rsidR="00783E3F" w:rsidRDefault="00783E3F" w:rsidP="00783E3F">
      <w:pPr>
        <w:pStyle w:val="HTML"/>
      </w:pPr>
      <w:bookmarkStart w:id="282" w:name="o285"/>
      <w:bookmarkEnd w:id="282"/>
      <w:r>
        <w:rPr>
          <w:b/>
          <w:bCs/>
        </w:rPr>
        <w:t xml:space="preserve">                             Протокол </w:t>
      </w:r>
      <w:r>
        <w:rPr>
          <w:b/>
          <w:bCs/>
        </w:rPr>
        <w:br/>
        <w:t xml:space="preserve">                   по проблемам воды и здоровья </w:t>
      </w:r>
      <w:r>
        <w:rPr>
          <w:b/>
          <w:bCs/>
        </w:rPr>
        <w:br/>
        <w:t xml:space="preserve">       к Конвенции по охране и использованию трансграничных </w:t>
      </w:r>
      <w:r>
        <w:rPr>
          <w:b/>
          <w:bCs/>
        </w:rPr>
        <w:br/>
        <w:t xml:space="preserve">             водотоков и международных озер 1992 года </w:t>
      </w:r>
      <w:r>
        <w:rPr>
          <w:b/>
          <w:bCs/>
        </w:rPr>
        <w:br/>
        <w:t xml:space="preserve"> </w:t>
      </w:r>
      <w:r>
        <w:rPr>
          <w:b/>
          <w:bCs/>
        </w:rPr>
        <w:br/>
      </w:r>
    </w:p>
    <w:p w:rsidR="00783E3F" w:rsidRDefault="00783E3F" w:rsidP="00783E3F">
      <w:pPr>
        <w:pStyle w:val="HTML"/>
      </w:pPr>
      <w:bookmarkStart w:id="283" w:name="o286"/>
      <w:bookmarkEnd w:id="283"/>
      <w:r>
        <w:t xml:space="preserve">     Стороны настоящего Протокола,</w:t>
      </w:r>
    </w:p>
    <w:p w:rsidR="00783E3F" w:rsidRDefault="00783E3F" w:rsidP="00783E3F">
      <w:pPr>
        <w:pStyle w:val="HTML"/>
      </w:pPr>
      <w:bookmarkStart w:id="284" w:name="o287"/>
      <w:bookmarkEnd w:id="284"/>
      <w:r>
        <w:t xml:space="preserve">     отдавая себе отчет в том, что вода необходима для поддержания </w:t>
      </w:r>
      <w:r>
        <w:br/>
        <w:t xml:space="preserve">жизни  и  что  наличие воды в таких количествах и такого качества, </w:t>
      </w:r>
      <w:r>
        <w:br/>
        <w:t xml:space="preserve">которые  достаточны  для  удовлетворения   основных   потребностей </w:t>
      </w:r>
      <w:r>
        <w:br/>
        <w:t xml:space="preserve">человека,  является  одной  из </w:t>
      </w:r>
      <w:proofErr w:type="gramStart"/>
      <w:r>
        <w:t>предпосылок</w:t>
      </w:r>
      <w:proofErr w:type="gramEnd"/>
      <w:r>
        <w:t xml:space="preserve"> как укрепления здоровья </w:t>
      </w:r>
      <w:r>
        <w:br/>
        <w:t>людей, так и устойчивого развития;</w:t>
      </w:r>
    </w:p>
    <w:p w:rsidR="00783E3F" w:rsidRDefault="00783E3F" w:rsidP="00783E3F">
      <w:pPr>
        <w:pStyle w:val="HTML"/>
      </w:pPr>
      <w:bookmarkStart w:id="285" w:name="o288"/>
      <w:bookmarkEnd w:id="285"/>
      <w:r>
        <w:t xml:space="preserve">     признавая пользу   для   здоровья  и  благополучия  человека, </w:t>
      </w:r>
      <w:r>
        <w:br/>
        <w:t xml:space="preserve">которую приносит чистая вода хорошего  качества  и  гармоничная  и </w:t>
      </w:r>
      <w:r>
        <w:br/>
        <w:t>надлежащим образом функционирующая водная среда;</w:t>
      </w:r>
    </w:p>
    <w:p w:rsidR="00783E3F" w:rsidRDefault="00783E3F" w:rsidP="00783E3F">
      <w:pPr>
        <w:pStyle w:val="HTML"/>
      </w:pPr>
      <w:bookmarkStart w:id="286" w:name="o289"/>
      <w:bookmarkEnd w:id="286"/>
      <w:r>
        <w:t xml:space="preserve">     </w:t>
      </w:r>
      <w:proofErr w:type="gramStart"/>
      <w:r>
        <w:t xml:space="preserve">учитывая, что поверхностные  и  подземные  воды  представляют </w:t>
      </w:r>
      <w:r>
        <w:br/>
        <w:t xml:space="preserve">собой   возобновляемые   ресурсы  с  ограниченной  способностью  к </w:t>
      </w:r>
      <w:r>
        <w:br/>
        <w:t xml:space="preserve">восстановлению в случае неблагоприятного воздействия  человеческой </w:t>
      </w:r>
      <w:r>
        <w:br/>
        <w:t xml:space="preserve">деятельности  на их количество и качество,  что любое несоблюдение </w:t>
      </w:r>
      <w:r>
        <w:br/>
        <w:t xml:space="preserve">соответствующих пределов  может  привести  к  неблагоприятным  как </w:t>
      </w:r>
      <w:r>
        <w:br/>
        <w:t xml:space="preserve">краткосрочным,  так  и  долгосрочным  последствиям  для здоровья и </w:t>
      </w:r>
      <w:r>
        <w:br/>
        <w:t xml:space="preserve">благополучия тех,  кто зависит  от  наличия  этих  ресурсов  и  их </w:t>
      </w:r>
      <w:r>
        <w:br/>
        <w:t>качества,  и  что  в  итоге  устойчивое</w:t>
      </w:r>
      <w:proofErr w:type="gramEnd"/>
      <w:r>
        <w:t xml:space="preserve"> управление гидрологическим </w:t>
      </w:r>
      <w:r>
        <w:br/>
        <w:t xml:space="preserve">циклом является необходимым как  для  удовлетворения  потребностей </w:t>
      </w:r>
      <w:r>
        <w:br/>
        <w:t>человека, так и для охраны окружающей среды;</w:t>
      </w:r>
    </w:p>
    <w:p w:rsidR="00783E3F" w:rsidRDefault="00783E3F" w:rsidP="00783E3F">
      <w:pPr>
        <w:pStyle w:val="HTML"/>
      </w:pPr>
      <w:bookmarkStart w:id="287" w:name="o290"/>
      <w:bookmarkEnd w:id="287"/>
      <w:r>
        <w:t xml:space="preserve">     </w:t>
      </w:r>
      <w:proofErr w:type="gramStart"/>
      <w:r>
        <w:t xml:space="preserve">учитывая также   последствия    для    здоровья    населения, </w:t>
      </w:r>
      <w:r>
        <w:br/>
        <w:t xml:space="preserve">возникающие  в  результате  нехватки  воды  в  таких количествах и </w:t>
      </w:r>
      <w:r>
        <w:br/>
        <w:t xml:space="preserve">такого качества,  которые достаточны для  удовлетворения  основных </w:t>
      </w:r>
      <w:r>
        <w:br/>
        <w:t xml:space="preserve">потребностей  человека,  и  серьезные  последствия  такой нехватки </w:t>
      </w:r>
      <w:r>
        <w:br/>
        <w:t xml:space="preserve">особенно для уязвимых,  находящихся в неблагоприятном положении  и </w:t>
      </w:r>
      <w:r>
        <w:br/>
        <w:t>живущих в условиях социального отчуждения групп людей;</w:t>
      </w:r>
      <w:proofErr w:type="gramEnd"/>
    </w:p>
    <w:p w:rsidR="00783E3F" w:rsidRDefault="00783E3F" w:rsidP="00783E3F">
      <w:pPr>
        <w:pStyle w:val="HTML"/>
      </w:pPr>
      <w:bookmarkStart w:id="288" w:name="o291"/>
      <w:bookmarkEnd w:id="288"/>
      <w:r>
        <w:t xml:space="preserve">     сознавая, что  предотвращение,   ограничение   и   сокращение </w:t>
      </w:r>
      <w:r>
        <w:br/>
        <w:t xml:space="preserve">степени распространения заболеваний,  связанных с водой,  являются </w:t>
      </w:r>
      <w:r>
        <w:br/>
        <w:t xml:space="preserve">важными   и   неотложными    задачами,    которые    могут    быть </w:t>
      </w:r>
      <w:r>
        <w:br/>
        <w:t xml:space="preserve">удовлетворительным  образом  решены  лишь  на основе более тесного </w:t>
      </w:r>
      <w:r>
        <w:br/>
        <w:t xml:space="preserve">сотрудничества на всех уровнях  и  между  всеми  </w:t>
      </w:r>
      <w:proofErr w:type="gramStart"/>
      <w:r>
        <w:t>секторами</w:t>
      </w:r>
      <w:proofErr w:type="gramEnd"/>
      <w:r>
        <w:t xml:space="preserve">  как  в </w:t>
      </w:r>
      <w:r>
        <w:br/>
        <w:t>пределах отдельных стран, так и между государствами;</w:t>
      </w:r>
    </w:p>
    <w:p w:rsidR="00783E3F" w:rsidRDefault="00783E3F" w:rsidP="00783E3F">
      <w:pPr>
        <w:pStyle w:val="HTML"/>
      </w:pPr>
      <w:bookmarkStart w:id="289" w:name="o292"/>
      <w:bookmarkEnd w:id="289"/>
      <w:r>
        <w:t xml:space="preserve">     сознавая также, что надзор в отношении заболеваний, связанных </w:t>
      </w:r>
      <w:r>
        <w:br/>
        <w:t xml:space="preserve">с  водой,  и  создание  систем  раннего  предупреждения  и  систем </w:t>
      </w:r>
      <w:r>
        <w:br/>
      </w:r>
      <w:r>
        <w:lastRenderedPageBreak/>
        <w:t xml:space="preserve">реагирования  являются  важными   аспектами   их   предотвращения, </w:t>
      </w:r>
      <w:r>
        <w:br/>
        <w:t>ограничения и сокращения степени их распространения;</w:t>
      </w:r>
    </w:p>
    <w:p w:rsidR="00783E3F" w:rsidRDefault="00783E3F" w:rsidP="00783E3F">
      <w:pPr>
        <w:pStyle w:val="HTML"/>
      </w:pPr>
      <w:bookmarkStart w:id="290" w:name="o293"/>
      <w:bookmarkEnd w:id="290"/>
      <w:r>
        <w:t xml:space="preserve">     руководствуясь выводами Конференции Организации  Объединенных </w:t>
      </w:r>
      <w:r>
        <w:br/>
        <w:t xml:space="preserve">Наций по окружающей среде и развитию (Рио-де-Жанейро, 1992 год), в </w:t>
      </w:r>
      <w:r>
        <w:br/>
        <w:t xml:space="preserve">частности Рио-де-Жанейрской  декларацией  по  окружающей  среде  и </w:t>
      </w:r>
      <w:r>
        <w:br/>
        <w:t xml:space="preserve">развитию </w:t>
      </w:r>
      <w:proofErr w:type="gramStart"/>
      <w:r>
        <w:t xml:space="preserve">(  </w:t>
      </w:r>
      <w:proofErr w:type="gramEnd"/>
      <w:r>
        <w:fldChar w:fldCharType="begin"/>
      </w:r>
      <w:r>
        <w:instrText xml:space="preserve"> HYPERLINK "http://zakon4.rada.gov.ua/laws/show/995_455" \t "_blank" </w:instrText>
      </w:r>
      <w:r>
        <w:fldChar w:fldCharType="separate"/>
      </w:r>
      <w:r>
        <w:rPr>
          <w:rStyle w:val="a3"/>
        </w:rPr>
        <w:t>995_455</w:t>
      </w:r>
      <w:r>
        <w:fldChar w:fldCharType="end"/>
      </w:r>
      <w:r>
        <w:t xml:space="preserve">  )  и  Повесткой  дня  на  XXI  век,  а  также </w:t>
      </w:r>
      <w:r>
        <w:br/>
        <w:t xml:space="preserve">программой дальнейшего  осуществления  Повестки  дня  на  XXI  век </w:t>
      </w:r>
      <w:r>
        <w:br/>
        <w:t xml:space="preserve">(Нью-Йорк,   1997   год)   и   последующим  решением  Комиссии  по </w:t>
      </w:r>
      <w:r>
        <w:br/>
        <w:t xml:space="preserve">устойчивому развитию  об  устойчивом  управлении  пресными  водами </w:t>
      </w:r>
      <w:r>
        <w:br/>
        <w:t>(Нью-Йорк, 1998 год);</w:t>
      </w:r>
    </w:p>
    <w:p w:rsidR="00783E3F" w:rsidRDefault="00783E3F" w:rsidP="00783E3F">
      <w:pPr>
        <w:pStyle w:val="HTML"/>
      </w:pPr>
      <w:bookmarkStart w:id="291" w:name="o294"/>
      <w:bookmarkEnd w:id="291"/>
      <w:r>
        <w:t xml:space="preserve">     руководствуясь соответствующими   положениями   Конвенции  по </w:t>
      </w:r>
      <w:r>
        <w:br/>
        <w:t xml:space="preserve">охране и использованию трансграничных  водотоков  и  международных </w:t>
      </w:r>
      <w:r>
        <w:br/>
        <w:t xml:space="preserve">озер 1992  года  </w:t>
      </w:r>
      <w:proofErr w:type="gramStart"/>
      <w:r>
        <w:t xml:space="preserve">(  </w:t>
      </w:r>
      <w:proofErr w:type="gramEnd"/>
      <w:r>
        <w:fldChar w:fldCharType="begin"/>
      </w:r>
      <w:r>
        <w:instrText xml:space="preserve"> HYPERLINK "http://zakon4.rada.gov.ua/laws/show/994_273" \t "_blank" </w:instrText>
      </w:r>
      <w:r>
        <w:fldChar w:fldCharType="separate"/>
      </w:r>
      <w:r>
        <w:rPr>
          <w:rStyle w:val="a3"/>
        </w:rPr>
        <w:t>994_273</w:t>
      </w:r>
      <w:r>
        <w:fldChar w:fldCharType="end"/>
      </w:r>
      <w:r>
        <w:t xml:space="preserve">  )  и  подчеркивая  необходимость  как </w:t>
      </w:r>
      <w:r>
        <w:br/>
        <w:t xml:space="preserve">содействовать более широкому  применению  этих  положений,  так  и </w:t>
      </w:r>
      <w:r>
        <w:br/>
        <w:t xml:space="preserve">дополнять   Конвенцию  дальнейшими  мерами  по  укреплению  охраны </w:t>
      </w:r>
      <w:r>
        <w:br/>
        <w:t>здоровья населения;</w:t>
      </w:r>
    </w:p>
    <w:p w:rsidR="00783E3F" w:rsidRDefault="00783E3F" w:rsidP="00783E3F">
      <w:pPr>
        <w:pStyle w:val="HTML"/>
      </w:pPr>
      <w:bookmarkStart w:id="292" w:name="o295"/>
      <w:bookmarkEnd w:id="292"/>
      <w:r>
        <w:t xml:space="preserve">     принимая во  внимание  Конвенцию  об  оценке  воздействия  на </w:t>
      </w:r>
      <w:r>
        <w:br/>
        <w:t xml:space="preserve">окружающую среду в трансграничном контексте 1991 года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"http://zakon4.rada.gov.ua/laws/show/995_272" \t "_blank" </w:instrText>
      </w:r>
      <w:r>
        <w:fldChar w:fldCharType="separate"/>
      </w:r>
      <w:r>
        <w:rPr>
          <w:rStyle w:val="a3"/>
        </w:rPr>
        <w:t>995_272</w:t>
      </w:r>
      <w:r>
        <w:fldChar w:fldCharType="end"/>
      </w:r>
      <w:r>
        <w:t xml:space="preserve"> ), </w:t>
      </w:r>
      <w:r>
        <w:br/>
        <w:t xml:space="preserve">Конвенцию о  трансграничном  воздействии  промышленных аварий 1992 </w:t>
      </w:r>
      <w:r>
        <w:br/>
        <w:t xml:space="preserve">года ( </w:t>
      </w:r>
      <w:hyperlink r:id="rId9" w:tgtFrame="_blank" w:history="1">
        <w:r>
          <w:rPr>
            <w:rStyle w:val="a3"/>
          </w:rPr>
          <w:t>995_262</w:t>
        </w:r>
      </w:hyperlink>
      <w:r>
        <w:t xml:space="preserve"> ), Конвенцию Организации Объединенных Наций о праве </w:t>
      </w:r>
      <w:r>
        <w:br/>
        <w:t xml:space="preserve">несудоходных видов использования международных водотоков 1997 года </w:t>
      </w:r>
      <w:r>
        <w:br/>
        <w:t xml:space="preserve">( </w:t>
      </w:r>
      <w:hyperlink r:id="rId10" w:tgtFrame="_blank" w:history="1">
        <w:r>
          <w:rPr>
            <w:rStyle w:val="a3"/>
          </w:rPr>
          <w:t>995_323</w:t>
        </w:r>
      </w:hyperlink>
      <w:r>
        <w:t xml:space="preserve">  )  и  Конвенцию  о  доступе   к   информации,   участии </w:t>
      </w:r>
      <w:r>
        <w:br/>
        <w:t xml:space="preserve">общественности  в процессе принятия решений и доступе к правосудию </w:t>
      </w:r>
      <w:r>
        <w:br/>
        <w:t xml:space="preserve">во вопросам, касающимся окружающей среды, 1998 года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"http://zakon4.rada.gov.ua/laws/show/994_015" \t "_blank" </w:instrText>
      </w:r>
      <w:r>
        <w:fldChar w:fldCharType="separate"/>
      </w:r>
      <w:r>
        <w:rPr>
          <w:rStyle w:val="a3"/>
        </w:rPr>
        <w:t>994_015</w:t>
      </w:r>
      <w:r>
        <w:fldChar w:fldCharType="end"/>
      </w:r>
      <w:r>
        <w:t xml:space="preserve"> );</w:t>
      </w:r>
    </w:p>
    <w:p w:rsidR="00783E3F" w:rsidRDefault="00783E3F" w:rsidP="00783E3F">
      <w:pPr>
        <w:pStyle w:val="HTML"/>
      </w:pPr>
      <w:bookmarkStart w:id="293" w:name="o296"/>
      <w:bookmarkEnd w:id="293"/>
      <w:r>
        <w:t xml:space="preserve">     принимая во внимание также соответствующие принципы,  цели  и </w:t>
      </w:r>
      <w:r>
        <w:br/>
        <w:t xml:space="preserve">рекомендации,  содержащиеся  в  Европейской  хартии  по окружающей </w:t>
      </w:r>
      <w:r>
        <w:br/>
        <w:t xml:space="preserve">среде и здравоохранению 1989 года,  в Хельсинкской  декларации  по </w:t>
      </w:r>
      <w:r>
        <w:br/>
        <w:t xml:space="preserve">окружающей  среде  и  здравоохранению  1994  года и в декларациях, </w:t>
      </w:r>
      <w:r>
        <w:br/>
        <w:t xml:space="preserve">рекомендациях и резолюциях министров по процессу "Окружающая среда </w:t>
      </w:r>
      <w:r>
        <w:br/>
        <w:t>для Европы";</w:t>
      </w:r>
    </w:p>
    <w:p w:rsidR="00783E3F" w:rsidRDefault="00783E3F" w:rsidP="00783E3F">
      <w:pPr>
        <w:pStyle w:val="HTML"/>
      </w:pPr>
      <w:bookmarkStart w:id="294" w:name="o297"/>
      <w:bookmarkEnd w:id="294"/>
      <w:r>
        <w:t xml:space="preserve">     признавая обоснованность и  уместность  других  экологических </w:t>
      </w:r>
      <w:r>
        <w:br/>
        <w:t xml:space="preserve">инициатив,  документов и процессов в Европе,  а также подготовки и </w:t>
      </w:r>
      <w:r>
        <w:br/>
        <w:t xml:space="preserve">осуществления национальных планов действий  в  области  окружающей </w:t>
      </w:r>
      <w:r>
        <w:br/>
        <w:t xml:space="preserve">среды  и  здравоохранения и национальных планов действий в области </w:t>
      </w:r>
      <w:r>
        <w:br/>
        <w:t>окружающей среды;</w:t>
      </w:r>
    </w:p>
    <w:p w:rsidR="00783E3F" w:rsidRDefault="00783E3F" w:rsidP="00783E3F">
      <w:pPr>
        <w:pStyle w:val="HTML"/>
      </w:pPr>
      <w:bookmarkStart w:id="295" w:name="o298"/>
      <w:bookmarkEnd w:id="295"/>
      <w:r>
        <w:t xml:space="preserve">     высоко оценивая    усилия,    которые   уже   предпринимаются </w:t>
      </w:r>
      <w:r>
        <w:br/>
        <w:t xml:space="preserve">Европейской экономической комиссией Организации Объединенных Наций </w:t>
      </w:r>
      <w:r>
        <w:br/>
        <w:t xml:space="preserve">и    Европейским    региональным    бюро   Всемирной   организации </w:t>
      </w:r>
      <w:r>
        <w:br/>
        <w:t xml:space="preserve">здравоохранения для  укрепления  двустороннего  и  многостороннего </w:t>
      </w:r>
      <w:r>
        <w:br/>
        <w:t xml:space="preserve">сотрудничества  в  целях предотвращения,  ограничения и сокращения </w:t>
      </w:r>
      <w:r>
        <w:br/>
        <w:t>степени распространения заболеваний, связанных с водой;</w:t>
      </w:r>
    </w:p>
    <w:p w:rsidR="00783E3F" w:rsidRDefault="00783E3F" w:rsidP="00783E3F">
      <w:pPr>
        <w:pStyle w:val="HTML"/>
      </w:pPr>
      <w:bookmarkStart w:id="296" w:name="o299"/>
      <w:bookmarkEnd w:id="296"/>
      <w:r>
        <w:t xml:space="preserve">     </w:t>
      </w:r>
      <w:proofErr w:type="gramStart"/>
      <w:r>
        <w:t xml:space="preserve">воодушевленные многочисленными     примерами    положительных </w:t>
      </w:r>
      <w:r>
        <w:br/>
        <w:t xml:space="preserve">результатов,   достигнутых    государствами-членами    Европейской </w:t>
      </w:r>
      <w:r>
        <w:br/>
        <w:t xml:space="preserve">экономической    комиссии   Организации   Объединенных   Наций   и </w:t>
      </w:r>
      <w:r>
        <w:br/>
        <w:t xml:space="preserve">Европейского   регионального   комитета   Всемирной    организации </w:t>
      </w:r>
      <w:r>
        <w:br/>
        <w:t xml:space="preserve">здравоохранения  в  области  борьбы с загрязнением и поддержания и </w:t>
      </w:r>
      <w:r>
        <w:br/>
        <w:t xml:space="preserve">восстановления  водной   среды,   которая   может   способствовать </w:t>
      </w:r>
      <w:r>
        <w:br/>
        <w:t>сохранению здоровья и благополучию людей;</w:t>
      </w:r>
      <w:proofErr w:type="gramEnd"/>
    </w:p>
    <w:p w:rsidR="00783E3F" w:rsidRDefault="00783E3F" w:rsidP="00783E3F">
      <w:pPr>
        <w:pStyle w:val="HTML"/>
      </w:pPr>
      <w:bookmarkStart w:id="297" w:name="o300"/>
      <w:bookmarkEnd w:id="297"/>
      <w:r>
        <w:t xml:space="preserve">     договорились о нижеследующем: </w:t>
      </w:r>
      <w:r>
        <w:br/>
      </w:r>
    </w:p>
    <w:p w:rsidR="00783E3F" w:rsidRDefault="00783E3F" w:rsidP="00783E3F">
      <w:pPr>
        <w:pStyle w:val="HTML"/>
      </w:pPr>
      <w:bookmarkStart w:id="298" w:name="o301"/>
      <w:bookmarkEnd w:id="298"/>
      <w:r>
        <w:t xml:space="preserve">                             </w:t>
      </w:r>
      <w:r>
        <w:rPr>
          <w:b/>
          <w:bCs/>
        </w:rPr>
        <w:t>Статья 1</w:t>
      </w:r>
      <w:r>
        <w:t xml:space="preserve"> </w:t>
      </w:r>
      <w:r>
        <w:br/>
      </w:r>
    </w:p>
    <w:p w:rsidR="00783E3F" w:rsidRDefault="00783E3F" w:rsidP="00783E3F">
      <w:pPr>
        <w:pStyle w:val="HTML"/>
      </w:pPr>
      <w:bookmarkStart w:id="299" w:name="o302"/>
      <w:bookmarkEnd w:id="299"/>
      <w:r>
        <w:rPr>
          <w:b/>
          <w:bCs/>
        </w:rPr>
        <w:t xml:space="preserve">                               Цель </w:t>
      </w:r>
      <w:r>
        <w:rPr>
          <w:b/>
          <w:bCs/>
        </w:rPr>
        <w:br/>
      </w:r>
    </w:p>
    <w:p w:rsidR="00783E3F" w:rsidRDefault="00783E3F" w:rsidP="00783E3F">
      <w:pPr>
        <w:pStyle w:val="HTML"/>
      </w:pPr>
      <w:bookmarkStart w:id="300" w:name="o303"/>
      <w:bookmarkEnd w:id="300"/>
      <w:r>
        <w:t xml:space="preserve">     </w:t>
      </w:r>
      <w:proofErr w:type="gramStart"/>
      <w:r>
        <w:t xml:space="preserve">Цель настоящего   Протокола   заключается   в   том,    чтобы </w:t>
      </w:r>
      <w:r>
        <w:br/>
        <w:t xml:space="preserve">содействовать    на   всех   соответствующих   уровнях,   т.е.   в </w:t>
      </w:r>
      <w:r>
        <w:br/>
        <w:t xml:space="preserve">общегосударственном  масштабе,  а   также   в   трансграничном   и </w:t>
      </w:r>
      <w:r>
        <w:br/>
        <w:t xml:space="preserve">международном контексте,  охране здоровья и благополучия человека, </w:t>
      </w:r>
      <w:r>
        <w:br/>
        <w:t xml:space="preserve">как на индивидуальной,  так и на  коллективной  основе,  в  рамках </w:t>
      </w:r>
      <w:r>
        <w:br/>
        <w:t xml:space="preserve">устойчивого    развития    путем    совершенствования   управления </w:t>
      </w:r>
      <w:r>
        <w:br/>
        <w:t xml:space="preserve">водохозяйственной деятельностью,  включая охрану водных экосистем, </w:t>
      </w:r>
      <w:r>
        <w:br/>
        <w:t xml:space="preserve">и предотвращения, ограничения и сокращения степени распространения </w:t>
      </w:r>
      <w:r>
        <w:br/>
        <w:t>заболеваний, связанных с</w:t>
      </w:r>
      <w:proofErr w:type="gramEnd"/>
      <w:r>
        <w:t xml:space="preserve"> водой. </w:t>
      </w:r>
      <w:r>
        <w:br/>
      </w:r>
    </w:p>
    <w:p w:rsidR="00783E3F" w:rsidRDefault="00783E3F" w:rsidP="00783E3F">
      <w:pPr>
        <w:pStyle w:val="HTML"/>
      </w:pPr>
      <w:bookmarkStart w:id="301" w:name="o304"/>
      <w:bookmarkEnd w:id="301"/>
      <w:r>
        <w:lastRenderedPageBreak/>
        <w:t xml:space="preserve">                             </w:t>
      </w:r>
      <w:r>
        <w:rPr>
          <w:b/>
          <w:bCs/>
        </w:rPr>
        <w:t>Статья 2</w:t>
      </w:r>
      <w:r>
        <w:t xml:space="preserve"> </w:t>
      </w:r>
      <w:r>
        <w:br/>
      </w:r>
    </w:p>
    <w:p w:rsidR="00783E3F" w:rsidRDefault="00783E3F" w:rsidP="00783E3F">
      <w:pPr>
        <w:pStyle w:val="HTML"/>
      </w:pPr>
      <w:bookmarkStart w:id="302" w:name="o305"/>
      <w:bookmarkEnd w:id="302"/>
      <w:r>
        <w:rPr>
          <w:b/>
          <w:bCs/>
        </w:rPr>
        <w:t xml:space="preserve">                           Определения </w:t>
      </w:r>
      <w:r>
        <w:rPr>
          <w:b/>
          <w:bCs/>
        </w:rPr>
        <w:br/>
      </w:r>
    </w:p>
    <w:p w:rsidR="00783E3F" w:rsidRDefault="00783E3F" w:rsidP="00783E3F">
      <w:pPr>
        <w:pStyle w:val="HTML"/>
      </w:pPr>
      <w:bookmarkStart w:id="303" w:name="o306"/>
      <w:bookmarkEnd w:id="303"/>
      <w:r>
        <w:t xml:space="preserve">     Для целей настоящего Протокола:</w:t>
      </w:r>
    </w:p>
    <w:p w:rsidR="00783E3F" w:rsidRDefault="00783E3F" w:rsidP="00783E3F">
      <w:pPr>
        <w:pStyle w:val="HTML"/>
      </w:pPr>
      <w:bookmarkStart w:id="304" w:name="o307"/>
      <w:bookmarkEnd w:id="304"/>
      <w:r>
        <w:t xml:space="preserve">     1. "Заболевания,    связанные   с   водой"   означает   любые </w:t>
      </w:r>
      <w:r>
        <w:br/>
        <w:t xml:space="preserve">существенные  отрицательные  последствия  для  здоровья  человека, </w:t>
      </w:r>
      <w:r>
        <w:br/>
        <w:t xml:space="preserve">такие,   как   смерть,  инвалидность,  болезнь  или  расстройства, </w:t>
      </w:r>
      <w:r>
        <w:br/>
        <w:t xml:space="preserve">непосредственно  или  опосредованно   вызванные   состоянием   или </w:t>
      </w:r>
      <w:r>
        <w:br/>
        <w:t>изменениями в количестве или качестве любых вод.</w:t>
      </w:r>
    </w:p>
    <w:p w:rsidR="00783E3F" w:rsidRDefault="00783E3F" w:rsidP="00783E3F">
      <w:pPr>
        <w:pStyle w:val="HTML"/>
      </w:pPr>
      <w:bookmarkStart w:id="305" w:name="o308"/>
      <w:bookmarkEnd w:id="305"/>
      <w:r>
        <w:t xml:space="preserve">     2. "Питьевая вода" означает воду,  которая  используется  или </w:t>
      </w:r>
      <w:r>
        <w:br/>
        <w:t xml:space="preserve">предназначена для употребления человеком в качестве питьевой воды, </w:t>
      </w:r>
      <w:r>
        <w:br/>
        <w:t xml:space="preserve">для обработки и приготовления  пищи,  для  личной  гигиены  или  в </w:t>
      </w:r>
      <w:r>
        <w:br/>
        <w:t>аналогичных целях.</w:t>
      </w:r>
    </w:p>
    <w:p w:rsidR="00783E3F" w:rsidRDefault="00783E3F" w:rsidP="00783E3F">
      <w:pPr>
        <w:pStyle w:val="HTML"/>
      </w:pPr>
      <w:bookmarkStart w:id="306" w:name="o309"/>
      <w:bookmarkEnd w:id="306"/>
      <w:r>
        <w:t xml:space="preserve">     3. "Подземные воды" означает  любые  воды,  находящиеся  ниже </w:t>
      </w:r>
      <w:r>
        <w:br/>
        <w:t xml:space="preserve">поверхности  земли в зоне впитывания и в непосредственном контакте </w:t>
      </w:r>
      <w:r>
        <w:br/>
        <w:t>с почвой или подпочвой.</w:t>
      </w:r>
    </w:p>
    <w:p w:rsidR="00783E3F" w:rsidRDefault="00783E3F" w:rsidP="00783E3F">
      <w:pPr>
        <w:pStyle w:val="HTML"/>
      </w:pPr>
      <w:bookmarkStart w:id="307" w:name="o310"/>
      <w:bookmarkEnd w:id="307"/>
      <w:r>
        <w:t xml:space="preserve">     4. "Замкнутые  воды" означает искусственно созданные водоемы, </w:t>
      </w:r>
      <w:r>
        <w:br/>
        <w:t xml:space="preserve">отделенные  от  поверхностных  пресных  или  прибрежных  вод,  как </w:t>
      </w:r>
      <w:r>
        <w:br/>
        <w:t>внутри, так и за пределами здания.</w:t>
      </w:r>
    </w:p>
    <w:p w:rsidR="00783E3F" w:rsidRDefault="00783E3F" w:rsidP="00783E3F">
      <w:pPr>
        <w:pStyle w:val="HTML"/>
      </w:pPr>
      <w:bookmarkStart w:id="308" w:name="o311"/>
      <w:bookmarkEnd w:id="308"/>
      <w:r>
        <w:t xml:space="preserve">     5. </w:t>
      </w:r>
      <w:proofErr w:type="gramStart"/>
      <w:r>
        <w:t xml:space="preserve">"Трансграничные воды"  означает  любые  поверхностные  или </w:t>
      </w:r>
      <w:r>
        <w:br/>
        <w:t xml:space="preserve">подземные  воды,  которые  обозначают или пересекают границы между </w:t>
      </w:r>
      <w:r>
        <w:br/>
        <w:t xml:space="preserve">двумя или более государствами или расположены на таких границах; в </w:t>
      </w:r>
      <w:r>
        <w:br/>
        <w:t xml:space="preserve">тех  случаях,  когда трансграничные воды впадают непосредственно в </w:t>
      </w:r>
      <w:r>
        <w:br/>
        <w:t xml:space="preserve">море,  пределы  таких  трансграничных  вод  ограничиваются  прямой </w:t>
      </w:r>
      <w:r>
        <w:br/>
        <w:t xml:space="preserve">линией,  пересекающей  их  устье между точками,  расположенными на </w:t>
      </w:r>
      <w:r>
        <w:br/>
        <w:t>линии малой воды на их берегах.</w:t>
      </w:r>
      <w:proofErr w:type="gramEnd"/>
    </w:p>
    <w:p w:rsidR="00783E3F" w:rsidRDefault="00783E3F" w:rsidP="00783E3F">
      <w:pPr>
        <w:pStyle w:val="HTML"/>
      </w:pPr>
      <w:bookmarkStart w:id="309" w:name="o312"/>
      <w:bookmarkEnd w:id="309"/>
      <w:r>
        <w:t xml:space="preserve">     6. </w:t>
      </w:r>
      <w:proofErr w:type="gramStart"/>
      <w:r>
        <w:t xml:space="preserve">"Трансграничные   последствия   заболеваний,  связанных  с </w:t>
      </w:r>
      <w:r>
        <w:br/>
        <w:t xml:space="preserve">водой"  означает  любые  значительные  вредные   последствия   для </w:t>
      </w:r>
      <w:r>
        <w:br/>
        <w:t xml:space="preserve">здоровья человека,  такие,  как смерть,  инвалидность, болезнь или </w:t>
      </w:r>
      <w:r>
        <w:br/>
        <w:t xml:space="preserve">расстройства,  возникающие в районе,  находящемся под  юрисдикцией </w:t>
      </w:r>
      <w:r>
        <w:br/>
        <w:t xml:space="preserve">одной  Стороны,  и  вызываемые  непосредственно  или опосредованно </w:t>
      </w:r>
      <w:r>
        <w:br/>
        <w:t xml:space="preserve">состоянием или изменениями в количестве или качестве вод в районе, </w:t>
      </w:r>
      <w:r>
        <w:br/>
        <w:t xml:space="preserve">находящемся  под  юрисдикцией другой Стороны,  независимо от того, </w:t>
      </w:r>
      <w:r>
        <w:br/>
        <w:t>являются ли такие последствия трансграничным воздействием.</w:t>
      </w:r>
      <w:proofErr w:type="gramEnd"/>
    </w:p>
    <w:p w:rsidR="00783E3F" w:rsidRDefault="00783E3F" w:rsidP="00783E3F">
      <w:pPr>
        <w:pStyle w:val="HTML"/>
      </w:pPr>
      <w:bookmarkStart w:id="310" w:name="o313"/>
      <w:bookmarkEnd w:id="310"/>
      <w:r>
        <w:t xml:space="preserve">     7. "Трансграничное  воздействие"  означает любые значительные </w:t>
      </w:r>
      <w:r>
        <w:br/>
        <w:t xml:space="preserve">вредные последствия,  возникающие в результате изменения состояния </w:t>
      </w:r>
      <w:r>
        <w:br/>
        <w:t xml:space="preserve">трансграничных вод, вызываемого деятельностью человека, физический </w:t>
      </w:r>
      <w:r>
        <w:br/>
        <w:t xml:space="preserve">источник которой  расположен  полностью  или  частично  в  районе, </w:t>
      </w:r>
      <w:r>
        <w:br/>
        <w:t xml:space="preserve">находящемся  под  юрисдикцией той или иной Стороны Конвенции,  для </w:t>
      </w:r>
      <w:r>
        <w:br/>
        <w:t xml:space="preserve">окружающей среды в  районе,  находящемся  под  юрисдикцией  другой </w:t>
      </w:r>
      <w:r>
        <w:br/>
        <w:t xml:space="preserve">Стороны Конвенции.  К числу таких последствий для окружающей среды </w:t>
      </w:r>
      <w:r>
        <w:br/>
        <w:t xml:space="preserve">относятся последствия для здоровья и безопасности человека, флоры, </w:t>
      </w:r>
      <w:r>
        <w:br/>
        <w:t xml:space="preserve">фауны,  почвы,  воздуха,  вод,  климата,  ландшафта и исторических </w:t>
      </w:r>
      <w:r>
        <w:br/>
        <w:t xml:space="preserve">памятников или других  материальных  объектов  или  взаимодействие </w:t>
      </w:r>
      <w:r>
        <w:br/>
        <w:t xml:space="preserve">этих   факторов;  к  их  числу  также  относятся  последствия  для </w:t>
      </w:r>
      <w:r>
        <w:br/>
        <w:t xml:space="preserve">культурного   наследия   или   социально-экономических    условий, </w:t>
      </w:r>
      <w:r>
        <w:br/>
        <w:t>возникающие в результате изменения этих факторов.</w:t>
      </w:r>
    </w:p>
    <w:p w:rsidR="00783E3F" w:rsidRDefault="00783E3F" w:rsidP="00783E3F">
      <w:pPr>
        <w:pStyle w:val="HTML"/>
      </w:pPr>
      <w:bookmarkStart w:id="311" w:name="o314"/>
      <w:bookmarkEnd w:id="311"/>
      <w:r>
        <w:t xml:space="preserve">     8. "Санитарно-профилактические  мероприятия"  означает  сбор, </w:t>
      </w:r>
      <w:r>
        <w:br/>
        <w:t xml:space="preserve">транспортировку,  обработку и удаление или повторное использование </w:t>
      </w:r>
      <w:r>
        <w:br/>
        <w:t xml:space="preserve">отходов жизнедеятельности человека или бытовых  сточных  вод  либо </w:t>
      </w:r>
      <w:r>
        <w:br/>
        <w:t xml:space="preserve">через  посредство  коллективных систем,  либо с помощью установок, </w:t>
      </w:r>
      <w:r>
        <w:br/>
        <w:t>обслуживающих отдельные домашние хозяйства или предприятия.</w:t>
      </w:r>
    </w:p>
    <w:p w:rsidR="00783E3F" w:rsidRDefault="00783E3F" w:rsidP="00783E3F">
      <w:pPr>
        <w:pStyle w:val="HTML"/>
      </w:pPr>
      <w:bookmarkStart w:id="312" w:name="o315"/>
      <w:bookmarkEnd w:id="312"/>
      <w:r>
        <w:t xml:space="preserve">     9. "Коллективная система" означает:</w:t>
      </w:r>
    </w:p>
    <w:p w:rsidR="00783E3F" w:rsidRDefault="00783E3F" w:rsidP="00783E3F">
      <w:pPr>
        <w:pStyle w:val="HTML"/>
      </w:pPr>
      <w:bookmarkStart w:id="313" w:name="o316"/>
      <w:bookmarkEnd w:id="313"/>
      <w:r>
        <w:t xml:space="preserve">     a) систему  для  снабжения  питьевой  водой   ряда   домашних </w:t>
      </w:r>
      <w:r>
        <w:br/>
        <w:t>хозяйств или предприятий и/или</w:t>
      </w:r>
    </w:p>
    <w:p w:rsidR="00783E3F" w:rsidRDefault="00783E3F" w:rsidP="00783E3F">
      <w:pPr>
        <w:pStyle w:val="HTML"/>
      </w:pPr>
      <w:bookmarkStart w:id="314" w:name="o317"/>
      <w:bookmarkEnd w:id="314"/>
      <w:r>
        <w:t xml:space="preserve">     b) систему    для    проведения    санитарно-профилактических </w:t>
      </w:r>
      <w:r>
        <w:br/>
        <w:t xml:space="preserve">мероприятий,   которая   обслуживает  ряд  домашних  хозяйств  или </w:t>
      </w:r>
      <w:r>
        <w:br/>
        <w:t xml:space="preserve">предприятий  и,  при  необходимости,  также   обеспечивает   сбор, </w:t>
      </w:r>
      <w:r>
        <w:br/>
        <w:t xml:space="preserve">транспортировку,  очистку  и  удаление или повторное использование </w:t>
      </w:r>
      <w:r>
        <w:br/>
        <w:t xml:space="preserve">промышленных сточных вод и функционирование которой обеспечивается </w:t>
      </w:r>
      <w:r>
        <w:br/>
        <w:t xml:space="preserve">органом  государственного  сектора,  предприятием частного сектора </w:t>
      </w:r>
      <w:r>
        <w:br/>
        <w:t>или посредством партнерства между этими двумя секторами.</w:t>
      </w:r>
    </w:p>
    <w:p w:rsidR="00783E3F" w:rsidRDefault="00783E3F" w:rsidP="00783E3F">
      <w:pPr>
        <w:pStyle w:val="HTML"/>
      </w:pPr>
      <w:bookmarkStart w:id="315" w:name="o318"/>
      <w:bookmarkEnd w:id="315"/>
      <w:r>
        <w:lastRenderedPageBreak/>
        <w:t xml:space="preserve">     10. "План    управления    водохозяйственной   деятельностью" </w:t>
      </w:r>
      <w:r>
        <w:br/>
        <w:t xml:space="preserve">означает план освоения,  эксплуатации,  охраны и/или использования </w:t>
      </w:r>
      <w:r>
        <w:br/>
        <w:t xml:space="preserve">конкретных  водных ресурсов и объектов в пределах территориального </w:t>
      </w:r>
      <w:r>
        <w:br/>
        <w:t xml:space="preserve">района или зоны подпитывания  подземных  вод,  включая  охрану  их </w:t>
      </w:r>
      <w:r>
        <w:br/>
        <w:t>экосистем.</w:t>
      </w:r>
    </w:p>
    <w:p w:rsidR="00783E3F" w:rsidRDefault="00783E3F" w:rsidP="00783E3F">
      <w:pPr>
        <w:pStyle w:val="HTML"/>
      </w:pPr>
      <w:bookmarkStart w:id="316" w:name="o319"/>
      <w:bookmarkEnd w:id="316"/>
      <w:r>
        <w:t xml:space="preserve">     11. "Общественность" означает одно или  несколько  физических </w:t>
      </w:r>
      <w:r>
        <w:br/>
        <w:t xml:space="preserve">или   юридических   лиц   и,   в   соответствии   с   национальным </w:t>
      </w:r>
      <w:r>
        <w:br/>
        <w:t xml:space="preserve">законодательством или  практикой,  их  ассоциации,  организации  и </w:t>
      </w:r>
      <w:r>
        <w:br/>
        <w:t>группы.</w:t>
      </w:r>
    </w:p>
    <w:p w:rsidR="00783E3F" w:rsidRDefault="00783E3F" w:rsidP="00783E3F">
      <w:pPr>
        <w:pStyle w:val="HTML"/>
      </w:pPr>
      <w:bookmarkStart w:id="317" w:name="o320"/>
      <w:bookmarkEnd w:id="317"/>
      <w:r>
        <w:t xml:space="preserve">     12. "Государственный орган" означает:</w:t>
      </w:r>
    </w:p>
    <w:p w:rsidR="00783E3F" w:rsidRDefault="00783E3F" w:rsidP="00783E3F">
      <w:pPr>
        <w:pStyle w:val="HTML"/>
      </w:pPr>
      <w:bookmarkStart w:id="318" w:name="o321"/>
      <w:bookmarkEnd w:id="318"/>
      <w:r>
        <w:t xml:space="preserve">     </w:t>
      </w:r>
      <w:proofErr w:type="gramStart"/>
      <w:r>
        <w:t xml:space="preserve">a) администрацию   на  национальном,  региональном  и  других </w:t>
      </w:r>
      <w:r>
        <w:br/>
        <w:t>уровнях;</w:t>
      </w:r>
      <w:proofErr w:type="gramEnd"/>
    </w:p>
    <w:p w:rsidR="00783E3F" w:rsidRDefault="00783E3F" w:rsidP="00783E3F">
      <w:pPr>
        <w:pStyle w:val="HTML"/>
      </w:pPr>
      <w:bookmarkStart w:id="319" w:name="o322"/>
      <w:bookmarkEnd w:id="319"/>
      <w:r>
        <w:t xml:space="preserve">     b) физических     или     юридических     лиц,    выполняющих </w:t>
      </w:r>
      <w:r>
        <w:br/>
        <w:t xml:space="preserve">государственные  административные   функции   в   соответствии   с </w:t>
      </w:r>
      <w:r>
        <w:br/>
        <w:t xml:space="preserve">национальным  законодательством,  включая  конкретные обязанности, </w:t>
      </w:r>
      <w:r>
        <w:br/>
        <w:t xml:space="preserve">деятельность или услуги,  имеющие отношение  к  окружающей  среде, </w:t>
      </w:r>
      <w:r>
        <w:br/>
        <w:t xml:space="preserve">здравоохранению,      санитарно-профилактическим     мероприятиям, </w:t>
      </w:r>
      <w:r>
        <w:br/>
        <w:t>управлению водохозяйственной деятельностью или водоснабжению;</w:t>
      </w:r>
    </w:p>
    <w:p w:rsidR="00783E3F" w:rsidRDefault="00783E3F" w:rsidP="00783E3F">
      <w:pPr>
        <w:pStyle w:val="HTML"/>
      </w:pPr>
      <w:bookmarkStart w:id="320" w:name="o323"/>
      <w:bookmarkEnd w:id="320"/>
      <w:r>
        <w:t xml:space="preserve">     c) любых  других физических или юридических лиц,  выполняющих </w:t>
      </w:r>
      <w:r>
        <w:br/>
        <w:t xml:space="preserve">государственные обязанности или функции или оказывающих  населению </w:t>
      </w:r>
      <w:r>
        <w:br/>
        <w:t xml:space="preserve">услуги  под контролем органа или лица,  указанного в подпунктах a) </w:t>
      </w:r>
      <w:r>
        <w:br/>
        <w:t>или b) выше;</w:t>
      </w:r>
    </w:p>
    <w:p w:rsidR="00783E3F" w:rsidRDefault="00783E3F" w:rsidP="00783E3F">
      <w:pPr>
        <w:pStyle w:val="HTML"/>
      </w:pPr>
      <w:bookmarkStart w:id="321" w:name="o324"/>
      <w:bookmarkEnd w:id="321"/>
      <w:r>
        <w:t xml:space="preserve">     d) учреждения  любой  упомянутой  в  статье  21  региональной </w:t>
      </w:r>
      <w:r>
        <w:br/>
        <w:t>организации экономической интеграции, которая является Стороной.</w:t>
      </w:r>
    </w:p>
    <w:p w:rsidR="00783E3F" w:rsidRDefault="00783E3F" w:rsidP="00783E3F">
      <w:pPr>
        <w:pStyle w:val="HTML"/>
      </w:pPr>
      <w:bookmarkStart w:id="322" w:name="o325"/>
      <w:bookmarkEnd w:id="322"/>
      <w:r>
        <w:t xml:space="preserve">     Это определение    не   включает   органы   или   учреждения, </w:t>
      </w:r>
      <w:r>
        <w:br/>
        <w:t>действующие в судебном или законодательном качестве;</w:t>
      </w:r>
    </w:p>
    <w:p w:rsidR="00783E3F" w:rsidRDefault="00783E3F" w:rsidP="00783E3F">
      <w:pPr>
        <w:pStyle w:val="HTML"/>
      </w:pPr>
      <w:bookmarkStart w:id="323" w:name="o326"/>
      <w:bookmarkEnd w:id="323"/>
      <w:r>
        <w:t xml:space="preserve">     13. "Местный"   относится  ко  всем  соответствующим  уровням </w:t>
      </w:r>
      <w:r>
        <w:br/>
        <w:t>территориальных единиц ниже государственного уровня.</w:t>
      </w:r>
    </w:p>
    <w:p w:rsidR="00783E3F" w:rsidRDefault="00783E3F" w:rsidP="00783E3F">
      <w:pPr>
        <w:pStyle w:val="HTML"/>
      </w:pPr>
      <w:bookmarkStart w:id="324" w:name="o327"/>
      <w:bookmarkEnd w:id="324"/>
      <w:r>
        <w:t xml:space="preserve">     14. "Конвенция"  означает Конвенцию по охране и использованию </w:t>
      </w:r>
      <w:r>
        <w:br/>
        <w:t xml:space="preserve">трансграничных  водотоков  и  международных   озер,   принятую   в </w:t>
      </w:r>
      <w:r>
        <w:br/>
        <w:t xml:space="preserve">Хельсинки 17 марта 1992 года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"http://zakon4.rada.gov.ua/laws/show/994_273" \t "_blank" </w:instrText>
      </w:r>
      <w:r>
        <w:fldChar w:fldCharType="separate"/>
      </w:r>
      <w:r>
        <w:rPr>
          <w:rStyle w:val="a3"/>
        </w:rPr>
        <w:t>994_273</w:t>
      </w:r>
      <w:r>
        <w:fldChar w:fldCharType="end"/>
      </w:r>
      <w:r>
        <w:t xml:space="preserve"> ).</w:t>
      </w:r>
    </w:p>
    <w:p w:rsidR="00783E3F" w:rsidRDefault="00783E3F" w:rsidP="00783E3F">
      <w:pPr>
        <w:pStyle w:val="HTML"/>
      </w:pPr>
      <w:bookmarkStart w:id="325" w:name="o328"/>
      <w:bookmarkEnd w:id="325"/>
      <w:r>
        <w:t xml:space="preserve">     15. "Совещание Сторон Конвенции" означает орган,  учрежденный </w:t>
      </w:r>
      <w:r>
        <w:br/>
        <w:t xml:space="preserve">Сторонами Конвенции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"http://zakon4.rada.gov.ua/laws/show/994_273" \t "_blank" </w:instrText>
      </w:r>
      <w:r>
        <w:fldChar w:fldCharType="separate"/>
      </w:r>
      <w:r>
        <w:rPr>
          <w:rStyle w:val="a3"/>
        </w:rPr>
        <w:t>994_273</w:t>
      </w:r>
      <w:r>
        <w:fldChar w:fldCharType="end"/>
      </w:r>
      <w:r>
        <w:t xml:space="preserve"> ) в соответствии с ее статьей 17.</w:t>
      </w:r>
    </w:p>
    <w:p w:rsidR="00783E3F" w:rsidRDefault="00783E3F" w:rsidP="00783E3F">
      <w:pPr>
        <w:pStyle w:val="HTML"/>
      </w:pPr>
      <w:bookmarkStart w:id="326" w:name="o329"/>
      <w:bookmarkEnd w:id="326"/>
      <w:r>
        <w:t xml:space="preserve">     16. </w:t>
      </w:r>
      <w:proofErr w:type="gramStart"/>
      <w:r>
        <w:t xml:space="preserve">"Сторона",  если  в  тексте  не  указано  иное,  означает </w:t>
      </w:r>
      <w:r>
        <w:br/>
        <w:t xml:space="preserve">государство  или  упомянутую  в статье 21 региональную организацию </w:t>
      </w:r>
      <w:r>
        <w:br/>
        <w:t xml:space="preserve">экономической интеграции,  со стороны которого  или  которой  было </w:t>
      </w:r>
      <w:r>
        <w:br/>
        <w:t xml:space="preserve">дано  согласие  быть связанным или связанной этим Протоколом и для </w:t>
      </w:r>
      <w:r>
        <w:br/>
        <w:t>которого или для которой этот Протокол вступил в силу.</w:t>
      </w:r>
      <w:proofErr w:type="gramEnd"/>
    </w:p>
    <w:p w:rsidR="00783E3F" w:rsidRDefault="00783E3F" w:rsidP="00783E3F">
      <w:pPr>
        <w:pStyle w:val="HTML"/>
      </w:pPr>
      <w:bookmarkStart w:id="327" w:name="o330"/>
      <w:bookmarkEnd w:id="327"/>
      <w:r>
        <w:t xml:space="preserve">     17. "Совещание Сторон" означает орган,  учрежденный Сторонами </w:t>
      </w:r>
      <w:r>
        <w:br/>
        <w:t xml:space="preserve">в соответствии со статьей 16. </w:t>
      </w:r>
      <w:r>
        <w:br/>
      </w:r>
    </w:p>
    <w:p w:rsidR="00783E3F" w:rsidRDefault="00783E3F" w:rsidP="00783E3F">
      <w:pPr>
        <w:pStyle w:val="HTML"/>
      </w:pPr>
      <w:bookmarkStart w:id="328" w:name="o331"/>
      <w:bookmarkEnd w:id="328"/>
      <w:r>
        <w:t xml:space="preserve">                             </w:t>
      </w:r>
      <w:r>
        <w:rPr>
          <w:b/>
          <w:bCs/>
        </w:rPr>
        <w:t>Статья 3</w:t>
      </w:r>
      <w:r>
        <w:t xml:space="preserve"> </w:t>
      </w:r>
      <w:r>
        <w:br/>
      </w:r>
    </w:p>
    <w:p w:rsidR="00783E3F" w:rsidRDefault="00783E3F" w:rsidP="00783E3F">
      <w:pPr>
        <w:pStyle w:val="HTML"/>
      </w:pPr>
      <w:bookmarkStart w:id="329" w:name="o332"/>
      <w:bookmarkEnd w:id="329"/>
      <w:r>
        <w:rPr>
          <w:b/>
          <w:bCs/>
        </w:rPr>
        <w:t xml:space="preserve">                          Сфера действия </w:t>
      </w:r>
      <w:r>
        <w:rPr>
          <w:b/>
          <w:bCs/>
        </w:rPr>
        <w:br/>
      </w:r>
    </w:p>
    <w:p w:rsidR="00783E3F" w:rsidRDefault="00783E3F" w:rsidP="00783E3F">
      <w:pPr>
        <w:pStyle w:val="HTML"/>
      </w:pPr>
      <w:bookmarkStart w:id="330" w:name="o333"/>
      <w:bookmarkEnd w:id="330"/>
      <w:r>
        <w:t xml:space="preserve">     Положения настоящего Протокола применяются </w:t>
      </w:r>
      <w:proofErr w:type="gramStart"/>
      <w:r>
        <w:t>к</w:t>
      </w:r>
      <w:proofErr w:type="gramEnd"/>
      <w:r>
        <w:t>:</w:t>
      </w:r>
    </w:p>
    <w:p w:rsidR="00783E3F" w:rsidRDefault="00783E3F" w:rsidP="00783E3F">
      <w:pPr>
        <w:pStyle w:val="HTML"/>
      </w:pPr>
      <w:bookmarkStart w:id="331" w:name="o334"/>
      <w:bookmarkEnd w:id="331"/>
      <w:r>
        <w:t xml:space="preserve">     a) поверхностным пресным водам;</w:t>
      </w:r>
    </w:p>
    <w:p w:rsidR="00783E3F" w:rsidRDefault="00783E3F" w:rsidP="00783E3F">
      <w:pPr>
        <w:pStyle w:val="HTML"/>
      </w:pPr>
      <w:bookmarkStart w:id="332" w:name="o335"/>
      <w:bookmarkEnd w:id="332"/>
      <w:r>
        <w:t xml:space="preserve">     b) подземным водам;</w:t>
      </w:r>
    </w:p>
    <w:p w:rsidR="00783E3F" w:rsidRDefault="00783E3F" w:rsidP="00783E3F">
      <w:pPr>
        <w:pStyle w:val="HTML"/>
      </w:pPr>
      <w:bookmarkStart w:id="333" w:name="o336"/>
      <w:bookmarkEnd w:id="333"/>
      <w:r>
        <w:t xml:space="preserve">     c) эстуариям;</w:t>
      </w:r>
    </w:p>
    <w:p w:rsidR="00783E3F" w:rsidRDefault="00783E3F" w:rsidP="00783E3F">
      <w:pPr>
        <w:pStyle w:val="HTML"/>
      </w:pPr>
      <w:bookmarkStart w:id="334" w:name="o337"/>
      <w:bookmarkEnd w:id="334"/>
      <w:r>
        <w:t xml:space="preserve">     d) прибрежным водам,  которые используются для  рекреационных </w:t>
      </w:r>
      <w:r>
        <w:br/>
        <w:t xml:space="preserve">целей   или   для   производства  рыбы  методом  аквакультуры  или </w:t>
      </w:r>
      <w:r>
        <w:br/>
        <w:t>производства или сбора моллюсков и ракообразных;</w:t>
      </w:r>
    </w:p>
    <w:p w:rsidR="00783E3F" w:rsidRDefault="00783E3F" w:rsidP="00783E3F">
      <w:pPr>
        <w:pStyle w:val="HTML"/>
      </w:pPr>
      <w:bookmarkStart w:id="335" w:name="o338"/>
      <w:bookmarkEnd w:id="335"/>
      <w:r>
        <w:t xml:space="preserve">     e) замкнутым водам, общедоступным для купания;</w:t>
      </w:r>
    </w:p>
    <w:p w:rsidR="00783E3F" w:rsidRDefault="00783E3F" w:rsidP="00783E3F">
      <w:pPr>
        <w:pStyle w:val="HTML"/>
      </w:pPr>
      <w:bookmarkStart w:id="336" w:name="o339"/>
      <w:bookmarkEnd w:id="336"/>
      <w:r>
        <w:t xml:space="preserve">     f) водам в  процессе  забора,  транспортировки,  очистки  или </w:t>
      </w:r>
      <w:r>
        <w:br/>
        <w:t>снабжения;</w:t>
      </w:r>
    </w:p>
    <w:p w:rsidR="00783E3F" w:rsidRDefault="00783E3F" w:rsidP="00783E3F">
      <w:pPr>
        <w:pStyle w:val="HTML"/>
      </w:pPr>
      <w:bookmarkStart w:id="337" w:name="o340"/>
      <w:bookmarkEnd w:id="337"/>
      <w:r>
        <w:t xml:space="preserve">     g) сточным водам в процессе сбора, транспортировки, очистки и </w:t>
      </w:r>
      <w:r>
        <w:br/>
        <w:t xml:space="preserve">сброса или повторного использования. </w:t>
      </w:r>
      <w:r>
        <w:br/>
      </w:r>
    </w:p>
    <w:p w:rsidR="00783E3F" w:rsidRDefault="00783E3F" w:rsidP="00783E3F">
      <w:pPr>
        <w:pStyle w:val="HTML"/>
      </w:pPr>
      <w:bookmarkStart w:id="338" w:name="o341"/>
      <w:bookmarkEnd w:id="338"/>
      <w:r>
        <w:t xml:space="preserve">                             </w:t>
      </w:r>
      <w:r>
        <w:rPr>
          <w:b/>
          <w:bCs/>
        </w:rPr>
        <w:t>Статья 4</w:t>
      </w:r>
      <w:r>
        <w:t xml:space="preserve"> </w:t>
      </w:r>
      <w:r>
        <w:br/>
      </w:r>
    </w:p>
    <w:p w:rsidR="00783E3F" w:rsidRDefault="00783E3F" w:rsidP="00783E3F">
      <w:pPr>
        <w:pStyle w:val="HTML"/>
      </w:pPr>
      <w:bookmarkStart w:id="339" w:name="o342"/>
      <w:bookmarkEnd w:id="339"/>
      <w:r>
        <w:t xml:space="preserve">                         Общие положения </w:t>
      </w:r>
      <w:r>
        <w:br/>
      </w:r>
    </w:p>
    <w:p w:rsidR="00783E3F" w:rsidRDefault="00783E3F" w:rsidP="00783E3F">
      <w:pPr>
        <w:pStyle w:val="HTML"/>
      </w:pPr>
      <w:bookmarkStart w:id="340" w:name="o343"/>
      <w:bookmarkEnd w:id="340"/>
      <w:r>
        <w:t xml:space="preserve">     1. Стороны    принимают    все   соответствующие   меры   для </w:t>
      </w:r>
      <w:r>
        <w:br/>
        <w:t xml:space="preserve">предотвращения,  ограничения и сокращения степени  распространения </w:t>
      </w:r>
      <w:r>
        <w:br/>
      </w:r>
      <w:r>
        <w:lastRenderedPageBreak/>
        <w:t xml:space="preserve">заболеваний,  связанных  с  водой,  в  рамках  комплексных  систем </w:t>
      </w:r>
      <w:r>
        <w:br/>
        <w:t xml:space="preserve">управления водохозяйственной деятельностью, целью которых являются </w:t>
      </w:r>
      <w:r>
        <w:br/>
        <w:t xml:space="preserve">устойчивое   использование  водных  ресурсов,  обеспечение  такого </w:t>
      </w:r>
      <w:r>
        <w:br/>
        <w:t xml:space="preserve">качества воды в окружающей среде,  которое  не  угрожает  здоровью </w:t>
      </w:r>
      <w:r>
        <w:br/>
        <w:t>человека, и охрана водных экосистем.</w:t>
      </w:r>
    </w:p>
    <w:p w:rsidR="00783E3F" w:rsidRDefault="00783E3F" w:rsidP="00783E3F">
      <w:pPr>
        <w:pStyle w:val="HTML"/>
      </w:pPr>
      <w:bookmarkStart w:id="341" w:name="o344"/>
      <w:bookmarkEnd w:id="341"/>
      <w:r>
        <w:t xml:space="preserve">     2. Стороны, в частности, принимают все соответствующие меры в </w:t>
      </w:r>
      <w:r>
        <w:br/>
        <w:t>целях обеспечения:</w:t>
      </w:r>
    </w:p>
    <w:p w:rsidR="00783E3F" w:rsidRDefault="00783E3F" w:rsidP="00783E3F">
      <w:pPr>
        <w:pStyle w:val="HTML"/>
      </w:pPr>
      <w:bookmarkStart w:id="342" w:name="o345"/>
      <w:bookmarkEnd w:id="342"/>
      <w:r>
        <w:t xml:space="preserve">     a) адекватного снабжения питьевой водой хорошего качества, не </w:t>
      </w:r>
      <w:r>
        <w:br/>
        <w:t xml:space="preserve">содержащей   каких-либо   микроорганизмов,  паразитов  и  веществ, </w:t>
      </w:r>
      <w:r>
        <w:br/>
        <w:t xml:space="preserve">которые из-за их количества или  концентрации  представляют  собой </w:t>
      </w:r>
      <w:r>
        <w:br/>
        <w:t xml:space="preserve">потенциальную  угрозу  для здоровья человека.  Это включает охрану </w:t>
      </w:r>
      <w:r>
        <w:br/>
        <w:t xml:space="preserve">водных  ресурсов,  которые  используются  в  качестве   источников </w:t>
      </w:r>
      <w:r>
        <w:br/>
        <w:t xml:space="preserve">питьевой  воды,  очистку  воды  и  создание,  совершенствование  и </w:t>
      </w:r>
      <w:r>
        <w:br/>
        <w:t>обслуживание коллективных систем;</w:t>
      </w:r>
    </w:p>
    <w:p w:rsidR="00783E3F" w:rsidRDefault="00783E3F" w:rsidP="00783E3F">
      <w:pPr>
        <w:pStyle w:val="HTML"/>
      </w:pPr>
      <w:bookmarkStart w:id="343" w:name="o346"/>
      <w:bookmarkEnd w:id="343"/>
      <w:r>
        <w:t xml:space="preserve">     b) адекватных     санитарно-профилактических     мероприятий, </w:t>
      </w:r>
      <w:r>
        <w:br/>
        <w:t xml:space="preserve">соответствующих такому стандарту, который обеспечивает достаточный </w:t>
      </w:r>
      <w:r>
        <w:br/>
        <w:t xml:space="preserve">уровень   охраны   здоровья   человека  и  окружающей  среды.  Это </w:t>
      </w:r>
      <w:r>
        <w:br/>
        <w:t xml:space="preserve">достигается в основном посредством создания,  совершенствования  и </w:t>
      </w:r>
      <w:r>
        <w:br/>
        <w:t>обслуживания коллективных систем;</w:t>
      </w:r>
    </w:p>
    <w:p w:rsidR="00783E3F" w:rsidRDefault="00783E3F" w:rsidP="00783E3F">
      <w:pPr>
        <w:pStyle w:val="HTML"/>
      </w:pPr>
      <w:bookmarkStart w:id="344" w:name="o347"/>
      <w:bookmarkEnd w:id="344"/>
      <w:r>
        <w:t xml:space="preserve">     c) эффективной  охраны  водных   ресурсов,   используемых   в </w:t>
      </w:r>
      <w:r>
        <w:br/>
        <w:t xml:space="preserve">качестве  источников  питьевой  воды,  и их соответствующих водных </w:t>
      </w:r>
      <w:r>
        <w:br/>
        <w:t xml:space="preserve">экосистем от загрязнения из других  источников,  включая  сельское </w:t>
      </w:r>
      <w:r>
        <w:br/>
        <w:t xml:space="preserve">хозяйство,  промышленность  и  другие  </w:t>
      </w:r>
      <w:proofErr w:type="gramStart"/>
      <w:r>
        <w:t>сбросы</w:t>
      </w:r>
      <w:proofErr w:type="gramEnd"/>
      <w:r>
        <w:t xml:space="preserve">  и  выбросы  опасных </w:t>
      </w:r>
      <w:r>
        <w:br/>
        <w:t xml:space="preserve">веществ.  </w:t>
      </w:r>
      <w:proofErr w:type="gramStart"/>
      <w:r>
        <w:t xml:space="preserve">Она направлена на эффективное  сокращение  и  устранение </w:t>
      </w:r>
      <w:r>
        <w:br/>
        <w:t xml:space="preserve">сбросов  и  выбросов  веществ,  рассматриваемых  как  опасные  для </w:t>
      </w:r>
      <w:r>
        <w:br/>
        <w:t>здоровья человека и водных экосистем;</w:t>
      </w:r>
      <w:proofErr w:type="gramEnd"/>
    </w:p>
    <w:p w:rsidR="00783E3F" w:rsidRDefault="00783E3F" w:rsidP="00783E3F">
      <w:pPr>
        <w:pStyle w:val="HTML"/>
      </w:pPr>
      <w:bookmarkStart w:id="345" w:name="o348"/>
      <w:bookmarkEnd w:id="345"/>
      <w:r>
        <w:t xml:space="preserve">     d) достаточных мер по охране здоровья человека от связанных с </w:t>
      </w:r>
      <w:r>
        <w:br/>
        <w:t xml:space="preserve">водой заболеваний, возникающих в результате использования воды для </w:t>
      </w:r>
      <w:r>
        <w:br/>
        <w:t xml:space="preserve">рекреационных   целей   использования   воды   для   аквакультуры, </w:t>
      </w:r>
      <w:r>
        <w:br/>
        <w:t xml:space="preserve">использование  воды  для  производства   и   сбора   моллюсков   и </w:t>
      </w:r>
      <w:r>
        <w:br/>
        <w:t xml:space="preserve">ракообразных,   использования   сточных   вод  для  ирригации  или </w:t>
      </w:r>
      <w:r>
        <w:br/>
        <w:t xml:space="preserve">использования отходов обработки сточных вод в  сельском  хозяйстве </w:t>
      </w:r>
      <w:r>
        <w:br/>
        <w:t>или аквакультуре;</w:t>
      </w:r>
    </w:p>
    <w:p w:rsidR="00783E3F" w:rsidRDefault="00783E3F" w:rsidP="00783E3F">
      <w:pPr>
        <w:pStyle w:val="HTML"/>
      </w:pPr>
      <w:bookmarkStart w:id="346" w:name="o349"/>
      <w:bookmarkEnd w:id="346"/>
      <w:r>
        <w:t xml:space="preserve">     e) эффективных  систем  для  отслеживания  ситуаций,  которые </w:t>
      </w:r>
      <w:r>
        <w:br/>
        <w:t xml:space="preserve">могут  приводить к вспышкам или случаям возникновения заболеваний, </w:t>
      </w:r>
      <w:r>
        <w:br/>
        <w:t xml:space="preserve">связанных с водой,  и для реагирования на такие вспышки и случаи и </w:t>
      </w:r>
      <w:r>
        <w:br/>
        <w:t>на их угрозу.</w:t>
      </w:r>
    </w:p>
    <w:p w:rsidR="00783E3F" w:rsidRDefault="00783E3F" w:rsidP="00783E3F">
      <w:pPr>
        <w:pStyle w:val="HTML"/>
      </w:pPr>
      <w:bookmarkStart w:id="347" w:name="o350"/>
      <w:bookmarkEnd w:id="347"/>
      <w:r>
        <w:t xml:space="preserve">     3. В  дальнейшем  при  упоминании   в   настоящем   Протоколе </w:t>
      </w:r>
      <w:r>
        <w:br/>
        <w:t xml:space="preserve">"питьевой воды" и "санитарно-профилактических мероприятий" имеются </w:t>
      </w:r>
      <w:r>
        <w:br/>
        <w:t xml:space="preserve">в виду питьевая  вода  и  санитарно-профилактические  мероприятия, </w:t>
      </w:r>
      <w:r>
        <w:br/>
        <w:t xml:space="preserve">которые  должны  соответствовать  требованиям  пункта  2 настоящей </w:t>
      </w:r>
      <w:r>
        <w:br/>
        <w:t>статьи.</w:t>
      </w:r>
    </w:p>
    <w:p w:rsidR="00783E3F" w:rsidRDefault="00783E3F" w:rsidP="00783E3F">
      <w:pPr>
        <w:pStyle w:val="HTML"/>
      </w:pPr>
      <w:bookmarkStart w:id="348" w:name="o351"/>
      <w:bookmarkEnd w:id="348"/>
      <w:r>
        <w:t xml:space="preserve">     4. Стороны  принимают  все  такие меры на основе оценки любой </w:t>
      </w:r>
      <w:r>
        <w:br/>
        <w:t xml:space="preserve">предлагаемой  меры  на  предмет  всех  ее   последствий,   включая </w:t>
      </w:r>
      <w:r>
        <w:br/>
        <w:t xml:space="preserve">преимущества, недостатки и издержки </w:t>
      </w:r>
      <w:proofErr w:type="gramStart"/>
      <w:r>
        <w:t>для</w:t>
      </w:r>
      <w:proofErr w:type="gramEnd"/>
      <w:r>
        <w:t>:</w:t>
      </w:r>
    </w:p>
    <w:p w:rsidR="00783E3F" w:rsidRDefault="00783E3F" w:rsidP="00783E3F">
      <w:pPr>
        <w:pStyle w:val="HTML"/>
      </w:pPr>
      <w:bookmarkStart w:id="349" w:name="o352"/>
      <w:bookmarkEnd w:id="349"/>
      <w:r>
        <w:t xml:space="preserve">     a) здоровья человека,</w:t>
      </w:r>
    </w:p>
    <w:p w:rsidR="00783E3F" w:rsidRDefault="00783E3F" w:rsidP="00783E3F">
      <w:pPr>
        <w:pStyle w:val="HTML"/>
      </w:pPr>
      <w:bookmarkStart w:id="350" w:name="o353"/>
      <w:bookmarkEnd w:id="350"/>
      <w:r>
        <w:t xml:space="preserve">     b) водных ресурсов и</w:t>
      </w:r>
    </w:p>
    <w:p w:rsidR="00783E3F" w:rsidRDefault="00783E3F" w:rsidP="00783E3F">
      <w:pPr>
        <w:pStyle w:val="HTML"/>
      </w:pPr>
      <w:bookmarkStart w:id="351" w:name="o354"/>
      <w:bookmarkEnd w:id="351"/>
      <w:r>
        <w:t xml:space="preserve">     c) устойчивого развития;</w:t>
      </w:r>
    </w:p>
    <w:p w:rsidR="00783E3F" w:rsidRDefault="00783E3F" w:rsidP="00783E3F">
      <w:pPr>
        <w:pStyle w:val="HTML"/>
      </w:pPr>
      <w:bookmarkStart w:id="352" w:name="o355"/>
      <w:bookmarkEnd w:id="352"/>
      <w:r>
        <w:t xml:space="preserve">     в </w:t>
      </w:r>
      <w:proofErr w:type="gramStart"/>
      <w:r>
        <w:t>рамках</w:t>
      </w:r>
      <w:proofErr w:type="gramEnd"/>
      <w:r>
        <w:t xml:space="preserve">   которой   учитываются   разнообразные  новые  виды </w:t>
      </w:r>
      <w:r>
        <w:br/>
        <w:t xml:space="preserve">воздействия любой предлагаемой меры на различные сферы  окружающей </w:t>
      </w:r>
      <w:r>
        <w:br/>
        <w:t>среды.</w:t>
      </w:r>
    </w:p>
    <w:p w:rsidR="00783E3F" w:rsidRDefault="00783E3F" w:rsidP="00783E3F">
      <w:pPr>
        <w:pStyle w:val="HTML"/>
      </w:pPr>
      <w:bookmarkStart w:id="353" w:name="o356"/>
      <w:bookmarkEnd w:id="353"/>
      <w:r>
        <w:t xml:space="preserve">     5. </w:t>
      </w:r>
      <w:proofErr w:type="gramStart"/>
      <w:r>
        <w:t xml:space="preserve">Стороны предпринимают  все  соответствующие  действия  для </w:t>
      </w:r>
      <w:r>
        <w:br/>
        <w:t xml:space="preserve">создания   правовых,  административных  и  экономических  условий, </w:t>
      </w:r>
      <w:r>
        <w:br/>
        <w:t xml:space="preserve">которые являются устойчивыми и  стимулируют  реализацию  имеющихся </w:t>
      </w:r>
      <w:r>
        <w:br/>
        <w:t xml:space="preserve">возможностей   и  в  рамках  которых  государственный,  частный  и </w:t>
      </w:r>
      <w:r>
        <w:br/>
        <w:t xml:space="preserve">добровольный секторы могут вносить,  каждый  в  своем  собственном </w:t>
      </w:r>
      <w:r>
        <w:br/>
        <w:t xml:space="preserve">качестве,    свой    вклад    в    совершенствование    управления </w:t>
      </w:r>
      <w:r>
        <w:br/>
        <w:t xml:space="preserve">водохозяйственной   деятельностью    в    целях    предотвращения, </w:t>
      </w:r>
      <w:r>
        <w:br/>
        <w:t xml:space="preserve">ограничения  и  сокращения  степени  распространения  заболеваний, </w:t>
      </w:r>
      <w:r>
        <w:br/>
        <w:t>связанных с водой.</w:t>
      </w:r>
      <w:proofErr w:type="gramEnd"/>
    </w:p>
    <w:p w:rsidR="00783E3F" w:rsidRDefault="00783E3F" w:rsidP="00783E3F">
      <w:pPr>
        <w:pStyle w:val="HTML"/>
      </w:pPr>
      <w:bookmarkStart w:id="354" w:name="o357"/>
      <w:bookmarkEnd w:id="354"/>
      <w:r>
        <w:t xml:space="preserve">     6. Стороны     требуют     от     государственных    органов, </w:t>
      </w:r>
      <w:r>
        <w:br/>
        <w:t xml:space="preserve">рассматривающих возможность принятия мер или  одобряющих  принятие </w:t>
      </w:r>
      <w:r>
        <w:br/>
        <w:t xml:space="preserve">мер   другими   субъектами,   которые   могут  иметь  существенное </w:t>
      </w:r>
      <w:r>
        <w:br/>
        <w:t xml:space="preserve">воздействие на любую водную среду,  подпадающую под сферу действия </w:t>
      </w:r>
      <w:r>
        <w:br/>
      </w:r>
      <w:r>
        <w:lastRenderedPageBreak/>
        <w:t xml:space="preserve">настоящего    Протокола,    должным    образом   учитывать   любое </w:t>
      </w:r>
      <w:r>
        <w:br/>
        <w:t>потенциальное воздействие этих мер на здоровье людей.</w:t>
      </w:r>
    </w:p>
    <w:p w:rsidR="00783E3F" w:rsidRDefault="00783E3F" w:rsidP="00783E3F">
      <w:pPr>
        <w:pStyle w:val="HTML"/>
      </w:pPr>
      <w:bookmarkStart w:id="355" w:name="o358"/>
      <w:bookmarkEnd w:id="355"/>
      <w:r>
        <w:t xml:space="preserve">     7. Когда   Сторона  является  Стороной  Конвенции  об  оценке </w:t>
      </w:r>
      <w:r>
        <w:br/>
        <w:t xml:space="preserve">воздействия  на  окружающую  среду  в  трансграничном    контексте </w:t>
      </w:r>
      <w:r>
        <w:br/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"http://zakon4.rada.gov.ua/laws/show/995_272" \t "_blank" </w:instrText>
      </w:r>
      <w:r>
        <w:fldChar w:fldCharType="separate"/>
      </w:r>
      <w:r>
        <w:rPr>
          <w:rStyle w:val="a3"/>
        </w:rPr>
        <w:t>995_272</w:t>
      </w:r>
      <w:r>
        <w:fldChar w:fldCharType="end"/>
      </w:r>
      <w:r>
        <w:t xml:space="preserve"> ),  соблюдение государственными  органами  этой  Стороны </w:t>
      </w:r>
      <w:r>
        <w:br/>
        <w:t xml:space="preserve">требований  этой  Конвенции  в  отношении  планируемой меры должно </w:t>
      </w:r>
      <w:r>
        <w:br/>
        <w:t xml:space="preserve">удовлетворять и требованию в отношении этой меры, предусмотренному </w:t>
      </w:r>
      <w:r>
        <w:br/>
        <w:t>в пункте 6 настоящей статьи.</w:t>
      </w:r>
    </w:p>
    <w:p w:rsidR="00783E3F" w:rsidRDefault="00783E3F" w:rsidP="00783E3F">
      <w:pPr>
        <w:pStyle w:val="HTML"/>
      </w:pPr>
      <w:bookmarkStart w:id="356" w:name="o359"/>
      <w:bookmarkEnd w:id="356"/>
      <w:r>
        <w:t xml:space="preserve">     8. Положения  настоящего Протокола не затрагивают прав Сторон </w:t>
      </w:r>
      <w:r>
        <w:br/>
        <w:t xml:space="preserve">продолжать осуществлять,  принимать или вводить в  действие  более </w:t>
      </w:r>
      <w:r>
        <w:br/>
        <w:t>строгие меры, чем те, которые изложены в настоящем Протоколе.</w:t>
      </w:r>
    </w:p>
    <w:p w:rsidR="00783E3F" w:rsidRDefault="00783E3F" w:rsidP="00783E3F">
      <w:pPr>
        <w:pStyle w:val="HTML"/>
      </w:pPr>
      <w:bookmarkStart w:id="357" w:name="o360"/>
      <w:bookmarkEnd w:id="357"/>
      <w:r>
        <w:t xml:space="preserve">     9. Положения  настоящего  Протокола  не  затрагивают  прав  и </w:t>
      </w:r>
      <w:r>
        <w:br/>
        <w:t xml:space="preserve">обязанностей  любой  Стороны  настоящего Протокола,  вытекающих из </w:t>
      </w:r>
      <w:r>
        <w:br/>
        <w:t xml:space="preserve">Конвенции </w:t>
      </w:r>
      <w:proofErr w:type="gramStart"/>
      <w:r>
        <w:t xml:space="preserve">(   </w:t>
      </w:r>
      <w:proofErr w:type="gramEnd"/>
      <w:r>
        <w:fldChar w:fldCharType="begin"/>
      </w:r>
      <w:r>
        <w:instrText xml:space="preserve"> HYPERLINK "http://zakon4.rada.gov.ua/laws/show/994_273" \t "_blank" </w:instrText>
      </w:r>
      <w:r>
        <w:fldChar w:fldCharType="separate"/>
      </w:r>
      <w:r>
        <w:rPr>
          <w:rStyle w:val="a3"/>
        </w:rPr>
        <w:t>994_273</w:t>
      </w:r>
      <w:r>
        <w:fldChar w:fldCharType="end"/>
      </w:r>
      <w:r>
        <w:t xml:space="preserve">   )   или   любого   другого   существующего </w:t>
      </w:r>
      <w:r>
        <w:br/>
        <w:t xml:space="preserve">международного  соглашения,  за  исключением  тех  случаев,  когда </w:t>
      </w:r>
      <w:r>
        <w:br/>
        <w:t xml:space="preserve">требования,  предусмотренные настоящим Протоколом,  являются более </w:t>
      </w:r>
      <w:r>
        <w:br/>
        <w:t xml:space="preserve">строгими,    чем   соответствующие   требования,   предусмотренные </w:t>
      </w:r>
      <w:r>
        <w:br/>
        <w:t xml:space="preserve">Конвенцией или  другим  вышеуказанным  существующим  международным </w:t>
      </w:r>
      <w:r>
        <w:br/>
        <w:t xml:space="preserve">соглашением. </w:t>
      </w:r>
      <w:r>
        <w:br/>
      </w:r>
    </w:p>
    <w:p w:rsidR="00783E3F" w:rsidRDefault="00783E3F" w:rsidP="00783E3F">
      <w:pPr>
        <w:pStyle w:val="HTML"/>
      </w:pPr>
      <w:bookmarkStart w:id="358" w:name="o361"/>
      <w:bookmarkEnd w:id="358"/>
      <w:r>
        <w:t xml:space="preserve">                             </w:t>
      </w:r>
      <w:r>
        <w:rPr>
          <w:b/>
          <w:bCs/>
        </w:rPr>
        <w:t>Статья 5</w:t>
      </w:r>
      <w:r>
        <w:t xml:space="preserve"> </w:t>
      </w:r>
      <w:r>
        <w:br/>
      </w:r>
    </w:p>
    <w:p w:rsidR="00783E3F" w:rsidRDefault="00783E3F" w:rsidP="00783E3F">
      <w:pPr>
        <w:pStyle w:val="HTML"/>
      </w:pPr>
      <w:bookmarkStart w:id="359" w:name="o362"/>
      <w:bookmarkEnd w:id="359"/>
      <w:r>
        <w:rPr>
          <w:b/>
          <w:bCs/>
        </w:rPr>
        <w:t xml:space="preserve">                        Принципы и подходы </w:t>
      </w:r>
      <w:r>
        <w:rPr>
          <w:b/>
          <w:bCs/>
        </w:rPr>
        <w:br/>
      </w:r>
    </w:p>
    <w:p w:rsidR="00783E3F" w:rsidRDefault="00783E3F" w:rsidP="00783E3F">
      <w:pPr>
        <w:pStyle w:val="HTML"/>
      </w:pPr>
      <w:bookmarkStart w:id="360" w:name="o363"/>
      <w:bookmarkEnd w:id="360"/>
      <w:r>
        <w:t xml:space="preserve">     При принятии  мер  по  осуществлению   настоящего   Протокола </w:t>
      </w:r>
      <w:r>
        <w:br/>
        <w:t xml:space="preserve">Стороны  руководствуются,  в  частности,  следующими  принципами и </w:t>
      </w:r>
      <w:r>
        <w:br/>
        <w:t>подходами:</w:t>
      </w:r>
    </w:p>
    <w:p w:rsidR="00783E3F" w:rsidRDefault="00783E3F" w:rsidP="00783E3F">
      <w:pPr>
        <w:pStyle w:val="HTML"/>
      </w:pPr>
      <w:bookmarkStart w:id="361" w:name="o364"/>
      <w:bookmarkEnd w:id="361"/>
      <w:r>
        <w:t xml:space="preserve">     </w:t>
      </w:r>
      <w:proofErr w:type="gramStart"/>
      <w:r>
        <w:t xml:space="preserve">a) принципом принятия мер предосторожности,  в соответствии с </w:t>
      </w:r>
      <w:r>
        <w:br/>
        <w:t xml:space="preserve">которым меры по предотвращению,  ограничению и сокращению  степени </w:t>
      </w:r>
      <w:r>
        <w:br/>
        <w:t xml:space="preserve">распространения   заболеваний,   связанных   с  водой,  не  должны </w:t>
      </w:r>
      <w:r>
        <w:br/>
        <w:t xml:space="preserve">откладываться  на  том  основании,  что  научные  исследования  не </w:t>
      </w:r>
      <w:r>
        <w:br/>
        <w:t xml:space="preserve">установили   в   полной  мере  причинно-следственной  связи  между </w:t>
      </w:r>
      <w:r>
        <w:br/>
        <w:t xml:space="preserve">фактором,  на который  нацелены  эти  меры,  с  одной  стороны,  и </w:t>
      </w:r>
      <w:r>
        <w:br/>
        <w:t xml:space="preserve">потенциальным вкладом этого фактора в распространение заболеваний, </w:t>
      </w:r>
      <w:r>
        <w:br/>
        <w:t>связанных с водой,  и/или</w:t>
      </w:r>
      <w:proofErr w:type="gramEnd"/>
      <w:r>
        <w:t xml:space="preserve">  его  трансграничным  воздействием  -  </w:t>
      </w:r>
      <w:proofErr w:type="gramStart"/>
      <w:r>
        <w:t>с</w:t>
      </w:r>
      <w:proofErr w:type="gramEnd"/>
      <w:r>
        <w:t xml:space="preserve"> </w:t>
      </w:r>
      <w:r>
        <w:br/>
        <w:t>другой;</w:t>
      </w:r>
    </w:p>
    <w:p w:rsidR="00783E3F" w:rsidRDefault="00783E3F" w:rsidP="00783E3F">
      <w:pPr>
        <w:pStyle w:val="HTML"/>
      </w:pPr>
      <w:bookmarkStart w:id="362" w:name="o365"/>
      <w:bookmarkEnd w:id="362"/>
      <w:r>
        <w:t xml:space="preserve">     b) принципом "загрязнитель платит",  в соответствии с которым </w:t>
      </w:r>
      <w:r>
        <w:br/>
        <w:t xml:space="preserve">расходы,  связанные  с  мерами  по  предотвращению,  ограничению и </w:t>
      </w:r>
      <w:r>
        <w:br/>
        <w:t>сокращению загрязнения, покрываются загрязнителем;</w:t>
      </w:r>
    </w:p>
    <w:p w:rsidR="00783E3F" w:rsidRDefault="00783E3F" w:rsidP="00783E3F">
      <w:pPr>
        <w:pStyle w:val="HTML"/>
      </w:pPr>
      <w:bookmarkStart w:id="363" w:name="o366"/>
      <w:bookmarkEnd w:id="363"/>
      <w:r>
        <w:t xml:space="preserve">     c) в    соответствии с Уставом Организации Объединенных Наций </w:t>
      </w:r>
      <w:r>
        <w:br/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"http://zakon4.rada.gov.ua/laws/show/995_010" \t "_blank" </w:instrText>
      </w:r>
      <w:r>
        <w:fldChar w:fldCharType="separate"/>
      </w:r>
      <w:r>
        <w:rPr>
          <w:rStyle w:val="a3"/>
        </w:rPr>
        <w:t>995_010</w:t>
      </w:r>
      <w:r>
        <w:fldChar w:fldCharType="end"/>
      </w:r>
      <w:r>
        <w:t xml:space="preserve"> ) и  принципами  международного  права государства имеют </w:t>
      </w:r>
      <w:r>
        <w:br/>
        <w:t xml:space="preserve">суверенное  право  разрабатывать свои собственные ресурсы согласно </w:t>
      </w:r>
      <w:r>
        <w:br/>
        <w:t xml:space="preserve">своей политике в области  окружающей  среды  и  развития  и  несут </w:t>
      </w:r>
      <w:r>
        <w:br/>
        <w:t xml:space="preserve">ответственность  за обеспечение того,  чтобы деятельность в рамках </w:t>
      </w:r>
      <w:r>
        <w:br/>
        <w:t xml:space="preserve">их юрисдикции или контроля не  наносила  ущерба  окружающей  среде </w:t>
      </w:r>
      <w:r>
        <w:br/>
        <w:t xml:space="preserve">других  государств  или районов за пределами действия национальной </w:t>
      </w:r>
      <w:r>
        <w:br/>
        <w:t>юрисдикции;</w:t>
      </w:r>
    </w:p>
    <w:p w:rsidR="00783E3F" w:rsidRDefault="00783E3F" w:rsidP="00783E3F">
      <w:pPr>
        <w:pStyle w:val="HTML"/>
      </w:pPr>
      <w:bookmarkStart w:id="364" w:name="o367"/>
      <w:bookmarkEnd w:id="364"/>
      <w:r>
        <w:t xml:space="preserve">     d) управление водными ресурсами осуществляется таким образом, </w:t>
      </w:r>
      <w:r>
        <w:br/>
        <w:t xml:space="preserve">чтобы потребности нынешнего поколения удовлетворялись  без  ущерба </w:t>
      </w:r>
      <w:r>
        <w:br/>
        <w:t xml:space="preserve">для  возможности  будущих поколений удовлетворять свои собственные </w:t>
      </w:r>
      <w:r>
        <w:br/>
        <w:t>потребности;</w:t>
      </w:r>
    </w:p>
    <w:p w:rsidR="00783E3F" w:rsidRDefault="00783E3F" w:rsidP="00783E3F">
      <w:pPr>
        <w:pStyle w:val="HTML"/>
      </w:pPr>
      <w:bookmarkStart w:id="365" w:name="o368"/>
      <w:bookmarkEnd w:id="365"/>
      <w:r>
        <w:t xml:space="preserve">     e) следует принимать профилактические меры для предотвращения </w:t>
      </w:r>
      <w:r>
        <w:br/>
        <w:t xml:space="preserve">вспышек и случаев распространения заболеваний,  связанных с водой, </w:t>
      </w:r>
      <w:r>
        <w:br/>
        <w:t xml:space="preserve">и  для охраны водных ресурсов,  используемых в качестве источников </w:t>
      </w:r>
      <w:r>
        <w:br/>
        <w:t xml:space="preserve">питьевой воды,  поскольку такие меры являются более действенными в </w:t>
      </w:r>
      <w:r>
        <w:br/>
        <w:t xml:space="preserve">отношении    вредных    последствий    и    могут    быть    более </w:t>
      </w:r>
      <w:r>
        <w:br/>
        <w:t>затратоэффективными, чем меры по исправлению положения;</w:t>
      </w:r>
    </w:p>
    <w:p w:rsidR="00783E3F" w:rsidRDefault="00783E3F" w:rsidP="00783E3F">
      <w:pPr>
        <w:pStyle w:val="HTML"/>
      </w:pPr>
      <w:bookmarkStart w:id="366" w:name="o369"/>
      <w:bookmarkEnd w:id="366"/>
      <w:r>
        <w:t xml:space="preserve">     f) меры  по управлению водными ресурсами следует осуществлять </w:t>
      </w:r>
      <w:r>
        <w:br/>
        <w:t>на самом низком соответствующем административном уровне;</w:t>
      </w:r>
    </w:p>
    <w:p w:rsidR="00783E3F" w:rsidRDefault="00783E3F" w:rsidP="00783E3F">
      <w:pPr>
        <w:pStyle w:val="HTML"/>
      </w:pPr>
      <w:bookmarkStart w:id="367" w:name="o370"/>
      <w:bookmarkEnd w:id="367"/>
      <w:r>
        <w:t xml:space="preserve">     g) вода   имеет  социальную,  экономическую  и  экологическую </w:t>
      </w:r>
      <w:r>
        <w:br/>
        <w:t xml:space="preserve">ценность,  и поэтому  управление  водохозяйственной  деятельностью </w:t>
      </w:r>
      <w:r>
        <w:br/>
        <w:t xml:space="preserve">следует  осуществлять  таким  образом,  чтобы  обеспечить наиболее </w:t>
      </w:r>
      <w:r>
        <w:br/>
        <w:t>приемлемое и устойчивое сочетание этих ценностей;</w:t>
      </w:r>
    </w:p>
    <w:p w:rsidR="00783E3F" w:rsidRDefault="00783E3F" w:rsidP="00783E3F">
      <w:pPr>
        <w:pStyle w:val="HTML"/>
      </w:pPr>
      <w:bookmarkStart w:id="368" w:name="o371"/>
      <w:bookmarkEnd w:id="368"/>
      <w:r>
        <w:lastRenderedPageBreak/>
        <w:t xml:space="preserve">     h) эффективному  использованию  воды следует способствовать с </w:t>
      </w:r>
      <w:r>
        <w:br/>
        <w:t>помощью экономических инструментов и повышения информированности;</w:t>
      </w:r>
    </w:p>
    <w:p w:rsidR="00783E3F" w:rsidRDefault="00783E3F" w:rsidP="00783E3F">
      <w:pPr>
        <w:pStyle w:val="HTML"/>
      </w:pPr>
      <w:bookmarkStart w:id="369" w:name="o372"/>
      <w:bookmarkEnd w:id="369"/>
      <w:r>
        <w:t xml:space="preserve">     </w:t>
      </w:r>
      <w:proofErr w:type="gramStart"/>
      <w:r>
        <w:t xml:space="preserve">i) доступ  к  информации  и участие общественности в процессе </w:t>
      </w:r>
      <w:r>
        <w:br/>
        <w:t xml:space="preserve">принятия решений по вопросам воды  и  здоровья  необходимы,  среди </w:t>
      </w:r>
      <w:r>
        <w:br/>
        <w:t xml:space="preserve">прочего,   в   целях  улучшения  качества  принимаемых  решений  и </w:t>
      </w:r>
      <w:r>
        <w:br/>
        <w:t xml:space="preserve">содействия   их   осуществлению,    обеспечения    осведомленности </w:t>
      </w:r>
      <w:r>
        <w:br/>
        <w:t xml:space="preserve">общественности    о   соответствующих   вопросах,   предоставления </w:t>
      </w:r>
      <w:r>
        <w:br/>
        <w:t xml:space="preserve">общественности   возможности   выражать   свое   беспокойство    и </w:t>
      </w:r>
      <w:r>
        <w:br/>
        <w:t xml:space="preserve">предоставления возможности государственным органам должным образом </w:t>
      </w:r>
      <w:r>
        <w:br/>
        <w:t>учитывать такое беспокойство.</w:t>
      </w:r>
      <w:proofErr w:type="gramEnd"/>
      <w:r>
        <w:t xml:space="preserve"> Такой доступ и такое участие следует </w:t>
      </w:r>
      <w:r>
        <w:br/>
        <w:t xml:space="preserve">дополнять соответствующим доступом к судебному и административному </w:t>
      </w:r>
      <w:r>
        <w:br/>
        <w:t>пересмотру соответствующих решений;</w:t>
      </w:r>
    </w:p>
    <w:p w:rsidR="00783E3F" w:rsidRDefault="00783E3F" w:rsidP="00783E3F">
      <w:pPr>
        <w:pStyle w:val="HTML"/>
      </w:pPr>
      <w:bookmarkStart w:id="370" w:name="o373"/>
      <w:bookmarkEnd w:id="370"/>
      <w:r>
        <w:t xml:space="preserve">     j) управление водными ресурсами следует, по мере возможности, </w:t>
      </w:r>
      <w:r>
        <w:br/>
        <w:t xml:space="preserve">осуществлять комплексным образом на основе водосборных площадей  в </w:t>
      </w:r>
      <w:r>
        <w:br/>
        <w:t xml:space="preserve">целях   обеспечения  тесной  связи  между  социально-экономическим </w:t>
      </w:r>
      <w:r>
        <w:br/>
        <w:t xml:space="preserve">развитием  и  охраной  природных  экосистем,  а  также  увязывания </w:t>
      </w:r>
      <w:r>
        <w:br/>
        <w:t xml:space="preserve">управления   водными   ресурсами   с  законодательными  мерами  по </w:t>
      </w:r>
      <w:r>
        <w:br/>
        <w:t xml:space="preserve">регулированию качества других  аспектов  окружающей  среды.  </w:t>
      </w:r>
      <w:proofErr w:type="gramStart"/>
      <w:r>
        <w:t xml:space="preserve">Такой </w:t>
      </w:r>
      <w:r>
        <w:br/>
        <w:t xml:space="preserve">комплексный   подход   следует   применять   на   всей  территории </w:t>
      </w:r>
      <w:r>
        <w:br/>
        <w:t xml:space="preserve">водосборной   площади,   независимо   от   того,   является    она </w:t>
      </w:r>
      <w:r>
        <w:br/>
        <w:t xml:space="preserve">трансграничной  или нет,  включая связанные с ней прибрежные воды, </w:t>
      </w:r>
      <w:r>
        <w:br/>
        <w:t xml:space="preserve">всю   совокупность   зоны   подпитывания   подземных    вод    или </w:t>
      </w:r>
      <w:r>
        <w:br/>
        <w:t xml:space="preserve">соответствующие  части  такого  водосбора  или  зоны  подпитывания </w:t>
      </w:r>
      <w:r>
        <w:br/>
        <w:t>подземных вод;</w:t>
      </w:r>
      <w:proofErr w:type="gramEnd"/>
    </w:p>
    <w:p w:rsidR="00783E3F" w:rsidRDefault="00783E3F" w:rsidP="00783E3F">
      <w:pPr>
        <w:pStyle w:val="HTML"/>
      </w:pPr>
      <w:bookmarkStart w:id="371" w:name="o374"/>
      <w:bookmarkEnd w:id="371"/>
      <w:r>
        <w:t xml:space="preserve">     k) особое  внимание следует уделять защите тех,  кто особенно </w:t>
      </w:r>
      <w:r>
        <w:br/>
        <w:t>уязвим к заболеваниям, связанным с водой;</w:t>
      </w:r>
    </w:p>
    <w:p w:rsidR="00783E3F" w:rsidRDefault="00783E3F" w:rsidP="00783E3F">
      <w:pPr>
        <w:pStyle w:val="HTML"/>
      </w:pPr>
      <w:bookmarkStart w:id="372" w:name="o375"/>
      <w:bookmarkEnd w:id="372"/>
      <w:r>
        <w:t xml:space="preserve">     l) равноправный  доступ к </w:t>
      </w:r>
      <w:proofErr w:type="gramStart"/>
      <w:r>
        <w:t>воде</w:t>
      </w:r>
      <w:proofErr w:type="gramEnd"/>
      <w:r>
        <w:t xml:space="preserve"> как с точки зрения адекватного </w:t>
      </w:r>
      <w:r>
        <w:br/>
        <w:t xml:space="preserve">количества, так и адекватного качества, следует предоставлять всем </w:t>
      </w:r>
      <w:r>
        <w:br/>
        <w:t xml:space="preserve">членам  общества,  особенно  тем,  кто находится в неблагоприятном </w:t>
      </w:r>
      <w:r>
        <w:br/>
        <w:t>положении или страдает от социального отчуждения;</w:t>
      </w:r>
    </w:p>
    <w:p w:rsidR="00783E3F" w:rsidRDefault="00783E3F" w:rsidP="00783E3F">
      <w:pPr>
        <w:pStyle w:val="HTML"/>
      </w:pPr>
      <w:bookmarkStart w:id="373" w:name="o376"/>
      <w:bookmarkEnd w:id="373"/>
      <w:r>
        <w:t xml:space="preserve">     </w:t>
      </w:r>
      <w:proofErr w:type="gramStart"/>
      <w:r>
        <w:t xml:space="preserve">m) при  осуществлении  своих  прав  и  правомочий в отношении </w:t>
      </w:r>
      <w:r>
        <w:br/>
        <w:t xml:space="preserve">воды,  закрепленных в частном  и  публичном  праве,  физическим  и </w:t>
      </w:r>
      <w:r>
        <w:br/>
        <w:t xml:space="preserve">юридическим  лицам и учреждениям,  как в государственном,  так и в </w:t>
      </w:r>
      <w:r>
        <w:br/>
        <w:t xml:space="preserve">частном секторе,  следует в порядке  ответной  меры  содействовать </w:t>
      </w:r>
      <w:r>
        <w:br/>
        <w:t>охране водной среды и сохранению водных ресурсов; и</w:t>
      </w:r>
      <w:proofErr w:type="gramEnd"/>
    </w:p>
    <w:p w:rsidR="00783E3F" w:rsidRDefault="00783E3F" w:rsidP="00783E3F">
      <w:pPr>
        <w:pStyle w:val="HTML"/>
      </w:pPr>
      <w:bookmarkStart w:id="374" w:name="o377"/>
      <w:bookmarkEnd w:id="374"/>
      <w:r>
        <w:t xml:space="preserve">     n) в процессе выполнения настоящего Протокола должным образом </w:t>
      </w:r>
      <w:r>
        <w:br/>
        <w:t xml:space="preserve">следует учитывать местные проблемы, потребности и знания. </w:t>
      </w:r>
      <w:r>
        <w:br/>
      </w:r>
    </w:p>
    <w:p w:rsidR="00783E3F" w:rsidRDefault="00783E3F" w:rsidP="00783E3F">
      <w:pPr>
        <w:pStyle w:val="HTML"/>
      </w:pPr>
      <w:bookmarkStart w:id="375" w:name="o378"/>
      <w:bookmarkEnd w:id="375"/>
      <w:r>
        <w:t xml:space="preserve">                             </w:t>
      </w:r>
      <w:r>
        <w:rPr>
          <w:b/>
          <w:bCs/>
        </w:rPr>
        <w:t>Статья 6</w:t>
      </w:r>
      <w:r>
        <w:t xml:space="preserve"> </w:t>
      </w:r>
      <w:r>
        <w:br/>
      </w:r>
    </w:p>
    <w:p w:rsidR="00783E3F" w:rsidRDefault="00783E3F" w:rsidP="00783E3F">
      <w:pPr>
        <w:pStyle w:val="HTML"/>
      </w:pPr>
      <w:bookmarkStart w:id="376" w:name="o379"/>
      <w:bookmarkEnd w:id="376"/>
      <w:r>
        <w:rPr>
          <w:b/>
          <w:bCs/>
        </w:rPr>
        <w:t xml:space="preserve">              Целевые показатели и контрольные сроки </w:t>
      </w:r>
      <w:r>
        <w:rPr>
          <w:b/>
          <w:bCs/>
        </w:rPr>
        <w:br/>
      </w:r>
    </w:p>
    <w:p w:rsidR="00783E3F" w:rsidRDefault="00783E3F" w:rsidP="00783E3F">
      <w:pPr>
        <w:pStyle w:val="HTML"/>
      </w:pPr>
      <w:bookmarkStart w:id="377" w:name="o380"/>
      <w:bookmarkEnd w:id="377"/>
      <w:r>
        <w:t xml:space="preserve">     1. Для достижения цели настоящего Протокола Стороны Протокола </w:t>
      </w:r>
      <w:r>
        <w:br/>
        <w:t>добиваются:</w:t>
      </w:r>
    </w:p>
    <w:p w:rsidR="00783E3F" w:rsidRDefault="00783E3F" w:rsidP="00783E3F">
      <w:pPr>
        <w:pStyle w:val="HTML"/>
      </w:pPr>
      <w:bookmarkStart w:id="378" w:name="o381"/>
      <w:bookmarkEnd w:id="378"/>
      <w:r>
        <w:t xml:space="preserve">     a) доступа к питьевой воде для всех;</w:t>
      </w:r>
    </w:p>
    <w:p w:rsidR="00783E3F" w:rsidRDefault="00783E3F" w:rsidP="00783E3F">
      <w:pPr>
        <w:pStyle w:val="HTML"/>
      </w:pPr>
      <w:bookmarkStart w:id="379" w:name="o382"/>
      <w:bookmarkEnd w:id="379"/>
      <w:r>
        <w:t xml:space="preserve">     b) реализации   санитарно-профилактических   мероприятий    в </w:t>
      </w:r>
      <w:r>
        <w:br/>
        <w:t xml:space="preserve">отношении    всех   в   рамках   комплексных   систем   управления </w:t>
      </w:r>
      <w:r>
        <w:br/>
        <w:t xml:space="preserve">водохозяйственной деятельностью, целью которых является устойчивое </w:t>
      </w:r>
      <w:r>
        <w:br/>
        <w:t xml:space="preserve">использование водных ресурсов,  обеспечение такого качества воды в </w:t>
      </w:r>
      <w:r>
        <w:br/>
        <w:t xml:space="preserve">окружающей среде,  которое не угрожает здоровью человека, и охрана </w:t>
      </w:r>
      <w:r>
        <w:br/>
        <w:t>водных экосистем.</w:t>
      </w:r>
    </w:p>
    <w:p w:rsidR="00783E3F" w:rsidRDefault="00783E3F" w:rsidP="00783E3F">
      <w:pPr>
        <w:pStyle w:val="HTML"/>
      </w:pPr>
      <w:bookmarkStart w:id="380" w:name="o383"/>
      <w:bookmarkEnd w:id="380"/>
      <w:r>
        <w:t xml:space="preserve">     2. В этих целях каждая из Сторон  устанавливает  и  публикует </w:t>
      </w:r>
      <w:r>
        <w:br/>
        <w:t xml:space="preserve">национальные  и/или  местные целевые показатели в отношении норм и </w:t>
      </w:r>
      <w:r>
        <w:br/>
        <w:t xml:space="preserve">уровней  результативности,  которые   необходимо   достигать   или </w:t>
      </w:r>
      <w:r>
        <w:br/>
        <w:t xml:space="preserve">поддерживать   для   обеспечения   высокого   уровня   защиты   от </w:t>
      </w:r>
      <w:r>
        <w:br/>
        <w:t xml:space="preserve">заболеваний,   связанных   с   водой.   Эти   целевые   показатели </w:t>
      </w:r>
      <w:r>
        <w:br/>
        <w:t xml:space="preserve">периодически   пересматриваются.   При  этом  они  предусматривают </w:t>
      </w:r>
      <w:r>
        <w:br/>
        <w:t xml:space="preserve">соответствующие  практические  и/или  другие  меры   для   участия </w:t>
      </w:r>
      <w:r>
        <w:br/>
        <w:t xml:space="preserve">общественности   на   транспарентной   и   справедливой  основе  и </w:t>
      </w:r>
      <w:r>
        <w:br/>
        <w:t xml:space="preserve">обеспечивают должный учет результатов участия  общественности.  За </w:t>
      </w:r>
      <w:r>
        <w:br/>
        <w:t xml:space="preserve">исключением  тех  случаев,  когда  общегосударственные или местные </w:t>
      </w:r>
      <w:r>
        <w:br/>
        <w:t xml:space="preserve">обстоятельства делают их ненужными для предотвращения, ограничения </w:t>
      </w:r>
      <w:r>
        <w:br/>
        <w:t xml:space="preserve">и  сокращения  степени  распространения  заболеваний,  связанных с </w:t>
      </w:r>
      <w:r>
        <w:br/>
        <w:t>водой, такие целевые показатели,  среди прочего,  охватывают:</w:t>
      </w:r>
    </w:p>
    <w:p w:rsidR="00783E3F" w:rsidRDefault="00783E3F" w:rsidP="00783E3F">
      <w:pPr>
        <w:pStyle w:val="HTML"/>
      </w:pPr>
      <w:bookmarkStart w:id="381" w:name="o384"/>
      <w:bookmarkEnd w:id="381"/>
      <w:r>
        <w:lastRenderedPageBreak/>
        <w:t xml:space="preserve">     a) качество снабжаемой питьевой воды с учетом Руководства  по </w:t>
      </w:r>
      <w:r>
        <w:br/>
        <w:t xml:space="preserve">контролю   качества   питьевой   воды,   разработанного  Всемирной </w:t>
      </w:r>
      <w:r>
        <w:br/>
        <w:t>организацией здравоохранения;</w:t>
      </w:r>
    </w:p>
    <w:p w:rsidR="00783E3F" w:rsidRDefault="00783E3F" w:rsidP="00783E3F">
      <w:pPr>
        <w:pStyle w:val="HTML"/>
      </w:pPr>
      <w:bookmarkStart w:id="382" w:name="o385"/>
      <w:bookmarkEnd w:id="382"/>
      <w:r>
        <w:t xml:space="preserve">     b) сокращение  масштабов  вспышек  и   случаев   заболеваний, </w:t>
      </w:r>
      <w:r>
        <w:br/>
        <w:t>связанных с водой;</w:t>
      </w:r>
    </w:p>
    <w:p w:rsidR="00783E3F" w:rsidRDefault="00783E3F" w:rsidP="00783E3F">
      <w:pPr>
        <w:pStyle w:val="HTML"/>
      </w:pPr>
      <w:bookmarkStart w:id="383" w:name="o386"/>
      <w:bookmarkEnd w:id="383"/>
      <w:r>
        <w:t xml:space="preserve">     c) район  их  территории  или  численность  или  долю   групп </w:t>
      </w:r>
      <w:r>
        <w:br/>
        <w:t xml:space="preserve">населения,  которые  должны  обслуживаться коллективными системами </w:t>
      </w:r>
      <w:r>
        <w:br/>
        <w:t xml:space="preserve">снабжения питьевой  водой  или  для  которых  необходимо  улучшить </w:t>
      </w:r>
      <w:r>
        <w:br/>
        <w:t>снабжение питьевой водой другими средствами;</w:t>
      </w:r>
    </w:p>
    <w:p w:rsidR="00783E3F" w:rsidRDefault="00783E3F" w:rsidP="00783E3F">
      <w:pPr>
        <w:pStyle w:val="HTML"/>
      </w:pPr>
      <w:bookmarkStart w:id="384" w:name="o387"/>
      <w:bookmarkEnd w:id="384"/>
      <w:r>
        <w:t xml:space="preserve">     d) район территории или численность или долю групп населения, </w:t>
      </w:r>
      <w:r>
        <w:br/>
        <w:t xml:space="preserve">которые     должны     обслуживаться    коллективными    системами </w:t>
      </w:r>
      <w:r>
        <w:br/>
        <w:t xml:space="preserve">санитарно-профилактических мероприятий или для  которых необходимо </w:t>
      </w:r>
      <w:r>
        <w:br/>
        <w:t xml:space="preserve">улучшить  систему санитарно-профилактических мероприятий с помощью </w:t>
      </w:r>
      <w:r>
        <w:br/>
        <w:t>других средств;</w:t>
      </w:r>
    </w:p>
    <w:p w:rsidR="00783E3F" w:rsidRDefault="00783E3F" w:rsidP="00783E3F">
      <w:pPr>
        <w:pStyle w:val="HTML"/>
      </w:pPr>
      <w:bookmarkStart w:id="385" w:name="o388"/>
      <w:bookmarkEnd w:id="385"/>
      <w:r>
        <w:t xml:space="preserve">     e) уровни  эффективности,  которые  должны достигаться такими </w:t>
      </w:r>
      <w:r>
        <w:br/>
        <w:t xml:space="preserve">коллективными системами и соответственно другими такими средствами </w:t>
      </w:r>
      <w:r>
        <w:br/>
        <w:t>водоснабжения и системами санитарно-профилактических мероприятий;</w:t>
      </w:r>
    </w:p>
    <w:p w:rsidR="00783E3F" w:rsidRDefault="00783E3F" w:rsidP="00783E3F">
      <w:pPr>
        <w:pStyle w:val="HTML"/>
      </w:pPr>
      <w:bookmarkStart w:id="386" w:name="o389"/>
      <w:bookmarkEnd w:id="386"/>
      <w:r>
        <w:t xml:space="preserve">     f) применение  признанной  надлежащей  практики   в   области </w:t>
      </w:r>
      <w:r>
        <w:br/>
        <w:t xml:space="preserve">управления  водоснабжением  и  системой санитарно-профилактических </w:t>
      </w:r>
      <w:r>
        <w:br/>
        <w:t xml:space="preserve">мероприятий,  включая  охрану   вод,   используемых   в   качестве </w:t>
      </w:r>
      <w:r>
        <w:br/>
        <w:t>источников питьевой воды;</w:t>
      </w:r>
    </w:p>
    <w:p w:rsidR="00783E3F" w:rsidRDefault="00783E3F" w:rsidP="00783E3F">
      <w:pPr>
        <w:pStyle w:val="HTML"/>
      </w:pPr>
      <w:bookmarkStart w:id="387" w:name="o390"/>
      <w:bookmarkEnd w:id="387"/>
      <w:r>
        <w:t xml:space="preserve">     g) частотность сбросов:</w:t>
      </w:r>
    </w:p>
    <w:p w:rsidR="00783E3F" w:rsidRDefault="00783E3F" w:rsidP="00783E3F">
      <w:pPr>
        <w:pStyle w:val="HTML"/>
      </w:pPr>
      <w:bookmarkStart w:id="388" w:name="o391"/>
      <w:bookmarkEnd w:id="388"/>
      <w:r>
        <w:t xml:space="preserve">     i) необработанных сточных вод и</w:t>
      </w:r>
    </w:p>
    <w:p w:rsidR="00783E3F" w:rsidRDefault="00783E3F" w:rsidP="00783E3F">
      <w:pPr>
        <w:pStyle w:val="HTML"/>
      </w:pPr>
      <w:bookmarkStart w:id="389" w:name="o392"/>
      <w:bookmarkEnd w:id="389"/>
      <w:r>
        <w:t xml:space="preserve">     </w:t>
      </w:r>
      <w:proofErr w:type="gramStart"/>
      <w:r>
        <w:t xml:space="preserve">ii) необработанных   потоков   ливневых   сточных   вод    из </w:t>
      </w:r>
      <w:r>
        <w:br/>
        <w:t xml:space="preserve">коллекторных  систем  для  сточных  вод  в  воды,  подпадающие под </w:t>
      </w:r>
      <w:r>
        <w:br/>
        <w:t>действие настоящего Протокола;</w:t>
      </w:r>
      <w:proofErr w:type="gramEnd"/>
    </w:p>
    <w:p w:rsidR="00783E3F" w:rsidRDefault="00783E3F" w:rsidP="00783E3F">
      <w:pPr>
        <w:pStyle w:val="HTML"/>
      </w:pPr>
      <w:bookmarkStart w:id="390" w:name="o393"/>
      <w:bookmarkEnd w:id="390"/>
      <w:r>
        <w:t xml:space="preserve">     h) качество  сбросов  сточных  вод  из  установок  по очистке </w:t>
      </w:r>
      <w:r>
        <w:br/>
        <w:t>сточных вод в воды, подпадающие под действие настоящего Протокола;</w:t>
      </w:r>
    </w:p>
    <w:p w:rsidR="00783E3F" w:rsidRDefault="00783E3F" w:rsidP="00783E3F">
      <w:pPr>
        <w:pStyle w:val="HTML"/>
      </w:pPr>
      <w:bookmarkStart w:id="391" w:name="o394"/>
      <w:bookmarkEnd w:id="391"/>
      <w:r>
        <w:t xml:space="preserve">     </w:t>
      </w:r>
      <w:proofErr w:type="gramStart"/>
      <w:r>
        <w:t xml:space="preserve">i) удаление или повторное использование осадка сточных вод из </w:t>
      </w:r>
      <w:r>
        <w:br/>
        <w:t xml:space="preserve">коллективных  систем  санитарно-профилактических  мероприятий  или </w:t>
      </w:r>
      <w:r>
        <w:br/>
        <w:t xml:space="preserve">других  установок  для  санитарной очистки и качество сточных вод, </w:t>
      </w:r>
      <w:r>
        <w:br/>
        <w:t xml:space="preserve">используемых для  орошения,  с  учетом  Руководящих  положений  по </w:t>
      </w:r>
      <w:r>
        <w:br/>
        <w:t xml:space="preserve">безопасному  использованию сточных вод и отходов жизнедеятельности </w:t>
      </w:r>
      <w:r>
        <w:br/>
        <w:t xml:space="preserve">человека в сельском хозяйстве и аквакультуре Всемирной организации </w:t>
      </w:r>
      <w:r>
        <w:br/>
        <w:t xml:space="preserve">здравоохранения  и  Программы  Организации  Объединенных  Наций по </w:t>
      </w:r>
      <w:r>
        <w:br/>
        <w:t>окружающей среде;</w:t>
      </w:r>
      <w:proofErr w:type="gramEnd"/>
    </w:p>
    <w:p w:rsidR="00783E3F" w:rsidRDefault="00783E3F" w:rsidP="00783E3F">
      <w:pPr>
        <w:pStyle w:val="HTML"/>
      </w:pPr>
      <w:bookmarkStart w:id="392" w:name="o395"/>
      <w:bookmarkEnd w:id="392"/>
      <w:r>
        <w:t xml:space="preserve">     j) качество вод,  которые используются как источники питьевой </w:t>
      </w:r>
      <w:r>
        <w:br/>
        <w:t xml:space="preserve">воды,  которые  общедоступны  для  купания  или  используются  для </w:t>
      </w:r>
      <w:r>
        <w:br/>
        <w:t>аквакультуры или разведения или сбора моллюсков и ракообразных;</w:t>
      </w:r>
    </w:p>
    <w:p w:rsidR="00783E3F" w:rsidRDefault="00783E3F" w:rsidP="00783E3F">
      <w:pPr>
        <w:pStyle w:val="HTML"/>
      </w:pPr>
      <w:bookmarkStart w:id="393" w:name="o396"/>
      <w:bookmarkEnd w:id="393"/>
      <w:r>
        <w:t xml:space="preserve">     k) применение  признанной  надлежащей  практики   в   области </w:t>
      </w:r>
      <w:r>
        <w:br/>
        <w:t>управления замкнутыми водами, общедоступными для купания;</w:t>
      </w:r>
    </w:p>
    <w:p w:rsidR="00783E3F" w:rsidRDefault="00783E3F" w:rsidP="00783E3F">
      <w:pPr>
        <w:pStyle w:val="HTML"/>
      </w:pPr>
      <w:bookmarkStart w:id="394" w:name="o397"/>
      <w:bookmarkEnd w:id="394"/>
      <w:r>
        <w:t xml:space="preserve">     l) выявление и приведение в порядок особо загрязненных  мест, </w:t>
      </w:r>
      <w:r>
        <w:br/>
        <w:t xml:space="preserve">которые оказывают или могут оказать неблагоприятное воздействие на </w:t>
      </w:r>
      <w:r>
        <w:br/>
        <w:t xml:space="preserve">водные ресурсы и  объекты,  подпадающие  под  действие  настоящего </w:t>
      </w:r>
      <w:r>
        <w:br/>
        <w:t xml:space="preserve">Протокола,   и   таким   образом   являются   источниками   угрозы </w:t>
      </w:r>
      <w:r>
        <w:br/>
        <w:t>возникновения заболеваний, связанных с водой;</w:t>
      </w:r>
    </w:p>
    <w:p w:rsidR="00783E3F" w:rsidRDefault="00783E3F" w:rsidP="00783E3F">
      <w:pPr>
        <w:pStyle w:val="HTML"/>
      </w:pPr>
      <w:bookmarkStart w:id="395" w:name="o398"/>
      <w:bookmarkEnd w:id="395"/>
      <w:r>
        <w:t xml:space="preserve">     m) эффективность     систем     рациональной    эксплуатации, </w:t>
      </w:r>
      <w:r>
        <w:br/>
        <w:t xml:space="preserve">разработки,  охраны  и  использования  водных  ресурсов,   включая </w:t>
      </w:r>
      <w:r>
        <w:br/>
        <w:t xml:space="preserve">применение  признанной  надлежащей  практики в области ограничения </w:t>
      </w:r>
      <w:r>
        <w:br/>
        <w:t>загрязнения из источников всех видов;</w:t>
      </w:r>
    </w:p>
    <w:p w:rsidR="00783E3F" w:rsidRDefault="00783E3F" w:rsidP="00783E3F">
      <w:pPr>
        <w:pStyle w:val="HTML"/>
      </w:pPr>
      <w:bookmarkStart w:id="396" w:name="o399"/>
      <w:bookmarkEnd w:id="396"/>
      <w:r>
        <w:t xml:space="preserve">     n) периодичность  публикации информации о качестве снабжаемой </w:t>
      </w:r>
      <w:r>
        <w:br/>
        <w:t xml:space="preserve">питьевой воды и других вод,  относящейся  к  целевым  показателям, </w:t>
      </w:r>
      <w:r>
        <w:br/>
        <w:t xml:space="preserve">указанным  в  этом пункте,  в период между публикацией информации, </w:t>
      </w:r>
      <w:r>
        <w:br/>
        <w:t>предусмотренной в пункте 2 статьи 7.</w:t>
      </w:r>
    </w:p>
    <w:p w:rsidR="00783E3F" w:rsidRDefault="00783E3F" w:rsidP="00783E3F">
      <w:pPr>
        <w:pStyle w:val="HTML"/>
      </w:pPr>
      <w:bookmarkStart w:id="397" w:name="o400"/>
      <w:bookmarkEnd w:id="397"/>
      <w:r>
        <w:t xml:space="preserve">     3. В  течение двух лет с момента приобретения статуса Стороны </w:t>
      </w:r>
      <w:r>
        <w:br/>
        <w:t xml:space="preserve">Протокола  каждая  Сторона  устанавливает  и   публикует   целевые </w:t>
      </w:r>
      <w:r>
        <w:br/>
        <w:t xml:space="preserve">показатели,  упомянутые  в  пункте  2  настоящей  статьи,  а также </w:t>
      </w:r>
      <w:r>
        <w:br/>
        <w:t>контрольные сроки их достижения.</w:t>
      </w:r>
    </w:p>
    <w:p w:rsidR="00783E3F" w:rsidRDefault="00783E3F" w:rsidP="00783E3F">
      <w:pPr>
        <w:pStyle w:val="HTML"/>
      </w:pPr>
      <w:bookmarkStart w:id="398" w:name="o401"/>
      <w:bookmarkEnd w:id="398"/>
      <w:r>
        <w:t xml:space="preserve">     4. В  том  случае,  если  для  достижения целевого показателя </w:t>
      </w:r>
      <w:r>
        <w:br/>
        <w:t xml:space="preserve">требуется  длительный   процесс   осуществления,   устанавливаются </w:t>
      </w:r>
      <w:r>
        <w:br/>
        <w:t>промежуточные или поэтапные целевые показатели.</w:t>
      </w:r>
    </w:p>
    <w:p w:rsidR="00783E3F" w:rsidRDefault="00783E3F" w:rsidP="00783E3F">
      <w:pPr>
        <w:pStyle w:val="HTML"/>
      </w:pPr>
      <w:bookmarkStart w:id="399" w:name="o402"/>
      <w:bookmarkEnd w:id="399"/>
      <w:r>
        <w:t xml:space="preserve">     5. В  целях  содействия   достижению   целевых   показателей, </w:t>
      </w:r>
      <w:r>
        <w:br/>
        <w:t>указанных в пункте 2 настоящей статьи, каждая из Сторон:</w:t>
      </w:r>
    </w:p>
    <w:p w:rsidR="00783E3F" w:rsidRDefault="00783E3F" w:rsidP="00783E3F">
      <w:pPr>
        <w:pStyle w:val="HTML"/>
      </w:pPr>
      <w:bookmarkStart w:id="400" w:name="o403"/>
      <w:bookmarkEnd w:id="400"/>
      <w:r>
        <w:lastRenderedPageBreak/>
        <w:t xml:space="preserve">     a) создает на национальном или местном уровне  механизмы  для </w:t>
      </w:r>
      <w:r>
        <w:br/>
        <w:t>координации работы своих компетентных органов;</w:t>
      </w:r>
    </w:p>
    <w:p w:rsidR="00783E3F" w:rsidRDefault="00783E3F" w:rsidP="00783E3F">
      <w:pPr>
        <w:pStyle w:val="HTML"/>
      </w:pPr>
      <w:bookmarkStart w:id="401" w:name="o404"/>
      <w:bookmarkEnd w:id="401"/>
      <w:r>
        <w:t xml:space="preserve">     b) разрабатывает  на   трансграничном,   национальном   и/или </w:t>
      </w:r>
      <w:r>
        <w:br/>
        <w:t xml:space="preserve">местном   уровне,   предпочтительно  ориентируясь  на  водосборные </w:t>
      </w:r>
      <w:r>
        <w:br/>
        <w:t xml:space="preserve">площади  и  зоны  подпитывания  подземных  вод,  планы  управления </w:t>
      </w:r>
      <w:r>
        <w:br/>
        <w:t xml:space="preserve">водохозяйственной  деятельностью.  При  этом  они  предусматривают </w:t>
      </w:r>
      <w:r>
        <w:br/>
        <w:t xml:space="preserve">соответствующие  практические  и/или  другие  меры   для   участия </w:t>
      </w:r>
      <w:r>
        <w:br/>
        <w:t xml:space="preserve">общественности   на   транспарентной   и   справедливой  основе  и </w:t>
      </w:r>
      <w:r>
        <w:br/>
        <w:t xml:space="preserve">обеспечивают  должный  учет  результатов  участия  общественности. </w:t>
      </w:r>
      <w:r>
        <w:br/>
        <w:t xml:space="preserve">Такие  планы  могут  быть  составной частью других соответствующих </w:t>
      </w:r>
      <w:r>
        <w:br/>
        <w:t xml:space="preserve">планов,  программ или документов, которые разрабатываются в других </w:t>
      </w:r>
      <w:r>
        <w:br/>
        <w:t xml:space="preserve">целях,  при  </w:t>
      </w:r>
      <w:proofErr w:type="gramStart"/>
      <w:r>
        <w:t>условии</w:t>
      </w:r>
      <w:proofErr w:type="gramEnd"/>
      <w:r>
        <w:t xml:space="preserve">  что  они  обеспечивают общественности полную </w:t>
      </w:r>
      <w:r>
        <w:br/>
        <w:t xml:space="preserve">осведомленность о предложениях по достижению целевых  показателей, </w:t>
      </w:r>
      <w:r>
        <w:br/>
        <w:t xml:space="preserve">упомянутых  в  настоящей  статье,  и о соответствующих контрольных </w:t>
      </w:r>
      <w:r>
        <w:br/>
        <w:t>сроках;</w:t>
      </w:r>
    </w:p>
    <w:p w:rsidR="00783E3F" w:rsidRDefault="00783E3F" w:rsidP="00783E3F">
      <w:pPr>
        <w:pStyle w:val="HTML"/>
      </w:pPr>
      <w:bookmarkStart w:id="402" w:name="o405"/>
      <w:bookmarkEnd w:id="402"/>
      <w:r>
        <w:t xml:space="preserve">     c) создает  и  поддерживает правовую и организационную основу </w:t>
      </w:r>
      <w:r>
        <w:br/>
        <w:t xml:space="preserve">для контроля и обеспечения соблюдения стандартов качества питьевой </w:t>
      </w:r>
      <w:r>
        <w:br/>
        <w:t>воды;</w:t>
      </w:r>
    </w:p>
    <w:p w:rsidR="00783E3F" w:rsidRDefault="00783E3F" w:rsidP="00783E3F">
      <w:pPr>
        <w:pStyle w:val="HTML"/>
      </w:pPr>
      <w:bookmarkStart w:id="403" w:name="o406"/>
      <w:bookmarkEnd w:id="403"/>
      <w:r>
        <w:t xml:space="preserve">     d) создает    и    поддерживает    механизмы,    включая    в </w:t>
      </w:r>
      <w:r>
        <w:br/>
        <w:t xml:space="preserve">соответствующих  случаях  правовые и институциональные механизмы в </w:t>
      </w:r>
      <w:r>
        <w:br/>
        <w:t xml:space="preserve">целях контроля, оказания содействия достижению и при необходимости </w:t>
      </w:r>
      <w:r>
        <w:br/>
        <w:t xml:space="preserve">обеспечения соблюдения других норм и уровней результативности,  по </w:t>
      </w:r>
      <w:r>
        <w:br/>
        <w:t xml:space="preserve">которым установлены целевые  показатели,  упомянутые  в  пункте  2 </w:t>
      </w:r>
      <w:r>
        <w:br/>
        <w:t xml:space="preserve">настоящей статьи. </w:t>
      </w:r>
      <w:r>
        <w:br/>
      </w:r>
    </w:p>
    <w:p w:rsidR="00783E3F" w:rsidRDefault="00783E3F" w:rsidP="00783E3F">
      <w:pPr>
        <w:pStyle w:val="HTML"/>
      </w:pPr>
      <w:bookmarkStart w:id="404" w:name="o407"/>
      <w:bookmarkEnd w:id="404"/>
      <w:r>
        <w:t xml:space="preserve">                             </w:t>
      </w:r>
      <w:r>
        <w:rPr>
          <w:b/>
          <w:bCs/>
        </w:rPr>
        <w:t>Статья 7</w:t>
      </w:r>
      <w:r>
        <w:t xml:space="preserve"> </w:t>
      </w:r>
      <w:r>
        <w:br/>
      </w:r>
    </w:p>
    <w:p w:rsidR="00783E3F" w:rsidRDefault="00783E3F" w:rsidP="00783E3F">
      <w:pPr>
        <w:pStyle w:val="HTML"/>
      </w:pPr>
      <w:bookmarkStart w:id="405" w:name="o408"/>
      <w:bookmarkEnd w:id="405"/>
      <w:r>
        <w:rPr>
          <w:b/>
          <w:bCs/>
        </w:rPr>
        <w:t xml:space="preserve">                     Обзор и оценка прогресса </w:t>
      </w:r>
      <w:r>
        <w:rPr>
          <w:b/>
          <w:bCs/>
        </w:rPr>
        <w:br/>
      </w:r>
    </w:p>
    <w:p w:rsidR="00783E3F" w:rsidRDefault="00783E3F" w:rsidP="00783E3F">
      <w:pPr>
        <w:pStyle w:val="HTML"/>
      </w:pPr>
      <w:bookmarkStart w:id="406" w:name="o409"/>
      <w:bookmarkEnd w:id="406"/>
      <w:r>
        <w:t xml:space="preserve">     1. Каждая  из  Сторон  осуществляет  сбор  и  оценку  данных, </w:t>
      </w:r>
      <w:r>
        <w:br/>
        <w:t>касающихся:</w:t>
      </w:r>
    </w:p>
    <w:p w:rsidR="00783E3F" w:rsidRDefault="00783E3F" w:rsidP="00783E3F">
      <w:pPr>
        <w:pStyle w:val="HTML"/>
      </w:pPr>
      <w:bookmarkStart w:id="407" w:name="o410"/>
      <w:bookmarkEnd w:id="407"/>
      <w:r>
        <w:t xml:space="preserve">     a) своего   прогресса   в   направлении   достижения  целевых </w:t>
      </w:r>
      <w:r>
        <w:br/>
        <w:t>показателей, упомянутых в пункте 2 статьи 6;</w:t>
      </w:r>
    </w:p>
    <w:p w:rsidR="00783E3F" w:rsidRDefault="00783E3F" w:rsidP="00783E3F">
      <w:pPr>
        <w:pStyle w:val="HTML"/>
      </w:pPr>
      <w:bookmarkStart w:id="408" w:name="o411"/>
      <w:bookmarkEnd w:id="408"/>
      <w:r>
        <w:t xml:space="preserve">     b) показателей,  позволяющих оценивать то,  в какой мере этот </w:t>
      </w:r>
      <w:r>
        <w:br/>
        <w:t xml:space="preserve">прогресс способствовал предотвращению,  ограничению или сокращению </w:t>
      </w:r>
      <w:r>
        <w:br/>
        <w:t>степени распространения заболеваний, связанных с водой.</w:t>
      </w:r>
    </w:p>
    <w:p w:rsidR="00783E3F" w:rsidRDefault="00783E3F" w:rsidP="00783E3F">
      <w:pPr>
        <w:pStyle w:val="HTML"/>
      </w:pPr>
      <w:bookmarkStart w:id="409" w:name="o412"/>
      <w:bookmarkEnd w:id="409"/>
      <w:r>
        <w:t xml:space="preserve">     2. Каждая  из  Сторон   периодически   публикует   результаты </w:t>
      </w:r>
      <w:r>
        <w:br/>
        <w:t xml:space="preserve">проводимого   ею   сбора  и  оценки  данных.  Периодичность  таких </w:t>
      </w:r>
      <w:r>
        <w:br/>
        <w:t>публикаций устанавливается Совещанием Сторон.</w:t>
      </w:r>
    </w:p>
    <w:p w:rsidR="00783E3F" w:rsidRDefault="00783E3F" w:rsidP="00783E3F">
      <w:pPr>
        <w:pStyle w:val="HTML"/>
      </w:pPr>
      <w:bookmarkStart w:id="410" w:name="o413"/>
      <w:bookmarkEnd w:id="410"/>
      <w:r>
        <w:t xml:space="preserve">     3. Каждая  из  Сторон  обеспечивает,  чтобы результаты взятия </w:t>
      </w:r>
      <w:r>
        <w:br/>
        <w:t xml:space="preserve">проб воды и стоков,  проводимого в целях сбора таких данных,  были </w:t>
      </w:r>
      <w:r>
        <w:br/>
        <w:t>доступны для общественности.</w:t>
      </w:r>
    </w:p>
    <w:p w:rsidR="00783E3F" w:rsidRDefault="00783E3F" w:rsidP="00783E3F">
      <w:pPr>
        <w:pStyle w:val="HTML"/>
      </w:pPr>
      <w:bookmarkStart w:id="411" w:name="o414"/>
      <w:bookmarkEnd w:id="411"/>
      <w:r>
        <w:t xml:space="preserve">     4. На основе сбора  и  оценки  таких  данных  каждая  Сторона </w:t>
      </w:r>
      <w:r>
        <w:br/>
        <w:t xml:space="preserve">периодически  производит  обзор  прогресса  в  достижении  целевых </w:t>
      </w:r>
      <w:r>
        <w:br/>
        <w:t xml:space="preserve">показателей,  упомянутых в пункте 2 статьи 6,  и публикует  оценку </w:t>
      </w:r>
      <w:r>
        <w:br/>
        <w:t xml:space="preserve">этого   прогресса.  Периодичность  таких  обзоров  устанавливается </w:t>
      </w:r>
      <w:r>
        <w:br/>
        <w:t xml:space="preserve">Совещанием Сторон.  Без ущерба для  возможности  проведения  более </w:t>
      </w:r>
      <w:r>
        <w:br/>
        <w:t xml:space="preserve">частых  обзоров,  в  соответствии  с  пунктом 2 статьи 6,  обзоры, </w:t>
      </w:r>
      <w:r>
        <w:br/>
        <w:t xml:space="preserve">упомянутые в этом  пункте,  включают  обзор  целевых  показателей, </w:t>
      </w:r>
      <w:r>
        <w:br/>
        <w:t xml:space="preserve">упомянутых  в  пункте  2 статьи 6,  в порядке их уточнения в свете </w:t>
      </w:r>
      <w:r>
        <w:br/>
        <w:t>научных и технических знаний.</w:t>
      </w:r>
    </w:p>
    <w:p w:rsidR="00783E3F" w:rsidRDefault="00783E3F" w:rsidP="00783E3F">
      <w:pPr>
        <w:pStyle w:val="HTML"/>
      </w:pPr>
      <w:bookmarkStart w:id="412" w:name="o415"/>
      <w:bookmarkEnd w:id="412"/>
      <w:r>
        <w:t xml:space="preserve">     5. Каждая  Сторона  представляет секретариату,  упомянутому в </w:t>
      </w:r>
      <w:r>
        <w:br/>
        <w:t xml:space="preserve">статье 17, для распространения среди других Сторон краткий доклад, </w:t>
      </w:r>
      <w:r>
        <w:br/>
        <w:t xml:space="preserve">содержащий  собранные и проанализированные данные,  а также оценку </w:t>
      </w:r>
      <w:r>
        <w:br/>
        <w:t xml:space="preserve">достигнутого  прогресса.  Такие  доклады  должны   соответствовать </w:t>
      </w:r>
      <w:r>
        <w:br/>
        <w:t xml:space="preserve">руководящим   принципам,   установленным  Совещанием  Сторон.  Эти </w:t>
      </w:r>
      <w:r>
        <w:br/>
        <w:t xml:space="preserve">руководящие   принципы   предусматривают,   что   Стороны    могут </w:t>
      </w:r>
      <w:r>
        <w:br/>
        <w:t xml:space="preserve">использовать  для этой цели доклады,  охватывающие соответствующую </w:t>
      </w:r>
      <w:r>
        <w:br/>
        <w:t>информацию, подготовленную для других международных форумов.</w:t>
      </w:r>
    </w:p>
    <w:p w:rsidR="00783E3F" w:rsidRDefault="00783E3F" w:rsidP="00783E3F">
      <w:pPr>
        <w:pStyle w:val="HTML"/>
      </w:pPr>
      <w:bookmarkStart w:id="413" w:name="o416"/>
      <w:bookmarkEnd w:id="413"/>
      <w:r>
        <w:t xml:space="preserve">     6. Совещание Сторон проводит оценку прогресса, достигнутого в </w:t>
      </w:r>
      <w:r>
        <w:br/>
        <w:t xml:space="preserve">осуществлении  настоящего  Протокола,  на  основе  таких   кратких </w:t>
      </w:r>
      <w:r>
        <w:br/>
        <w:t xml:space="preserve">докладов. </w:t>
      </w:r>
      <w:r>
        <w:br/>
      </w:r>
    </w:p>
    <w:p w:rsidR="00783E3F" w:rsidRDefault="00783E3F" w:rsidP="00783E3F">
      <w:pPr>
        <w:pStyle w:val="HTML"/>
      </w:pPr>
      <w:bookmarkStart w:id="414" w:name="o417"/>
      <w:bookmarkEnd w:id="414"/>
      <w:r>
        <w:lastRenderedPageBreak/>
        <w:t xml:space="preserve">                             </w:t>
      </w:r>
      <w:r>
        <w:rPr>
          <w:b/>
          <w:bCs/>
        </w:rPr>
        <w:t>Статья 8</w:t>
      </w:r>
      <w:r>
        <w:t xml:space="preserve"> </w:t>
      </w:r>
      <w:r>
        <w:br/>
      </w:r>
    </w:p>
    <w:p w:rsidR="00783E3F" w:rsidRDefault="00783E3F" w:rsidP="00783E3F">
      <w:pPr>
        <w:pStyle w:val="HTML"/>
      </w:pPr>
      <w:bookmarkStart w:id="415" w:name="o418"/>
      <w:bookmarkEnd w:id="415"/>
      <w:r>
        <w:rPr>
          <w:b/>
          <w:bCs/>
        </w:rPr>
        <w:t xml:space="preserve">                       Системы реагирования </w:t>
      </w:r>
      <w:r>
        <w:rPr>
          <w:b/>
          <w:bCs/>
        </w:rPr>
        <w:br/>
      </w:r>
    </w:p>
    <w:p w:rsidR="00783E3F" w:rsidRDefault="00783E3F" w:rsidP="00783E3F">
      <w:pPr>
        <w:pStyle w:val="HTML"/>
      </w:pPr>
      <w:bookmarkStart w:id="416" w:name="o419"/>
      <w:bookmarkEnd w:id="416"/>
      <w:r>
        <w:t xml:space="preserve">     1. Каждая из Сторон надлежащим образом обеспечивает:</w:t>
      </w:r>
    </w:p>
    <w:p w:rsidR="00783E3F" w:rsidRDefault="00783E3F" w:rsidP="00783E3F">
      <w:pPr>
        <w:pStyle w:val="HTML"/>
      </w:pPr>
      <w:bookmarkStart w:id="417" w:name="o420"/>
      <w:bookmarkEnd w:id="417"/>
      <w:r>
        <w:t xml:space="preserve">     a) создание,  совершенствование или обслуживание  комплексных </w:t>
      </w:r>
      <w:r>
        <w:br/>
        <w:t xml:space="preserve">национальных и/или местных систем надзора и раннего предупреждения </w:t>
      </w:r>
      <w:r>
        <w:br/>
      </w:r>
      <w:proofErr w:type="gramStart"/>
      <w:r>
        <w:t>для</w:t>
      </w:r>
      <w:proofErr w:type="gramEnd"/>
      <w:r>
        <w:t>:</w:t>
      </w:r>
    </w:p>
    <w:p w:rsidR="00783E3F" w:rsidRDefault="00783E3F" w:rsidP="00783E3F">
      <w:pPr>
        <w:pStyle w:val="HTML"/>
      </w:pPr>
      <w:bookmarkStart w:id="418" w:name="o421"/>
      <w:bookmarkEnd w:id="418"/>
      <w:r>
        <w:t xml:space="preserve">     i) выявления  вспышек  или  случаев заболеваний,  связанных с </w:t>
      </w:r>
      <w:r>
        <w:br/>
        <w:t xml:space="preserve">водой,  или значительной угрозы таких вспышек или случаев,  в  том </w:t>
      </w:r>
      <w:r>
        <w:br/>
        <w:t xml:space="preserve">числе  возникающих  в результате загрязнения воды или чрезвычайных </w:t>
      </w:r>
      <w:r>
        <w:br/>
        <w:t>погодных явлений;</w:t>
      </w:r>
    </w:p>
    <w:p w:rsidR="00783E3F" w:rsidRDefault="00783E3F" w:rsidP="00783E3F">
      <w:pPr>
        <w:pStyle w:val="HTML"/>
      </w:pPr>
      <w:bookmarkStart w:id="419" w:name="o422"/>
      <w:bookmarkEnd w:id="419"/>
      <w:r>
        <w:t xml:space="preserve">     </w:t>
      </w:r>
      <w:proofErr w:type="gramStart"/>
      <w:r>
        <w:t xml:space="preserve">ii) быстрого    и    четкого    уведомления   соответствующих </w:t>
      </w:r>
      <w:r>
        <w:br/>
        <w:t>государственных органов о таких вспышках, случаях или угрозе;</w:t>
      </w:r>
      <w:proofErr w:type="gramEnd"/>
    </w:p>
    <w:p w:rsidR="00783E3F" w:rsidRDefault="00783E3F" w:rsidP="00783E3F">
      <w:pPr>
        <w:pStyle w:val="HTML"/>
      </w:pPr>
      <w:bookmarkStart w:id="420" w:name="o423"/>
      <w:bookmarkEnd w:id="420"/>
      <w:r>
        <w:t xml:space="preserve">     </w:t>
      </w:r>
      <w:proofErr w:type="gramStart"/>
      <w:r>
        <w:t xml:space="preserve">iii) распространения    среди    населения,   которое   может </w:t>
      </w:r>
      <w:r>
        <w:br/>
        <w:t xml:space="preserve">пострадать,  - в случае любой неминуемой  угрозы  здоровью  людей, </w:t>
      </w:r>
      <w:r>
        <w:br/>
        <w:t xml:space="preserve">обусловленной  болезнью,  связанной  с  водой,  - всей информации, </w:t>
      </w:r>
      <w:r>
        <w:br/>
        <w:t xml:space="preserve">имеющейся в распоряжении государственных органов и могущей  помочь </w:t>
      </w:r>
      <w:r>
        <w:br/>
        <w:t>населению принять меры по предотвращению и снижению ущерба;</w:t>
      </w:r>
      <w:proofErr w:type="gramEnd"/>
    </w:p>
    <w:p w:rsidR="00783E3F" w:rsidRDefault="00783E3F" w:rsidP="00783E3F">
      <w:pPr>
        <w:pStyle w:val="HTML"/>
      </w:pPr>
      <w:bookmarkStart w:id="421" w:name="o424"/>
      <w:bookmarkEnd w:id="421"/>
      <w:r>
        <w:t xml:space="preserve">     </w:t>
      </w:r>
      <w:proofErr w:type="gramStart"/>
      <w:r>
        <w:t xml:space="preserve">iv) предоставления    на     рассмотрение     соответствующих </w:t>
      </w:r>
      <w:r>
        <w:br/>
        <w:t xml:space="preserve">государственных    органов    и,    в   соответствующих   случаях, </w:t>
      </w:r>
      <w:r>
        <w:br/>
        <w:t xml:space="preserve">общественности   рекомендаций,   касающихся   профилактических   и </w:t>
      </w:r>
      <w:r>
        <w:br/>
        <w:t>восстановительных мероприятий;</w:t>
      </w:r>
      <w:proofErr w:type="gramEnd"/>
    </w:p>
    <w:p w:rsidR="00783E3F" w:rsidRDefault="00783E3F" w:rsidP="00783E3F">
      <w:pPr>
        <w:pStyle w:val="HTML"/>
      </w:pPr>
      <w:bookmarkStart w:id="422" w:name="o425"/>
      <w:bookmarkEnd w:id="422"/>
      <w:r>
        <w:t xml:space="preserve">     b) тщательную   и   своевременную   подготовку    комплексных </w:t>
      </w:r>
      <w:r>
        <w:br/>
        <w:t xml:space="preserve">национальных  и  местных  планов действий в чрезвычайных ситуациях </w:t>
      </w:r>
      <w:r>
        <w:br/>
        <w:t xml:space="preserve">для реагирования в случаях возникновения таких вспышек,  случаев и </w:t>
      </w:r>
      <w:r>
        <w:br/>
        <w:t>угроз;</w:t>
      </w:r>
    </w:p>
    <w:p w:rsidR="00783E3F" w:rsidRDefault="00783E3F" w:rsidP="00783E3F">
      <w:pPr>
        <w:pStyle w:val="HTML"/>
      </w:pPr>
      <w:bookmarkStart w:id="423" w:name="o426"/>
      <w:bookmarkEnd w:id="423"/>
      <w:r>
        <w:t xml:space="preserve">     c) предоставление  соответствующим  государственным   органам </w:t>
      </w:r>
      <w:r>
        <w:br/>
        <w:t xml:space="preserve">необходимых возможностей по реагированию на такие вспышки,  случаи </w:t>
      </w:r>
      <w:r>
        <w:br/>
        <w:t xml:space="preserve">или ситуации,  связанные с риском,  в  соответствии  с  конкретным </w:t>
      </w:r>
      <w:r>
        <w:br/>
        <w:t>планом действий в чрезвычайных ситуациях.</w:t>
      </w:r>
    </w:p>
    <w:p w:rsidR="00783E3F" w:rsidRDefault="00783E3F" w:rsidP="00783E3F">
      <w:pPr>
        <w:pStyle w:val="HTML"/>
      </w:pPr>
      <w:bookmarkStart w:id="424" w:name="o427"/>
      <w:bookmarkEnd w:id="424"/>
      <w:r>
        <w:t xml:space="preserve">     2. Системы надзора и раннего предупреждения, планы действий в </w:t>
      </w:r>
      <w:r>
        <w:br/>
        <w:t xml:space="preserve">чрезвычайных   ситуациях   и   возможности   по   реагированию  на </w:t>
      </w:r>
      <w:r>
        <w:br/>
        <w:t xml:space="preserve">возникновение заболеваний,  связанных с водой,  могут сочетаться с </w:t>
      </w:r>
      <w:r>
        <w:br/>
        <w:t>аналогичными механизмами, относящимися к другим областям.</w:t>
      </w:r>
    </w:p>
    <w:p w:rsidR="00783E3F" w:rsidRDefault="00783E3F" w:rsidP="00783E3F">
      <w:pPr>
        <w:pStyle w:val="HTML"/>
      </w:pPr>
      <w:bookmarkStart w:id="425" w:name="o428"/>
      <w:bookmarkEnd w:id="425"/>
      <w:r>
        <w:t xml:space="preserve">     3. В течение трех лет с момента приобретения статуса  Стороны </w:t>
      </w:r>
      <w:r>
        <w:br/>
        <w:t xml:space="preserve">Протокола  каждая  Сторона  вводит  в  действие  системы надзора и </w:t>
      </w:r>
      <w:r>
        <w:br/>
        <w:t xml:space="preserve">раннего предупреждения,  планы действий в чрезвычайных ситуациях и </w:t>
      </w:r>
      <w:r>
        <w:br/>
        <w:t xml:space="preserve">обеспечивает  возможности  по реагированию,  упомянутые в пункте 1 </w:t>
      </w:r>
      <w:r>
        <w:br/>
        <w:t xml:space="preserve">настоящей статьи. </w:t>
      </w:r>
      <w:r>
        <w:br/>
      </w:r>
    </w:p>
    <w:p w:rsidR="00783E3F" w:rsidRDefault="00783E3F" w:rsidP="00783E3F">
      <w:pPr>
        <w:pStyle w:val="HTML"/>
      </w:pPr>
      <w:bookmarkStart w:id="426" w:name="o429"/>
      <w:bookmarkEnd w:id="426"/>
      <w:r>
        <w:t xml:space="preserve">                             </w:t>
      </w:r>
      <w:r>
        <w:rPr>
          <w:b/>
          <w:bCs/>
        </w:rPr>
        <w:t>Статья 9</w:t>
      </w:r>
      <w:r>
        <w:t xml:space="preserve"> </w:t>
      </w:r>
      <w:r>
        <w:br/>
      </w:r>
    </w:p>
    <w:p w:rsidR="00783E3F" w:rsidRDefault="00783E3F" w:rsidP="00783E3F">
      <w:pPr>
        <w:pStyle w:val="HTML"/>
      </w:pPr>
      <w:bookmarkStart w:id="427" w:name="o430"/>
      <w:bookmarkEnd w:id="427"/>
      <w:r>
        <w:rPr>
          <w:b/>
          <w:bCs/>
        </w:rPr>
        <w:t xml:space="preserve">     Информированность общественности, обучение, подготовка,</w:t>
      </w:r>
    </w:p>
    <w:p w:rsidR="00783E3F" w:rsidRDefault="00783E3F" w:rsidP="00783E3F">
      <w:pPr>
        <w:pStyle w:val="HTML"/>
      </w:pPr>
      <w:bookmarkStart w:id="428" w:name="o431"/>
      <w:bookmarkEnd w:id="428"/>
      <w:r>
        <w:t xml:space="preserve">     научные  исследования  и опытно-конструкторские  работы </w:t>
      </w:r>
      <w:r>
        <w:br/>
        <w:t xml:space="preserve">                           и информация </w:t>
      </w:r>
      <w:r>
        <w:br/>
      </w:r>
    </w:p>
    <w:p w:rsidR="00783E3F" w:rsidRDefault="00783E3F" w:rsidP="00783E3F">
      <w:pPr>
        <w:pStyle w:val="HTML"/>
      </w:pPr>
      <w:bookmarkStart w:id="429" w:name="o432"/>
      <w:bookmarkEnd w:id="429"/>
      <w:r>
        <w:t xml:space="preserve">     1. Стороны  принимают   меры,   направленные   на   повышение </w:t>
      </w:r>
      <w:r>
        <w:br/>
        <w:t>информированности всех групп населения в отношении:</w:t>
      </w:r>
    </w:p>
    <w:p w:rsidR="00783E3F" w:rsidRDefault="00783E3F" w:rsidP="00783E3F">
      <w:pPr>
        <w:pStyle w:val="HTML"/>
      </w:pPr>
      <w:bookmarkStart w:id="430" w:name="o433"/>
      <w:bookmarkEnd w:id="430"/>
      <w:r>
        <w:t xml:space="preserve">     a) важности  управления  водохозяйственной  деятельностью   и </w:t>
      </w:r>
      <w:r>
        <w:br/>
        <w:t>здравоохранения и взаимосвязи между ними;</w:t>
      </w:r>
    </w:p>
    <w:p w:rsidR="00783E3F" w:rsidRDefault="00783E3F" w:rsidP="00783E3F">
      <w:pPr>
        <w:pStyle w:val="HTML"/>
      </w:pPr>
      <w:bookmarkStart w:id="431" w:name="o434"/>
      <w:bookmarkEnd w:id="431"/>
      <w:r>
        <w:t xml:space="preserve">     b) закрепленных в частном и публичном праве и касающихся воды </w:t>
      </w:r>
      <w:r>
        <w:br/>
        <w:t xml:space="preserve">прав  и  правомочий  физических и юридических лиц и учреждений как </w:t>
      </w:r>
      <w:r>
        <w:br/>
        <w:t xml:space="preserve">государственного,  так и частного сектора,  а также  их  моральных </w:t>
      </w:r>
      <w:r>
        <w:br/>
        <w:t xml:space="preserve">обязательств содействовать охране водной среды и сохранению водных </w:t>
      </w:r>
      <w:r>
        <w:br/>
        <w:t>ресурсов.</w:t>
      </w:r>
    </w:p>
    <w:p w:rsidR="00783E3F" w:rsidRDefault="00783E3F" w:rsidP="00783E3F">
      <w:pPr>
        <w:pStyle w:val="HTML"/>
      </w:pPr>
      <w:bookmarkStart w:id="432" w:name="o435"/>
      <w:bookmarkEnd w:id="432"/>
      <w:r>
        <w:t xml:space="preserve">     2. Стороны способствуют:</w:t>
      </w:r>
    </w:p>
    <w:p w:rsidR="00783E3F" w:rsidRDefault="00783E3F" w:rsidP="00783E3F">
      <w:pPr>
        <w:pStyle w:val="HTML"/>
      </w:pPr>
      <w:bookmarkStart w:id="433" w:name="o436"/>
      <w:bookmarkEnd w:id="433"/>
      <w:r>
        <w:t xml:space="preserve">     a) пониманию    лицами,    ответственными    за    управление </w:t>
      </w:r>
      <w:r>
        <w:br/>
        <w:t xml:space="preserve">водохозяйственной       деятельностью,       водоснабжение       и </w:t>
      </w:r>
      <w:r>
        <w:br/>
        <w:t xml:space="preserve">санитарно-профилактические мероприятия,  тех аспектов  их  работы, </w:t>
      </w:r>
      <w:r>
        <w:br/>
        <w:t>которые относятся к охране здоровья людей;</w:t>
      </w:r>
    </w:p>
    <w:p w:rsidR="00783E3F" w:rsidRDefault="00783E3F" w:rsidP="00783E3F">
      <w:pPr>
        <w:pStyle w:val="HTML"/>
      </w:pPr>
      <w:bookmarkStart w:id="434" w:name="o437"/>
      <w:bookmarkEnd w:id="434"/>
      <w:r>
        <w:t xml:space="preserve">     b) пониманию лицами, ответственными за охрану здоровья людей, </w:t>
      </w:r>
      <w:r>
        <w:br/>
        <w:t xml:space="preserve">основных  принципов  управления  водохозяйственной  деятельностью, </w:t>
      </w:r>
      <w:r>
        <w:br/>
        <w:t>водоснабжения и системы санитарно-профилактических мероприятий.</w:t>
      </w:r>
    </w:p>
    <w:p w:rsidR="00783E3F" w:rsidRDefault="00783E3F" w:rsidP="00783E3F">
      <w:pPr>
        <w:pStyle w:val="HTML"/>
      </w:pPr>
      <w:bookmarkStart w:id="435" w:name="o438"/>
      <w:bookmarkEnd w:id="435"/>
      <w:r>
        <w:lastRenderedPageBreak/>
        <w:t xml:space="preserve">     3. Стороны поощряют образование и подготовку профессиональных </w:t>
      </w:r>
      <w:r>
        <w:br/>
        <w:t xml:space="preserve">и  технических  кадров,   необходимых   для   управления   водными </w:t>
      </w:r>
      <w:r>
        <w:br/>
        <w:t xml:space="preserve">ресурсами,  эксплуатации  систем водоснабжения и реализации систем </w:t>
      </w:r>
      <w:r>
        <w:br/>
        <w:t xml:space="preserve">санитарно-профилактических  мероприятий,  а  также   поощряют   их </w:t>
      </w:r>
      <w:r>
        <w:br/>
        <w:t xml:space="preserve">переподготовку  и  совершенствование  их  знаний и навыков.  Такое </w:t>
      </w:r>
      <w:r>
        <w:br/>
        <w:t xml:space="preserve">образование  и   такая   подготовка   должны   включать   в   себя </w:t>
      </w:r>
      <w:r>
        <w:br/>
        <w:t>соответствующие аспекты здравоохранения.</w:t>
      </w:r>
    </w:p>
    <w:p w:rsidR="00783E3F" w:rsidRDefault="00783E3F" w:rsidP="00783E3F">
      <w:pPr>
        <w:pStyle w:val="HTML"/>
      </w:pPr>
      <w:bookmarkStart w:id="436" w:name="o439"/>
      <w:bookmarkEnd w:id="436"/>
      <w:r>
        <w:t xml:space="preserve">     4. Стороны поощряют:</w:t>
      </w:r>
    </w:p>
    <w:p w:rsidR="00783E3F" w:rsidRDefault="00783E3F" w:rsidP="00783E3F">
      <w:pPr>
        <w:pStyle w:val="HTML"/>
      </w:pPr>
      <w:bookmarkStart w:id="437" w:name="o440"/>
      <w:bookmarkEnd w:id="437"/>
      <w:r>
        <w:t xml:space="preserve">     </w:t>
      </w:r>
      <w:proofErr w:type="gramStart"/>
      <w:r>
        <w:t xml:space="preserve">a) проведение     научных     исследований    и    разработку </w:t>
      </w:r>
      <w:r>
        <w:br/>
        <w:t xml:space="preserve">затратоэффективных средств и методов предотвращения, ограничения и </w:t>
      </w:r>
      <w:r>
        <w:br/>
        <w:t>сокращения степени распространения заболеваний, связанных с водой;</w:t>
      </w:r>
      <w:proofErr w:type="gramEnd"/>
    </w:p>
    <w:p w:rsidR="00783E3F" w:rsidRDefault="00783E3F" w:rsidP="00783E3F">
      <w:pPr>
        <w:pStyle w:val="HTML"/>
      </w:pPr>
      <w:bookmarkStart w:id="438" w:name="o441"/>
      <w:bookmarkEnd w:id="438"/>
      <w:r>
        <w:t xml:space="preserve">     b) разработку комплексных информационных систем,  позволяющих </w:t>
      </w:r>
      <w:r>
        <w:br/>
        <w:t xml:space="preserve">обрабатывать данные,  касающиеся долгосрочных тенденций,  нынешних </w:t>
      </w:r>
      <w:r>
        <w:br/>
        <w:t xml:space="preserve">факторов,  вызывающих  озабоченность,  и  возникавших  в   прошлом </w:t>
      </w:r>
      <w:r>
        <w:br/>
        <w:t xml:space="preserve">проблем,  а  также  путей  их успешного решения,  и предоставление </w:t>
      </w:r>
      <w:r>
        <w:br/>
        <w:t xml:space="preserve">такой информации компетентным органам. </w:t>
      </w:r>
      <w:r>
        <w:br/>
      </w:r>
    </w:p>
    <w:p w:rsidR="00783E3F" w:rsidRDefault="00783E3F" w:rsidP="00783E3F">
      <w:pPr>
        <w:pStyle w:val="HTML"/>
      </w:pPr>
      <w:bookmarkStart w:id="439" w:name="o442"/>
      <w:bookmarkEnd w:id="439"/>
      <w:r>
        <w:t xml:space="preserve">                            </w:t>
      </w:r>
      <w:r>
        <w:rPr>
          <w:b/>
          <w:bCs/>
        </w:rPr>
        <w:t>Статья 10</w:t>
      </w:r>
      <w:r>
        <w:t xml:space="preserve"> </w:t>
      </w:r>
      <w:r>
        <w:br/>
      </w:r>
    </w:p>
    <w:p w:rsidR="00783E3F" w:rsidRDefault="00783E3F" w:rsidP="00783E3F">
      <w:pPr>
        <w:pStyle w:val="HTML"/>
      </w:pPr>
      <w:bookmarkStart w:id="440" w:name="o443"/>
      <w:bookmarkEnd w:id="440"/>
      <w:r>
        <w:rPr>
          <w:b/>
          <w:bCs/>
        </w:rPr>
        <w:t xml:space="preserve">                  Информирование общественности </w:t>
      </w:r>
      <w:r>
        <w:rPr>
          <w:b/>
          <w:bCs/>
        </w:rPr>
        <w:br/>
      </w:r>
    </w:p>
    <w:p w:rsidR="00783E3F" w:rsidRDefault="00783E3F" w:rsidP="00783E3F">
      <w:pPr>
        <w:pStyle w:val="HTML"/>
      </w:pPr>
      <w:bookmarkStart w:id="441" w:name="o444"/>
      <w:bookmarkEnd w:id="441"/>
      <w:r>
        <w:t xml:space="preserve">     1. </w:t>
      </w:r>
      <w:proofErr w:type="gramStart"/>
      <w:r>
        <w:t xml:space="preserve">В дополнение к требованиям  настоящего  Протокола  о  том, </w:t>
      </w:r>
      <w:r>
        <w:br/>
        <w:t xml:space="preserve">чтобы  Стороны  публиковали  конкретную  информацию или документы, </w:t>
      </w:r>
      <w:r>
        <w:br/>
        <w:t xml:space="preserve">каждая Сторона в рамках своего законодательства принимает  меры  к </w:t>
      </w:r>
      <w:r>
        <w:br/>
        <w:t xml:space="preserve">тому,   чтобы   предоставить  в  распоряжение  общественности  той </w:t>
      </w:r>
      <w:r>
        <w:br/>
        <w:t xml:space="preserve">информации,  которая имеется у государственных органов  и  которая </w:t>
      </w:r>
      <w:r>
        <w:br/>
        <w:t xml:space="preserve">дает  ей  возможность  получить  разумно  необходимые сведения для </w:t>
      </w:r>
      <w:r>
        <w:br/>
        <w:t>широкого обсуждения таких вопросов, как:</w:t>
      </w:r>
      <w:proofErr w:type="gramEnd"/>
    </w:p>
    <w:p w:rsidR="00783E3F" w:rsidRDefault="00783E3F" w:rsidP="00783E3F">
      <w:pPr>
        <w:pStyle w:val="HTML"/>
      </w:pPr>
      <w:bookmarkStart w:id="442" w:name="o445"/>
      <w:bookmarkEnd w:id="442"/>
      <w:r>
        <w:t xml:space="preserve">     a) установление  целевых  показателей и контрольных сроков их </w:t>
      </w:r>
      <w:r>
        <w:br/>
        <w:t xml:space="preserve">достижения  и   принятия   планов   управления   водохозяйственной </w:t>
      </w:r>
      <w:r>
        <w:br/>
        <w:t>деятельностью в соответствии со статьей 6;</w:t>
      </w:r>
    </w:p>
    <w:p w:rsidR="00783E3F" w:rsidRDefault="00783E3F" w:rsidP="00783E3F">
      <w:pPr>
        <w:pStyle w:val="HTML"/>
      </w:pPr>
      <w:bookmarkStart w:id="443" w:name="o446"/>
      <w:bookmarkEnd w:id="443"/>
      <w:r>
        <w:t xml:space="preserve">     b) создание,  совершенствование и обслуживание систем надзора </w:t>
      </w:r>
      <w:r>
        <w:br/>
        <w:t xml:space="preserve">и раннего предупреждения и принятие планов действий в чрезвычайных </w:t>
      </w:r>
      <w:r>
        <w:br/>
        <w:t>ситуациях в соответствии со статьей 8;</w:t>
      </w:r>
    </w:p>
    <w:p w:rsidR="00783E3F" w:rsidRDefault="00783E3F" w:rsidP="00783E3F">
      <w:pPr>
        <w:pStyle w:val="HTML"/>
      </w:pPr>
      <w:bookmarkStart w:id="444" w:name="o447"/>
      <w:bookmarkEnd w:id="444"/>
      <w:r>
        <w:t xml:space="preserve">     c) содействие   повышению  информированности  общественности, </w:t>
      </w:r>
      <w:r>
        <w:br/>
        <w:t xml:space="preserve">образованию,       подготовке,       научным        исследованиям, </w:t>
      </w:r>
      <w:r>
        <w:br/>
        <w:t xml:space="preserve">опытно-конструкторским работам  и  информации  в  соответствии  со </w:t>
      </w:r>
      <w:r>
        <w:br/>
        <w:t>статьей 9.</w:t>
      </w:r>
    </w:p>
    <w:p w:rsidR="00783E3F" w:rsidRDefault="00783E3F" w:rsidP="00783E3F">
      <w:pPr>
        <w:pStyle w:val="HTML"/>
      </w:pPr>
      <w:bookmarkStart w:id="445" w:name="o448"/>
      <w:bookmarkEnd w:id="445"/>
      <w:r>
        <w:t xml:space="preserve">     2. Каждая Сторона обеспечивает,  чтобы государственные органы </w:t>
      </w:r>
      <w:r>
        <w:br/>
        <w:t xml:space="preserve">в ответ на просьбу о предоставлении другой информации,  касающейся </w:t>
      </w:r>
      <w:r>
        <w:br/>
        <w:t xml:space="preserve">соблюдения  настоящего  Протокола,  предоставляли такую информацию </w:t>
      </w:r>
      <w:r>
        <w:br/>
        <w:t xml:space="preserve">общественности   в   разумные   сроки   в   рамках   национального </w:t>
      </w:r>
      <w:r>
        <w:br/>
        <w:t>законодательства.</w:t>
      </w:r>
    </w:p>
    <w:p w:rsidR="00783E3F" w:rsidRDefault="00783E3F" w:rsidP="00783E3F">
      <w:pPr>
        <w:pStyle w:val="HTML"/>
      </w:pPr>
      <w:bookmarkStart w:id="446" w:name="o449"/>
      <w:bookmarkEnd w:id="446"/>
      <w:r>
        <w:t xml:space="preserve">     3. Стороны    обеспечивают     общественности     возможность </w:t>
      </w:r>
      <w:r>
        <w:br/>
        <w:t xml:space="preserve">бесплатного   ознакомления   в   разумные   сроки  с  информацией, </w:t>
      </w:r>
      <w:r>
        <w:br/>
        <w:t xml:space="preserve">упомянутой в пункте 4 статьи 7 и в пункте 1  настоящей  статьи,  в </w:t>
      </w:r>
      <w:r>
        <w:br/>
        <w:t xml:space="preserve">целях  ее  проверки  и предоставляют представителям общественности </w:t>
      </w:r>
      <w:r>
        <w:br/>
        <w:t xml:space="preserve">практические возможности для получения копий  такой  информации  у </w:t>
      </w:r>
      <w:r>
        <w:br/>
        <w:t>Сторон за разумную плату.</w:t>
      </w:r>
    </w:p>
    <w:p w:rsidR="00783E3F" w:rsidRDefault="00783E3F" w:rsidP="00783E3F">
      <w:pPr>
        <w:pStyle w:val="HTML"/>
      </w:pPr>
      <w:bookmarkStart w:id="447" w:name="o450"/>
      <w:bookmarkEnd w:id="447"/>
      <w:r>
        <w:t xml:space="preserve">     4. Ничто в настоящем Протоколе не требует от государственного </w:t>
      </w:r>
      <w:r>
        <w:br/>
        <w:t xml:space="preserve">органа  опубликовывать  информацию  или  предоставлять  информацию </w:t>
      </w:r>
      <w:r>
        <w:br/>
        <w:t>общественности, если:</w:t>
      </w:r>
    </w:p>
    <w:p w:rsidR="00783E3F" w:rsidRDefault="00783E3F" w:rsidP="00783E3F">
      <w:pPr>
        <w:pStyle w:val="HTML"/>
      </w:pPr>
      <w:bookmarkStart w:id="448" w:name="o451"/>
      <w:bookmarkEnd w:id="448"/>
      <w:r>
        <w:t xml:space="preserve">     a) государственный орган не располагает этой информацией;</w:t>
      </w:r>
    </w:p>
    <w:p w:rsidR="00783E3F" w:rsidRDefault="00783E3F" w:rsidP="00783E3F">
      <w:pPr>
        <w:pStyle w:val="HTML"/>
      </w:pPr>
      <w:bookmarkStart w:id="449" w:name="o452"/>
      <w:bookmarkEnd w:id="449"/>
      <w:r>
        <w:t xml:space="preserve">     b) просьба  о   предоставлении   информации   является   явно </w:t>
      </w:r>
      <w:r>
        <w:br/>
        <w:t>необоснованной или сформулирована в слишком общем виде; или</w:t>
      </w:r>
    </w:p>
    <w:p w:rsidR="00783E3F" w:rsidRDefault="00783E3F" w:rsidP="00783E3F">
      <w:pPr>
        <w:pStyle w:val="HTML"/>
      </w:pPr>
      <w:bookmarkStart w:id="450" w:name="o453"/>
      <w:bookmarkEnd w:id="450"/>
      <w:r>
        <w:t xml:space="preserve">     c) информация    касается    материалов,    находящихся    на </w:t>
      </w:r>
      <w:r>
        <w:br/>
        <w:t xml:space="preserve">заключительном  этапе  их  подготовки,  или  внутренней  переписки </w:t>
      </w:r>
      <w:r>
        <w:br/>
        <w:t xml:space="preserve">государственных органов,  когда такое исключение предусматривается </w:t>
      </w:r>
      <w:r>
        <w:br/>
        <w:t xml:space="preserve">национальным законодательством или сложившейся практикой, с учетом </w:t>
      </w:r>
      <w:r>
        <w:br/>
        <w:t>заинтересованности общественности в ее разглашении.</w:t>
      </w:r>
    </w:p>
    <w:p w:rsidR="00783E3F" w:rsidRDefault="00783E3F" w:rsidP="00783E3F">
      <w:pPr>
        <w:pStyle w:val="HTML"/>
      </w:pPr>
      <w:bookmarkStart w:id="451" w:name="o454"/>
      <w:bookmarkEnd w:id="451"/>
      <w:r>
        <w:t xml:space="preserve">     5. Ничто в настоящем Протоколе не требует от государственного </w:t>
      </w:r>
      <w:r>
        <w:br/>
        <w:t xml:space="preserve">органа  опубликовывать  информацию  или  предоставлять  информацию </w:t>
      </w:r>
      <w:r>
        <w:br/>
        <w:t xml:space="preserve">общественности,  если  разглашение  такой  информации отрицательно </w:t>
      </w:r>
      <w:r>
        <w:br/>
        <w:t xml:space="preserve">повлияет </w:t>
      </w:r>
      <w:proofErr w:type="gramStart"/>
      <w:r>
        <w:t>на</w:t>
      </w:r>
      <w:proofErr w:type="gramEnd"/>
      <w:r>
        <w:t>:</w:t>
      </w:r>
    </w:p>
    <w:p w:rsidR="00783E3F" w:rsidRDefault="00783E3F" w:rsidP="00783E3F">
      <w:pPr>
        <w:pStyle w:val="HTML"/>
      </w:pPr>
      <w:bookmarkStart w:id="452" w:name="o455"/>
      <w:bookmarkEnd w:id="452"/>
      <w:r>
        <w:lastRenderedPageBreak/>
        <w:t xml:space="preserve">     а) конфиденциальность  работы  государственных  органов в тех </w:t>
      </w:r>
      <w:r>
        <w:br/>
        <w:t xml:space="preserve">случаях,   когда   такая   конфиденциальность    предусматривается </w:t>
      </w:r>
      <w:r>
        <w:br/>
        <w:t>национальным законодательством;</w:t>
      </w:r>
    </w:p>
    <w:p w:rsidR="00783E3F" w:rsidRDefault="00783E3F" w:rsidP="00783E3F">
      <w:pPr>
        <w:pStyle w:val="HTML"/>
      </w:pPr>
      <w:bookmarkStart w:id="453" w:name="o456"/>
      <w:bookmarkEnd w:id="453"/>
      <w:r>
        <w:t xml:space="preserve">     b) международные   отношения,   национальную   оборону    или </w:t>
      </w:r>
      <w:r>
        <w:br/>
        <w:t>государственную безопасность;</w:t>
      </w:r>
    </w:p>
    <w:p w:rsidR="00783E3F" w:rsidRDefault="00783E3F" w:rsidP="00783E3F">
      <w:pPr>
        <w:pStyle w:val="HTML"/>
      </w:pPr>
      <w:bookmarkStart w:id="454" w:name="o457"/>
      <w:bookmarkEnd w:id="454"/>
      <w:r>
        <w:t xml:space="preserve">     c) отправление правосудия,  возможность для лиц  подвергаться </w:t>
      </w:r>
      <w:r>
        <w:br/>
        <w:t xml:space="preserve">справедливому    судебному    разбирательству    или   способность </w:t>
      </w:r>
      <w:r>
        <w:br/>
        <w:t xml:space="preserve">государственных органов  проводить  расследование  уголовного  или </w:t>
      </w:r>
      <w:r>
        <w:br/>
        <w:t>дисциплинарного характера;</w:t>
      </w:r>
    </w:p>
    <w:p w:rsidR="00783E3F" w:rsidRDefault="00783E3F" w:rsidP="00783E3F">
      <w:pPr>
        <w:pStyle w:val="HTML"/>
      </w:pPr>
      <w:bookmarkStart w:id="455" w:name="o458"/>
      <w:bookmarkEnd w:id="455"/>
      <w:r>
        <w:t xml:space="preserve">     d) конфиденциальность    коммерческой    или     промышленной </w:t>
      </w:r>
      <w:r>
        <w:br/>
        <w:t xml:space="preserve">информации   в   тех   случаях,   когда  такая  конфиденциальность </w:t>
      </w:r>
      <w:r>
        <w:br/>
        <w:t xml:space="preserve">охраняется  законом  в   целях   защиты   законных   экономических </w:t>
      </w:r>
      <w:r>
        <w:br/>
        <w:t xml:space="preserve">интересов.   В  этих  рамках  информация  о  выбросах  и  сбросах, </w:t>
      </w:r>
      <w:r>
        <w:br/>
        <w:t>относящаяся к охране окружающей среды, подлежит разглашению;</w:t>
      </w:r>
    </w:p>
    <w:p w:rsidR="00783E3F" w:rsidRDefault="00783E3F" w:rsidP="00783E3F">
      <w:pPr>
        <w:pStyle w:val="HTML"/>
      </w:pPr>
      <w:bookmarkStart w:id="456" w:name="o459"/>
      <w:bookmarkEnd w:id="456"/>
      <w:r>
        <w:t xml:space="preserve">     e) права интеллектуальной собственности;</w:t>
      </w:r>
    </w:p>
    <w:p w:rsidR="00783E3F" w:rsidRDefault="00783E3F" w:rsidP="00783E3F">
      <w:pPr>
        <w:pStyle w:val="HTML"/>
      </w:pPr>
      <w:bookmarkStart w:id="457" w:name="o460"/>
      <w:bookmarkEnd w:id="457"/>
      <w:r>
        <w:t xml:space="preserve">     f) конфиденциальность личных данных и/или архивов, касающихся </w:t>
      </w:r>
      <w:r>
        <w:br/>
        <w:t xml:space="preserve">физического  лица,  когда соответствующее лицо не дало согласия на </w:t>
      </w:r>
      <w:r>
        <w:br/>
        <w:t xml:space="preserve">предоставление такой информации общественности  в  соответствии  с </w:t>
      </w:r>
      <w:r>
        <w:br/>
        <w:t>положениями национального законодательства;</w:t>
      </w:r>
    </w:p>
    <w:p w:rsidR="00783E3F" w:rsidRDefault="00783E3F" w:rsidP="00783E3F">
      <w:pPr>
        <w:pStyle w:val="HTML"/>
      </w:pPr>
      <w:bookmarkStart w:id="458" w:name="o461"/>
      <w:bookmarkEnd w:id="458"/>
      <w:r>
        <w:t xml:space="preserve">     g) интересы  третьей  стороны,  представившей   запрашиваемую </w:t>
      </w:r>
      <w:r>
        <w:br/>
        <w:t xml:space="preserve">информацию,  если  эта  сторона не связана правовым обязательством </w:t>
      </w:r>
      <w:r>
        <w:br/>
      </w:r>
      <w:proofErr w:type="gramStart"/>
      <w:r>
        <w:t>поступать</w:t>
      </w:r>
      <w:proofErr w:type="gramEnd"/>
      <w:r>
        <w:t xml:space="preserve"> подобным образом или если на эту сторону не  может  быть </w:t>
      </w:r>
      <w:r>
        <w:br/>
        <w:t xml:space="preserve">возложено такое обязательство,  и в тех случаях, когда эта сторона </w:t>
      </w:r>
      <w:r>
        <w:br/>
        <w:t>не дает согласия на разглашение соответствующего материала; или</w:t>
      </w:r>
    </w:p>
    <w:p w:rsidR="00783E3F" w:rsidRDefault="00783E3F" w:rsidP="00783E3F">
      <w:pPr>
        <w:pStyle w:val="HTML"/>
      </w:pPr>
      <w:bookmarkStart w:id="459" w:name="o462"/>
      <w:bookmarkEnd w:id="459"/>
      <w:r>
        <w:t xml:space="preserve">     h) окружающую  среду,  к  которой  относится  эта информация, </w:t>
      </w:r>
      <w:r>
        <w:br/>
        <w:t>например места размножения редких видов.</w:t>
      </w:r>
    </w:p>
    <w:p w:rsidR="00783E3F" w:rsidRDefault="00783E3F" w:rsidP="00783E3F">
      <w:pPr>
        <w:pStyle w:val="HTML"/>
      </w:pPr>
      <w:r>
        <w:t xml:space="preserve">Вышеупомянутые основания  для отказа толкуются ограничительно </w:t>
      </w:r>
      <w:r>
        <w:br/>
        <w:t xml:space="preserve">с учетом  заинтересованности  общественности  в  разглашении  этой </w:t>
      </w:r>
      <w:r>
        <w:br/>
        <w:t xml:space="preserve">информации и с учетом того,  относится ли запрошенная информация к </w:t>
      </w:r>
      <w:r>
        <w:br/>
        <w:t xml:space="preserve">выбросам и сбросам в окружающую среду. </w:t>
      </w:r>
      <w:r>
        <w:br/>
      </w:r>
    </w:p>
    <w:p w:rsidR="00783E3F" w:rsidRDefault="00783E3F" w:rsidP="00783E3F">
      <w:pPr>
        <w:pStyle w:val="HTML"/>
      </w:pPr>
      <w:bookmarkStart w:id="460" w:name="o464"/>
      <w:bookmarkEnd w:id="460"/>
      <w:r>
        <w:t xml:space="preserve">                            </w:t>
      </w:r>
      <w:r>
        <w:rPr>
          <w:b/>
          <w:bCs/>
        </w:rPr>
        <w:t>Статья 11</w:t>
      </w:r>
      <w:r>
        <w:t xml:space="preserve"> </w:t>
      </w:r>
      <w:r>
        <w:br/>
      </w:r>
    </w:p>
    <w:p w:rsidR="00783E3F" w:rsidRDefault="00783E3F" w:rsidP="00783E3F">
      <w:pPr>
        <w:pStyle w:val="HTML"/>
      </w:pPr>
      <w:bookmarkStart w:id="461" w:name="o465"/>
      <w:bookmarkEnd w:id="461"/>
      <w:r>
        <w:rPr>
          <w:b/>
          <w:bCs/>
        </w:rPr>
        <w:t xml:space="preserve">                   Международное сотрудничество </w:t>
      </w:r>
      <w:r>
        <w:rPr>
          <w:b/>
          <w:bCs/>
        </w:rPr>
        <w:br/>
      </w:r>
    </w:p>
    <w:p w:rsidR="00783E3F" w:rsidRDefault="00783E3F" w:rsidP="00783E3F">
      <w:pPr>
        <w:pStyle w:val="HTML"/>
      </w:pPr>
      <w:bookmarkStart w:id="462" w:name="o466"/>
      <w:bookmarkEnd w:id="462"/>
      <w:r>
        <w:t xml:space="preserve">     Стороны сотрудничают и  при  необходимости  оказывают  помощь </w:t>
      </w:r>
      <w:r>
        <w:br/>
        <w:t>друг другу:</w:t>
      </w:r>
    </w:p>
    <w:p w:rsidR="00783E3F" w:rsidRDefault="00783E3F" w:rsidP="00783E3F">
      <w:pPr>
        <w:pStyle w:val="HTML"/>
      </w:pPr>
      <w:bookmarkStart w:id="463" w:name="o467"/>
      <w:bookmarkEnd w:id="463"/>
      <w:r>
        <w:t xml:space="preserve">     a) в осуществлении международных действий в  поддержку  целей </w:t>
      </w:r>
      <w:r>
        <w:br/>
        <w:t>настоящего Протокола;</w:t>
      </w:r>
    </w:p>
    <w:p w:rsidR="00783E3F" w:rsidRDefault="00783E3F" w:rsidP="00783E3F">
      <w:pPr>
        <w:pStyle w:val="HTML"/>
      </w:pPr>
      <w:bookmarkStart w:id="464" w:name="o468"/>
      <w:bookmarkEnd w:id="464"/>
      <w:r>
        <w:t xml:space="preserve">     b) в осуществлении,  при  наличии  соответствующих  запросов, </w:t>
      </w:r>
      <w:r>
        <w:br/>
        <w:t xml:space="preserve">национальных и местных планов во исполнение настоящего Протокола. </w:t>
      </w:r>
      <w:r>
        <w:br/>
      </w:r>
    </w:p>
    <w:p w:rsidR="00783E3F" w:rsidRDefault="00783E3F" w:rsidP="00783E3F">
      <w:pPr>
        <w:pStyle w:val="HTML"/>
      </w:pPr>
      <w:bookmarkStart w:id="465" w:name="o469"/>
      <w:bookmarkEnd w:id="465"/>
      <w:r>
        <w:t xml:space="preserve">                            </w:t>
      </w:r>
      <w:r>
        <w:rPr>
          <w:b/>
          <w:bCs/>
        </w:rPr>
        <w:t>Статья 12</w:t>
      </w:r>
      <w:r>
        <w:t xml:space="preserve"> </w:t>
      </w:r>
      <w:r>
        <w:br/>
      </w:r>
    </w:p>
    <w:p w:rsidR="00783E3F" w:rsidRDefault="00783E3F" w:rsidP="00783E3F">
      <w:pPr>
        <w:pStyle w:val="HTML"/>
      </w:pPr>
      <w:bookmarkStart w:id="466" w:name="o470"/>
      <w:bookmarkEnd w:id="466"/>
      <w:r>
        <w:rPr>
          <w:b/>
          <w:bCs/>
        </w:rPr>
        <w:t xml:space="preserve">        Совместные и согласованные международные действия </w:t>
      </w:r>
      <w:r>
        <w:rPr>
          <w:b/>
          <w:bCs/>
        </w:rPr>
        <w:br/>
      </w:r>
    </w:p>
    <w:p w:rsidR="00783E3F" w:rsidRDefault="00783E3F" w:rsidP="00783E3F">
      <w:pPr>
        <w:pStyle w:val="HTML"/>
      </w:pPr>
      <w:bookmarkStart w:id="467" w:name="o471"/>
      <w:bookmarkEnd w:id="467"/>
      <w:r>
        <w:t xml:space="preserve">     В соответствии с подпунктом a) статьи 11 Стороны способствуют </w:t>
      </w:r>
      <w:r>
        <w:br/>
        <w:t xml:space="preserve">сотрудничеству в области осуществления  международных  действий  в </w:t>
      </w:r>
      <w:r>
        <w:br/>
        <w:t>отношении:</w:t>
      </w:r>
    </w:p>
    <w:p w:rsidR="00783E3F" w:rsidRDefault="00783E3F" w:rsidP="00783E3F">
      <w:pPr>
        <w:pStyle w:val="HTML"/>
      </w:pPr>
      <w:bookmarkStart w:id="468" w:name="o472"/>
      <w:bookmarkEnd w:id="468"/>
      <w:r>
        <w:t xml:space="preserve">     a) разработки совместно согласованных целевых показателей  по </w:t>
      </w:r>
      <w:r>
        <w:br/>
        <w:t>вопросам, упомянутым в пункте 2 статьи 6;</w:t>
      </w:r>
    </w:p>
    <w:p w:rsidR="00783E3F" w:rsidRDefault="00783E3F" w:rsidP="00783E3F">
      <w:pPr>
        <w:pStyle w:val="HTML"/>
      </w:pPr>
      <w:bookmarkStart w:id="469" w:name="o473"/>
      <w:bookmarkEnd w:id="469"/>
      <w:r>
        <w:t xml:space="preserve">     b) разработки показателей для целей пункта 1 b) статьи 7  для </w:t>
      </w:r>
      <w:r>
        <w:br/>
        <w:t xml:space="preserve">иллюстрации   того,   насколько   успешными  являются  действия  в </w:t>
      </w:r>
      <w:r>
        <w:br/>
        <w:t xml:space="preserve">отношении  предотвращения,  ограничения  или  сокращения   степени </w:t>
      </w:r>
      <w:r>
        <w:br/>
        <w:t>распространения заболеваний, связанных с водой;</w:t>
      </w:r>
    </w:p>
    <w:p w:rsidR="00783E3F" w:rsidRDefault="00783E3F" w:rsidP="00783E3F">
      <w:pPr>
        <w:pStyle w:val="HTML"/>
      </w:pPr>
      <w:bookmarkStart w:id="470" w:name="o474"/>
      <w:bookmarkEnd w:id="470"/>
      <w:r>
        <w:t xml:space="preserve">     </w:t>
      </w:r>
      <w:proofErr w:type="gramStart"/>
      <w:r>
        <w:t xml:space="preserve">c) создания совместных или  согласованных  систем  надзора  и </w:t>
      </w:r>
      <w:r>
        <w:br/>
        <w:t xml:space="preserve">систем  раннего  предупреждения,  планов  действий  в чрезвычайных </w:t>
      </w:r>
      <w:r>
        <w:br/>
        <w:t xml:space="preserve">ситуациях и возможностей по  реагированию  в  рамках  национальных </w:t>
      </w:r>
      <w:r>
        <w:br/>
        <w:t xml:space="preserve">систем,   обеспечиваемых  в  соответствии  со  статьей  8,  или  в </w:t>
      </w:r>
      <w:r>
        <w:br/>
        <w:t xml:space="preserve">дополнение  к  ним  в  целях  реагирования  на  вспышки  и  случаи </w:t>
      </w:r>
      <w:r>
        <w:br/>
        <w:t xml:space="preserve">заболеваний,  связанных с водой,  и на наличие значительной угрозы </w:t>
      </w:r>
      <w:r>
        <w:br/>
        <w:t>таких вспышек и случаев,  особенно в связи с загрязнением</w:t>
      </w:r>
      <w:proofErr w:type="gramEnd"/>
      <w:r>
        <w:t xml:space="preserve"> воды или </w:t>
      </w:r>
      <w:r>
        <w:br/>
        <w:t>чрезвычайными погодными явлениями;</w:t>
      </w:r>
    </w:p>
    <w:p w:rsidR="00783E3F" w:rsidRDefault="00783E3F" w:rsidP="00783E3F">
      <w:pPr>
        <w:pStyle w:val="HTML"/>
      </w:pPr>
      <w:bookmarkStart w:id="471" w:name="o475"/>
      <w:bookmarkEnd w:id="471"/>
      <w:r>
        <w:lastRenderedPageBreak/>
        <w:t xml:space="preserve">     d) взаимной помощи в области реагирования на вспышки и случаи </w:t>
      </w:r>
      <w:r>
        <w:br/>
        <w:t xml:space="preserve">заболеваний,  связанных с водой,  и на наличие значительной угрозы </w:t>
      </w:r>
      <w:r>
        <w:br/>
        <w:t xml:space="preserve">таких вспышек и случаев,  особенно в связи с загрязнением воды или </w:t>
      </w:r>
      <w:r>
        <w:br/>
        <w:t>чрезвычайными погодными явлениями;</w:t>
      </w:r>
    </w:p>
    <w:p w:rsidR="00783E3F" w:rsidRDefault="00783E3F" w:rsidP="00783E3F">
      <w:pPr>
        <w:pStyle w:val="HTML"/>
      </w:pPr>
      <w:bookmarkStart w:id="472" w:name="o476"/>
      <w:bookmarkEnd w:id="472"/>
      <w:r>
        <w:t xml:space="preserve">     e) разработки комплексных информационных систем и баз данных, </w:t>
      </w:r>
      <w:r>
        <w:br/>
        <w:t xml:space="preserve">обмена  информацией,  а  также техническими и правовыми знаниями и </w:t>
      </w:r>
      <w:r>
        <w:br/>
        <w:t>опытом;</w:t>
      </w:r>
    </w:p>
    <w:p w:rsidR="00783E3F" w:rsidRDefault="00783E3F" w:rsidP="00783E3F">
      <w:pPr>
        <w:pStyle w:val="HTML"/>
      </w:pPr>
      <w:bookmarkStart w:id="473" w:name="o477"/>
      <w:bookmarkEnd w:id="473"/>
      <w:r>
        <w:t xml:space="preserve">     f) оперативного  и четкого уведомления компетентными органами </w:t>
      </w:r>
      <w:r>
        <w:br/>
        <w:t xml:space="preserve">одной Стороны соответствующих органов других Сторон, которые могут </w:t>
      </w:r>
      <w:r>
        <w:br/>
        <w:t>подвергаться:</w:t>
      </w:r>
    </w:p>
    <w:p w:rsidR="00783E3F" w:rsidRDefault="00783E3F" w:rsidP="00783E3F">
      <w:pPr>
        <w:pStyle w:val="HTML"/>
      </w:pPr>
      <w:bookmarkStart w:id="474" w:name="o478"/>
      <w:bookmarkEnd w:id="474"/>
      <w:r>
        <w:t xml:space="preserve">     i) вспышкам или случаям заболеваний, связанных с водой, и</w:t>
      </w:r>
    </w:p>
    <w:p w:rsidR="00783E3F" w:rsidRDefault="00783E3F" w:rsidP="00783E3F">
      <w:pPr>
        <w:pStyle w:val="HTML"/>
      </w:pPr>
      <w:bookmarkStart w:id="475" w:name="o479"/>
      <w:bookmarkEnd w:id="475"/>
      <w:r>
        <w:t xml:space="preserve">     </w:t>
      </w:r>
      <w:proofErr w:type="gramStart"/>
      <w:r>
        <w:t xml:space="preserve">ii) значительной угрозе таких вспышек и случаев, которые были </w:t>
      </w:r>
      <w:r>
        <w:br/>
        <w:t>выявлены;</w:t>
      </w:r>
      <w:proofErr w:type="gramEnd"/>
    </w:p>
    <w:p w:rsidR="00783E3F" w:rsidRDefault="00783E3F" w:rsidP="00783E3F">
      <w:pPr>
        <w:pStyle w:val="HTML"/>
      </w:pPr>
      <w:bookmarkStart w:id="476" w:name="o480"/>
      <w:bookmarkEnd w:id="476"/>
      <w:r>
        <w:t xml:space="preserve">     g) обмена     информацией     об     эффективных    средствах </w:t>
      </w:r>
      <w:r>
        <w:br/>
        <w:t xml:space="preserve">распространения среди общественности  информации  о  заболеваниях, </w:t>
      </w:r>
      <w:r>
        <w:br/>
        <w:t xml:space="preserve">связанных с водой. </w:t>
      </w:r>
      <w:r>
        <w:br/>
      </w:r>
    </w:p>
    <w:p w:rsidR="00783E3F" w:rsidRDefault="00783E3F" w:rsidP="00783E3F">
      <w:pPr>
        <w:pStyle w:val="HTML"/>
      </w:pPr>
      <w:bookmarkStart w:id="477" w:name="o481"/>
      <w:bookmarkEnd w:id="477"/>
      <w:r>
        <w:t xml:space="preserve">                            </w:t>
      </w:r>
      <w:r>
        <w:rPr>
          <w:b/>
          <w:bCs/>
        </w:rPr>
        <w:t>Статья 13</w:t>
      </w:r>
      <w:r>
        <w:t xml:space="preserve"> </w:t>
      </w:r>
      <w:r>
        <w:br/>
      </w:r>
    </w:p>
    <w:p w:rsidR="00783E3F" w:rsidRDefault="00783E3F" w:rsidP="00783E3F">
      <w:pPr>
        <w:pStyle w:val="HTML"/>
      </w:pPr>
      <w:bookmarkStart w:id="478" w:name="o482"/>
      <w:bookmarkEnd w:id="478"/>
      <w:r>
        <w:rPr>
          <w:b/>
          <w:bCs/>
        </w:rPr>
        <w:t xml:space="preserve">        Сотрудничество, относящееся к трансграничным водам </w:t>
      </w:r>
      <w:r>
        <w:rPr>
          <w:b/>
          <w:bCs/>
        </w:rPr>
        <w:br/>
      </w:r>
    </w:p>
    <w:p w:rsidR="00783E3F" w:rsidRDefault="00783E3F" w:rsidP="00783E3F">
      <w:pPr>
        <w:pStyle w:val="HTML"/>
      </w:pPr>
      <w:bookmarkStart w:id="479" w:name="o483"/>
      <w:bookmarkEnd w:id="479"/>
      <w:r>
        <w:t xml:space="preserve">     1. В тех случаях,  когда какие-либо Стороны граничат с одними </w:t>
      </w:r>
      <w:r>
        <w:br/>
        <w:t xml:space="preserve">и теми же трансграничными водами, они, в дополнение к своим другим </w:t>
      </w:r>
      <w:r>
        <w:br/>
        <w:t xml:space="preserve">обязательствам   по   статьям   11   и   12,  сотрудничают  и  при </w:t>
      </w:r>
      <w:r>
        <w:br/>
        <w:t xml:space="preserve">необходимости  оказывают  друг  другу  помощь  в   предотвращении, </w:t>
      </w:r>
      <w:r>
        <w:br/>
        <w:t xml:space="preserve">ограничении  и  сокращении трансграничных последствий заболеваний, </w:t>
      </w:r>
      <w:r>
        <w:br/>
        <w:t>связанных с водой. В частности, они:</w:t>
      </w:r>
    </w:p>
    <w:p w:rsidR="00783E3F" w:rsidRDefault="00783E3F" w:rsidP="00783E3F">
      <w:pPr>
        <w:pStyle w:val="HTML"/>
      </w:pPr>
      <w:bookmarkStart w:id="480" w:name="o484"/>
      <w:bookmarkEnd w:id="480"/>
      <w:r>
        <w:t xml:space="preserve">     a) обмениваются информацией и знаниями о трансграничных водах </w:t>
      </w:r>
      <w:r>
        <w:br/>
        <w:t xml:space="preserve">и связанных  с  ними  проблемах  и  рисках  с  другими  Сторонами, </w:t>
      </w:r>
      <w:r>
        <w:br/>
        <w:t>граничащими с теми же водами;</w:t>
      </w:r>
    </w:p>
    <w:p w:rsidR="00783E3F" w:rsidRDefault="00783E3F" w:rsidP="00783E3F">
      <w:pPr>
        <w:pStyle w:val="HTML"/>
      </w:pPr>
      <w:bookmarkStart w:id="481" w:name="o485"/>
      <w:bookmarkEnd w:id="481"/>
      <w:r>
        <w:t xml:space="preserve">     </w:t>
      </w:r>
      <w:proofErr w:type="gramStart"/>
      <w:r>
        <w:t xml:space="preserve">b) стремятся  к  введению  в  действие   вместе   с   другими </w:t>
      </w:r>
      <w:r>
        <w:br/>
        <w:t xml:space="preserve">Сторонами,   граничащими   с   теми   же  трансграничными  водами, </w:t>
      </w:r>
      <w:r>
        <w:br/>
        <w:t xml:space="preserve">совместных или согласованных планов  управления  водохозяйственной </w:t>
      </w:r>
      <w:r>
        <w:br/>
        <w:t xml:space="preserve">деятельностью  в  соответствии  с  пунктом  5 b) статьи 6 и систем </w:t>
      </w:r>
      <w:r>
        <w:br/>
        <w:t xml:space="preserve">надзора и раннего предупреждения и планов действий в  чрезвычайных </w:t>
      </w:r>
      <w:r>
        <w:br/>
        <w:t xml:space="preserve">ситуациях в соответствии с пунктом 1 статьи 8 с целью реагирования </w:t>
      </w:r>
      <w:r>
        <w:br/>
        <w:t>на вспышки и случаи заболеваний,  связанных с</w:t>
      </w:r>
      <w:proofErr w:type="gramEnd"/>
      <w:r>
        <w:t xml:space="preserve"> водой,  и на наличие </w:t>
      </w:r>
      <w:r>
        <w:br/>
        <w:t xml:space="preserve">значительной  угрозы  таких вспышек и случаев,  особенно в связи с </w:t>
      </w:r>
      <w:r>
        <w:br/>
        <w:t>загрязнением воды или чрезвычайными погодными явлениями;</w:t>
      </w:r>
    </w:p>
    <w:p w:rsidR="00783E3F" w:rsidRDefault="00783E3F" w:rsidP="00783E3F">
      <w:pPr>
        <w:pStyle w:val="HTML"/>
      </w:pPr>
      <w:bookmarkStart w:id="482" w:name="o486"/>
      <w:bookmarkEnd w:id="482"/>
      <w:r>
        <w:t xml:space="preserve">     c) на  основе  равенства  и  взаимности  производят адаптацию </w:t>
      </w:r>
      <w:r>
        <w:br/>
        <w:t xml:space="preserve">своих  соглашений  и  других  договоренностей   в   отношении   их </w:t>
      </w:r>
      <w:r>
        <w:br/>
        <w:t xml:space="preserve">трансграничных   вод  с  целью  ликвидации  любых  противоречий  с </w:t>
      </w:r>
      <w:r>
        <w:br/>
        <w:t xml:space="preserve">основными принципами настоящего Протокола и для определения  своих </w:t>
      </w:r>
      <w:r>
        <w:br/>
        <w:t xml:space="preserve">взаимных  отношений  и  поведения  в  отношении  целей  настоящего </w:t>
      </w:r>
      <w:r>
        <w:br/>
        <w:t>Протокола;</w:t>
      </w:r>
    </w:p>
    <w:p w:rsidR="00783E3F" w:rsidRDefault="00783E3F" w:rsidP="00783E3F">
      <w:pPr>
        <w:pStyle w:val="HTML"/>
      </w:pPr>
      <w:bookmarkStart w:id="483" w:name="o487"/>
      <w:bookmarkEnd w:id="483"/>
      <w:r>
        <w:t xml:space="preserve">     d) консультируют  друг  друга  по  просьбе  любой  из  них  в </w:t>
      </w:r>
      <w:r>
        <w:br/>
        <w:t xml:space="preserve">отношении серьезности вредного воздействия на  здоровье  человека, </w:t>
      </w:r>
      <w:r>
        <w:br/>
        <w:t xml:space="preserve">которое  может оказывать соответствующее заболевание,  связанное с </w:t>
      </w:r>
      <w:r>
        <w:br/>
        <w:t>водой.</w:t>
      </w:r>
    </w:p>
    <w:p w:rsidR="00783E3F" w:rsidRDefault="00783E3F" w:rsidP="00783E3F">
      <w:pPr>
        <w:pStyle w:val="HTML"/>
      </w:pPr>
      <w:bookmarkStart w:id="484" w:name="o488"/>
      <w:bookmarkEnd w:id="484"/>
      <w:r>
        <w:t xml:space="preserve">     2. В  тех  случаях,  когда  соответствующие Стороны Протокола </w:t>
      </w:r>
      <w:r>
        <w:br/>
        <w:t xml:space="preserve">являются Сторонами  Конвенции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"http://zakon4.rada.gov.ua/laws/show/994_273" \t "_blank" </w:instrText>
      </w:r>
      <w:r>
        <w:fldChar w:fldCharType="separate"/>
      </w:r>
      <w:r>
        <w:rPr>
          <w:rStyle w:val="a3"/>
        </w:rPr>
        <w:t>994_273</w:t>
      </w:r>
      <w:r>
        <w:fldChar w:fldCharType="end"/>
      </w:r>
      <w:r>
        <w:t xml:space="preserve"> ),  такое сотрудничество и </w:t>
      </w:r>
      <w:r>
        <w:br/>
        <w:t xml:space="preserve">помощь в связи с любыми трансграничными последствиями связанных  с </w:t>
      </w:r>
      <w:r>
        <w:br/>
        <w:t xml:space="preserve">водой    заболеваний,    представляющими    собой   трансграничное </w:t>
      </w:r>
      <w:r>
        <w:br/>
        <w:t xml:space="preserve">воздействие,   осуществляются   в   соответствии   с   положениями </w:t>
      </w:r>
      <w:r>
        <w:br/>
        <w:t xml:space="preserve">Конвенции. </w:t>
      </w:r>
      <w:r>
        <w:br/>
      </w:r>
    </w:p>
    <w:p w:rsidR="00783E3F" w:rsidRDefault="00783E3F" w:rsidP="00783E3F">
      <w:pPr>
        <w:pStyle w:val="HTML"/>
      </w:pPr>
      <w:bookmarkStart w:id="485" w:name="o489"/>
      <w:bookmarkEnd w:id="485"/>
      <w:r>
        <w:t xml:space="preserve">                            </w:t>
      </w:r>
      <w:r>
        <w:rPr>
          <w:b/>
          <w:bCs/>
        </w:rPr>
        <w:t>Статья 14</w:t>
      </w:r>
      <w:r>
        <w:t xml:space="preserve"> </w:t>
      </w:r>
      <w:r>
        <w:br/>
      </w:r>
    </w:p>
    <w:p w:rsidR="00783E3F" w:rsidRDefault="00783E3F" w:rsidP="00783E3F">
      <w:pPr>
        <w:pStyle w:val="HTML"/>
      </w:pPr>
      <w:bookmarkStart w:id="486" w:name="o490"/>
      <w:bookmarkEnd w:id="486"/>
      <w:r>
        <w:rPr>
          <w:b/>
          <w:bCs/>
        </w:rPr>
        <w:t xml:space="preserve">          Международная поддержка национальных действий </w:t>
      </w:r>
      <w:r>
        <w:rPr>
          <w:b/>
          <w:bCs/>
        </w:rPr>
        <w:br/>
      </w:r>
    </w:p>
    <w:p w:rsidR="00783E3F" w:rsidRDefault="00783E3F" w:rsidP="00783E3F">
      <w:pPr>
        <w:pStyle w:val="HTML"/>
      </w:pPr>
      <w:bookmarkStart w:id="487" w:name="o491"/>
      <w:bookmarkEnd w:id="487"/>
      <w:r>
        <w:t xml:space="preserve">     При осуществлении  сотрудничества  и оказании содействия друг </w:t>
      </w:r>
      <w:r>
        <w:br/>
        <w:t xml:space="preserve">другу в осуществлении национальных и местных планов в соответствии </w:t>
      </w:r>
      <w:r>
        <w:br/>
        <w:t xml:space="preserve">с  подпунктом  b)  статьи 11 Стороны,  в частности,  рассматривают </w:t>
      </w:r>
      <w:r>
        <w:br/>
      </w:r>
      <w:r>
        <w:lastRenderedPageBreak/>
        <w:t xml:space="preserve">вопрос о том, каким наилучшим образом они могут оказывать помощь в </w:t>
      </w:r>
      <w:r>
        <w:br/>
        <w:t>целях содействия:</w:t>
      </w:r>
    </w:p>
    <w:p w:rsidR="00783E3F" w:rsidRDefault="00783E3F" w:rsidP="00783E3F">
      <w:pPr>
        <w:pStyle w:val="HTML"/>
      </w:pPr>
      <w:bookmarkStart w:id="488" w:name="o492"/>
      <w:bookmarkEnd w:id="488"/>
      <w:r>
        <w:t xml:space="preserve">     a) подготовке     планов     управления     водохозяйственной </w:t>
      </w:r>
      <w:r>
        <w:br/>
        <w:t xml:space="preserve">деятельностью   в   трансграничном,   национальном  и/или  местном </w:t>
      </w:r>
      <w:r>
        <w:br/>
        <w:t xml:space="preserve">контексте     и      схем      улучшения      водоснабжения      и </w:t>
      </w:r>
      <w:r>
        <w:br/>
        <w:t>санитарно-профилактических мероприятий;</w:t>
      </w:r>
    </w:p>
    <w:p w:rsidR="00783E3F" w:rsidRDefault="00783E3F" w:rsidP="00783E3F">
      <w:pPr>
        <w:pStyle w:val="HTML"/>
      </w:pPr>
      <w:bookmarkStart w:id="489" w:name="o493"/>
      <w:bookmarkEnd w:id="489"/>
      <w:r>
        <w:t xml:space="preserve">     b) совершенствованию,  в  соответствии  с  такими  планами  и </w:t>
      </w:r>
      <w:r>
        <w:br/>
        <w:t xml:space="preserve">схемами,   разработки   проектов,   особенно   проектов   развития </w:t>
      </w:r>
      <w:r>
        <w:br/>
        <w:t xml:space="preserve">инфраструктуры,  в   целях   облегчения   доступа   к   источникам </w:t>
      </w:r>
      <w:r>
        <w:br/>
        <w:t>финансирования;</w:t>
      </w:r>
    </w:p>
    <w:p w:rsidR="00783E3F" w:rsidRDefault="00783E3F" w:rsidP="00783E3F">
      <w:pPr>
        <w:pStyle w:val="HTML"/>
      </w:pPr>
      <w:bookmarkStart w:id="490" w:name="o494"/>
      <w:bookmarkEnd w:id="490"/>
      <w:r>
        <w:t xml:space="preserve">     c) эффективному выполнению таких проектов;</w:t>
      </w:r>
    </w:p>
    <w:p w:rsidR="00783E3F" w:rsidRDefault="00783E3F" w:rsidP="00783E3F">
      <w:pPr>
        <w:pStyle w:val="HTML"/>
      </w:pPr>
      <w:bookmarkStart w:id="491" w:name="o495"/>
      <w:bookmarkEnd w:id="491"/>
      <w:r>
        <w:t xml:space="preserve">     d) созданию   систем   надзора   и   раннего  предупреждения, </w:t>
      </w:r>
      <w:r>
        <w:br/>
        <w:t xml:space="preserve">разработке  планов  действий  в  чрезвычайных  обстоятельствах   и </w:t>
      </w:r>
      <w:r>
        <w:br/>
        <w:t xml:space="preserve">созданию  возможностей  по  реагированию  в  случае  возникновения </w:t>
      </w:r>
      <w:r>
        <w:br/>
        <w:t>болезней, связанных с водой;</w:t>
      </w:r>
    </w:p>
    <w:p w:rsidR="00783E3F" w:rsidRDefault="00783E3F" w:rsidP="00783E3F">
      <w:pPr>
        <w:pStyle w:val="HTML"/>
      </w:pPr>
      <w:bookmarkStart w:id="492" w:name="o496"/>
      <w:bookmarkEnd w:id="492"/>
      <w:r>
        <w:t xml:space="preserve">     e) подготовке  законодательства,  необходимого  для поддержки </w:t>
      </w:r>
      <w:r>
        <w:br/>
        <w:t>осуществления настоящего Протокола;</w:t>
      </w:r>
    </w:p>
    <w:p w:rsidR="00783E3F" w:rsidRDefault="00783E3F" w:rsidP="00783E3F">
      <w:pPr>
        <w:pStyle w:val="HTML"/>
      </w:pPr>
      <w:bookmarkStart w:id="493" w:name="o497"/>
      <w:bookmarkEnd w:id="493"/>
      <w:r>
        <w:t xml:space="preserve">     f) образованию   и  подготовке  ключевых  профессиональных  и </w:t>
      </w:r>
      <w:r>
        <w:br/>
        <w:t>технических кадров;</w:t>
      </w:r>
    </w:p>
    <w:p w:rsidR="00783E3F" w:rsidRDefault="00783E3F" w:rsidP="00783E3F">
      <w:pPr>
        <w:pStyle w:val="HTML"/>
      </w:pPr>
      <w:bookmarkStart w:id="494" w:name="o498"/>
      <w:bookmarkEnd w:id="494"/>
      <w:r>
        <w:t xml:space="preserve">     g) научным   исследованиям  и  разработке  затратоэффективных </w:t>
      </w:r>
      <w:r>
        <w:br/>
        <w:t xml:space="preserve">средств и методов предотвращения, ограничения и сокращения степени </w:t>
      </w:r>
      <w:r>
        <w:br/>
        <w:t>распространения заболеваний, связанных с водой;</w:t>
      </w:r>
    </w:p>
    <w:p w:rsidR="00783E3F" w:rsidRDefault="00783E3F" w:rsidP="00783E3F">
      <w:pPr>
        <w:pStyle w:val="HTML"/>
      </w:pPr>
      <w:bookmarkStart w:id="495" w:name="o499"/>
      <w:bookmarkEnd w:id="495"/>
      <w:r>
        <w:t xml:space="preserve">     h) функционированию эффективных сетей  мониторинга  и  оценки </w:t>
      </w:r>
      <w:r>
        <w:br/>
        <w:t xml:space="preserve">эффективности и качества работы водохозяйственных служб и развитию </w:t>
      </w:r>
      <w:r>
        <w:br/>
        <w:t>комплексных баз данных и информационных систем;</w:t>
      </w:r>
    </w:p>
    <w:p w:rsidR="00783E3F" w:rsidRDefault="00783E3F" w:rsidP="00783E3F">
      <w:pPr>
        <w:pStyle w:val="HTML"/>
      </w:pPr>
      <w:bookmarkStart w:id="496" w:name="o500"/>
      <w:bookmarkEnd w:id="496"/>
      <w:r>
        <w:t xml:space="preserve">     i) обеспечению   гарантированного  качества  деятельности  по </w:t>
      </w:r>
      <w:r>
        <w:br/>
        <w:t xml:space="preserve">мониторингу, включая межлабораторные сопоставления. </w:t>
      </w:r>
      <w:r>
        <w:br/>
      </w:r>
    </w:p>
    <w:p w:rsidR="00783E3F" w:rsidRDefault="00783E3F" w:rsidP="00783E3F">
      <w:pPr>
        <w:pStyle w:val="HTML"/>
      </w:pPr>
      <w:bookmarkStart w:id="497" w:name="o501"/>
      <w:bookmarkEnd w:id="497"/>
      <w:r>
        <w:t xml:space="preserve">                            </w:t>
      </w:r>
      <w:r>
        <w:rPr>
          <w:b/>
          <w:bCs/>
        </w:rPr>
        <w:t>Статья 15</w:t>
      </w:r>
      <w:r>
        <w:t xml:space="preserve"> </w:t>
      </w:r>
      <w:r>
        <w:br/>
      </w:r>
    </w:p>
    <w:p w:rsidR="00783E3F" w:rsidRDefault="00783E3F" w:rsidP="00783E3F">
      <w:pPr>
        <w:pStyle w:val="HTML"/>
      </w:pPr>
      <w:bookmarkStart w:id="498" w:name="o502"/>
      <w:bookmarkEnd w:id="498"/>
      <w:r>
        <w:rPr>
          <w:b/>
          <w:bCs/>
        </w:rPr>
        <w:t xml:space="preserve">                     Рассмотрение соблюдения </w:t>
      </w:r>
      <w:r>
        <w:rPr>
          <w:b/>
          <w:bCs/>
        </w:rPr>
        <w:br/>
      </w:r>
    </w:p>
    <w:p w:rsidR="00783E3F" w:rsidRDefault="00783E3F" w:rsidP="00783E3F">
      <w:pPr>
        <w:pStyle w:val="HTML"/>
      </w:pPr>
      <w:bookmarkStart w:id="499" w:name="o503"/>
      <w:bookmarkEnd w:id="499"/>
      <w:r>
        <w:t xml:space="preserve">     Стороны рассматривают    соблюдение    Сторонами    положений </w:t>
      </w:r>
      <w:r>
        <w:br/>
        <w:t xml:space="preserve">настоящего  Протокола  на  основе  обзоров и оценок,  упомянутых в </w:t>
      </w:r>
      <w:r>
        <w:br/>
        <w:t xml:space="preserve">статье 7.  Многосторонние меры по </w:t>
      </w:r>
      <w:proofErr w:type="gramStart"/>
      <w:r>
        <w:t>контролю за</w:t>
      </w:r>
      <w:proofErr w:type="gramEnd"/>
      <w:r>
        <w:t xml:space="preserve"> соблюдением, имеющие </w:t>
      </w:r>
      <w:r>
        <w:br/>
        <w:t xml:space="preserve">неконфронтационный,   несудебный   и   консультативный   характер, </w:t>
      </w:r>
      <w:r>
        <w:br/>
        <w:t xml:space="preserve">устанавливаются Сторонами на их первом совещании.  Эти меры должны </w:t>
      </w:r>
      <w:r>
        <w:br/>
        <w:t xml:space="preserve">обеспечивать надлежащее участие общественности. </w:t>
      </w:r>
      <w:r>
        <w:br/>
      </w:r>
    </w:p>
    <w:p w:rsidR="00783E3F" w:rsidRDefault="00783E3F" w:rsidP="00783E3F">
      <w:pPr>
        <w:pStyle w:val="HTML"/>
      </w:pPr>
      <w:bookmarkStart w:id="500" w:name="o504"/>
      <w:bookmarkEnd w:id="500"/>
      <w:r>
        <w:t xml:space="preserve">                            </w:t>
      </w:r>
      <w:r>
        <w:rPr>
          <w:b/>
          <w:bCs/>
        </w:rPr>
        <w:t>Статья 16</w:t>
      </w:r>
      <w:r>
        <w:t xml:space="preserve"> </w:t>
      </w:r>
      <w:r>
        <w:br/>
      </w:r>
    </w:p>
    <w:p w:rsidR="00783E3F" w:rsidRDefault="00783E3F" w:rsidP="00783E3F">
      <w:pPr>
        <w:pStyle w:val="HTML"/>
      </w:pPr>
      <w:bookmarkStart w:id="501" w:name="o505"/>
      <w:bookmarkEnd w:id="501"/>
      <w:r>
        <w:rPr>
          <w:b/>
          <w:bCs/>
        </w:rPr>
        <w:t xml:space="preserve">                         Совещание Сторон </w:t>
      </w:r>
      <w:r>
        <w:rPr>
          <w:b/>
          <w:bCs/>
        </w:rPr>
        <w:br/>
      </w:r>
    </w:p>
    <w:p w:rsidR="00783E3F" w:rsidRDefault="00783E3F" w:rsidP="00783E3F">
      <w:pPr>
        <w:pStyle w:val="HTML"/>
      </w:pPr>
      <w:bookmarkStart w:id="502" w:name="o506"/>
      <w:bookmarkEnd w:id="502"/>
      <w:r>
        <w:t xml:space="preserve">     1. Первое  совещание Сторон созывается не позднее,  чем через </w:t>
      </w:r>
      <w:r>
        <w:br/>
        <w:t xml:space="preserve">восемнадцать  месяцев  со  дня  вступления   в   силу   настоящего </w:t>
      </w:r>
      <w:r>
        <w:br/>
        <w:t xml:space="preserve">Протокола.   Впоследствии  очередные  совещания  созываются  через </w:t>
      </w:r>
      <w:r>
        <w:br/>
        <w:t xml:space="preserve">регулярные интервалы,  определяемые Сторонами,  но не реже  одного </w:t>
      </w:r>
      <w:r>
        <w:br/>
        <w:t xml:space="preserve">раза в три года,  за исключением тех случаев, когда это необходимо </w:t>
      </w:r>
      <w:r>
        <w:br/>
        <w:t xml:space="preserve">для достижения целей пункта 2 настоящей статьи.  Стороны  проводят </w:t>
      </w:r>
      <w:r>
        <w:br/>
        <w:t xml:space="preserve">внеочередные  совещания,  если  они  принимают  решение об этом на </w:t>
      </w:r>
      <w:r>
        <w:br/>
        <w:t xml:space="preserve">очередном совещании или же по письменной просьбе одной  из  Сторон </w:t>
      </w:r>
      <w:r>
        <w:br/>
        <w:t xml:space="preserve">при  условии,  что эта просьба будет поддержана не менее чем одной </w:t>
      </w:r>
      <w:r>
        <w:br/>
        <w:t xml:space="preserve">третью Сторон в течение шести  месяцев  со  дня  уведомления  всех </w:t>
      </w:r>
      <w:r>
        <w:br/>
        <w:t>Сторон.</w:t>
      </w:r>
    </w:p>
    <w:p w:rsidR="00783E3F" w:rsidRDefault="00783E3F" w:rsidP="00783E3F">
      <w:pPr>
        <w:pStyle w:val="HTML"/>
      </w:pPr>
      <w:bookmarkStart w:id="503" w:name="o507"/>
      <w:bookmarkEnd w:id="503"/>
      <w:r>
        <w:t xml:space="preserve">     2. По возможности очередные совещания Сторон проводятся в  те </w:t>
      </w:r>
      <w:r>
        <w:br/>
        <w:t xml:space="preserve">же сроки, что и совещания Сторон Конвенции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"http://zakon4.rada.gov.ua/laws/show/994_273" \t "_blank" </w:instrText>
      </w:r>
      <w:r>
        <w:fldChar w:fldCharType="separate"/>
      </w:r>
      <w:r>
        <w:rPr>
          <w:rStyle w:val="a3"/>
        </w:rPr>
        <w:t>994_273</w:t>
      </w:r>
      <w:r>
        <w:fldChar w:fldCharType="end"/>
      </w:r>
      <w:r>
        <w:t xml:space="preserve"> ).</w:t>
      </w:r>
    </w:p>
    <w:p w:rsidR="00783E3F" w:rsidRDefault="00783E3F" w:rsidP="00783E3F">
      <w:pPr>
        <w:pStyle w:val="HTML"/>
      </w:pPr>
      <w:bookmarkStart w:id="504" w:name="o508"/>
      <w:bookmarkEnd w:id="504"/>
      <w:r>
        <w:t xml:space="preserve">     3. На  своих  совещаниях   Стороны   постоянно   контролируют </w:t>
      </w:r>
      <w:r>
        <w:br/>
        <w:t>выполнение настоящего Протокола и с учетом этой цели:</w:t>
      </w:r>
    </w:p>
    <w:p w:rsidR="00783E3F" w:rsidRDefault="00783E3F" w:rsidP="00783E3F">
      <w:pPr>
        <w:pStyle w:val="HTML"/>
      </w:pPr>
      <w:bookmarkStart w:id="505" w:name="o509"/>
      <w:bookmarkEnd w:id="505"/>
      <w:r>
        <w:t xml:space="preserve">     </w:t>
      </w:r>
      <w:proofErr w:type="gramStart"/>
      <w:r>
        <w:t xml:space="preserve">a) осуществляют  рассмотрение  политики  и   методологических </w:t>
      </w:r>
      <w:r>
        <w:br/>
        <w:t xml:space="preserve">подходов   к  предотвращению,  ограничению  и  сокращению  степени </w:t>
      </w:r>
      <w:r>
        <w:br/>
        <w:t xml:space="preserve">распространения  заболеваний,  связанных  с  водой,  поощряют   их </w:t>
      </w:r>
      <w:r>
        <w:br/>
        <w:t xml:space="preserve">согласование    и   укрепляют   трансграничное   и   международное </w:t>
      </w:r>
      <w:r>
        <w:br/>
        <w:t>сотрудничество в соответствии со статьями 11, 12, 13 и 14;</w:t>
      </w:r>
      <w:proofErr w:type="gramEnd"/>
    </w:p>
    <w:p w:rsidR="00783E3F" w:rsidRDefault="00783E3F" w:rsidP="00783E3F">
      <w:pPr>
        <w:pStyle w:val="HTML"/>
      </w:pPr>
      <w:bookmarkStart w:id="506" w:name="o510"/>
      <w:bookmarkEnd w:id="506"/>
      <w:r>
        <w:lastRenderedPageBreak/>
        <w:t xml:space="preserve">     b) оценивают  прогресс  в  области  осуществления  настоящего </w:t>
      </w:r>
      <w:r>
        <w:br/>
        <w:t xml:space="preserve">Протокола  на  основе  информации,  представляемой   Сторонами   в </w:t>
      </w:r>
      <w:r>
        <w:br/>
        <w:t xml:space="preserve">соответствии с руководящими принципами,  установленными Совещанием </w:t>
      </w:r>
      <w:r>
        <w:br/>
        <w:t xml:space="preserve">Сторон.  Такие руководящие принципы должны  исключать  возможность </w:t>
      </w:r>
      <w:r>
        <w:br/>
        <w:t>дублирования работы по представлению информации;</w:t>
      </w:r>
    </w:p>
    <w:p w:rsidR="00783E3F" w:rsidRDefault="00783E3F" w:rsidP="00783E3F">
      <w:pPr>
        <w:pStyle w:val="HTML"/>
      </w:pPr>
      <w:bookmarkStart w:id="507" w:name="o511"/>
      <w:bookmarkEnd w:id="507"/>
      <w:r>
        <w:t xml:space="preserve">     c) информируются о  прогрессе,  достигнутом  в  осуществлении </w:t>
      </w:r>
      <w:r>
        <w:br/>
        <w:t xml:space="preserve">Конвенции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"http://zakon4.rada.gov.ua/laws/show/994_273" \t "_blank" </w:instrText>
      </w:r>
      <w:r>
        <w:fldChar w:fldCharType="separate"/>
      </w:r>
      <w:r>
        <w:rPr>
          <w:rStyle w:val="a3"/>
        </w:rPr>
        <w:t>994_273</w:t>
      </w:r>
      <w:r>
        <w:fldChar w:fldCharType="end"/>
      </w:r>
      <w:r>
        <w:t xml:space="preserve"> );</w:t>
      </w:r>
    </w:p>
    <w:p w:rsidR="00783E3F" w:rsidRDefault="00783E3F" w:rsidP="00783E3F">
      <w:pPr>
        <w:pStyle w:val="HTML"/>
      </w:pPr>
      <w:bookmarkStart w:id="508" w:name="o512"/>
      <w:bookmarkEnd w:id="508"/>
      <w:r>
        <w:t xml:space="preserve">     d) обмениваются   информацией  с Совещанием Сторон  Конвенции </w:t>
      </w:r>
      <w:r>
        <w:br/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"http://zakon4.rada.gov.ua/laws/show/994_273" \t "_blank" </w:instrText>
      </w:r>
      <w:r>
        <w:fldChar w:fldCharType="separate"/>
      </w:r>
      <w:r>
        <w:rPr>
          <w:rStyle w:val="a3"/>
        </w:rPr>
        <w:t>994_273</w:t>
      </w:r>
      <w:r>
        <w:fldChar w:fldCharType="end"/>
      </w:r>
      <w:r>
        <w:t xml:space="preserve">  )  и  рассматривают  возможности  осуществления  с  ним </w:t>
      </w:r>
      <w:r>
        <w:br/>
        <w:t>совместных действий;</w:t>
      </w:r>
    </w:p>
    <w:p w:rsidR="00783E3F" w:rsidRDefault="00783E3F" w:rsidP="00783E3F">
      <w:pPr>
        <w:pStyle w:val="HTML"/>
      </w:pPr>
      <w:bookmarkStart w:id="509" w:name="o513"/>
      <w:bookmarkEnd w:id="509"/>
      <w:r>
        <w:t xml:space="preserve">     e) прибегают,  при необходимости,  к услугам  соответствующих </w:t>
      </w:r>
      <w:r>
        <w:br/>
        <w:t xml:space="preserve">органов   Европейской   экономической   комиссии   и  Европейского </w:t>
      </w:r>
      <w:r>
        <w:br/>
        <w:t>регионального комитета Всемирной организации здравоохранения;</w:t>
      </w:r>
    </w:p>
    <w:p w:rsidR="00783E3F" w:rsidRDefault="00783E3F" w:rsidP="00783E3F">
      <w:pPr>
        <w:pStyle w:val="HTML"/>
      </w:pPr>
      <w:bookmarkStart w:id="510" w:name="o514"/>
      <w:bookmarkEnd w:id="510"/>
      <w:r>
        <w:t xml:space="preserve">     f) определяют    условия    участия    других    компетентных </w:t>
      </w:r>
      <w:r>
        <w:br/>
        <w:t xml:space="preserve">международных правительственных и неправительственных  органов  во </w:t>
      </w:r>
      <w:r>
        <w:br/>
        <w:t xml:space="preserve">всех   совещаниях   и   других  видах  деятельности,  связанных  с </w:t>
      </w:r>
      <w:r>
        <w:br/>
        <w:t>достижением целей настоящего Протокола;</w:t>
      </w:r>
    </w:p>
    <w:p w:rsidR="00783E3F" w:rsidRDefault="00783E3F" w:rsidP="00783E3F">
      <w:pPr>
        <w:pStyle w:val="HTML"/>
      </w:pPr>
      <w:bookmarkStart w:id="511" w:name="o515"/>
      <w:bookmarkEnd w:id="511"/>
      <w:r>
        <w:t xml:space="preserve">     g) рассматривают   необходимость   принятия  дальнейших  мер, </w:t>
      </w:r>
      <w:r>
        <w:br/>
        <w:t xml:space="preserve">касающихся доступа к информации, участия общественности в процессе </w:t>
      </w:r>
      <w:r>
        <w:br/>
        <w:t xml:space="preserve">принятия  решений и доступа общественности к процедурам пересмотра </w:t>
      </w:r>
      <w:r>
        <w:br/>
        <w:t xml:space="preserve">решений в судебном и административном порядке в рамках  настоящего </w:t>
      </w:r>
      <w:r>
        <w:br/>
        <w:t xml:space="preserve">Протокола в свете опыта, приобретенного по этим вопросам на других </w:t>
      </w:r>
      <w:r>
        <w:br/>
        <w:t>международных форумах;</w:t>
      </w:r>
    </w:p>
    <w:p w:rsidR="00783E3F" w:rsidRDefault="00783E3F" w:rsidP="00783E3F">
      <w:pPr>
        <w:pStyle w:val="HTML"/>
      </w:pPr>
      <w:bookmarkStart w:id="512" w:name="o516"/>
      <w:bookmarkEnd w:id="512"/>
      <w:r>
        <w:t xml:space="preserve">     h) разрабатывают    программу    работы,   включая   проекты, </w:t>
      </w:r>
      <w:r>
        <w:br/>
        <w:t xml:space="preserve">подлежащие совместному осуществлению в  соответствии  с  настоящим </w:t>
      </w:r>
      <w:r>
        <w:br/>
        <w:t xml:space="preserve">Протоколом и Конвенцией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"http://zakon4.rada.gov.ua/laws/show/994_273" \t "_blank" </w:instrText>
      </w:r>
      <w:r>
        <w:fldChar w:fldCharType="separate"/>
      </w:r>
      <w:r>
        <w:rPr>
          <w:rStyle w:val="a3"/>
        </w:rPr>
        <w:t>994_273</w:t>
      </w:r>
      <w:r>
        <w:fldChar w:fldCharType="end"/>
      </w:r>
      <w:r>
        <w:t xml:space="preserve"> ),  и  учреждают  любые  органы, </w:t>
      </w:r>
      <w:r>
        <w:br/>
        <w:t>необходимые для осуществления этой программы работы;</w:t>
      </w:r>
    </w:p>
    <w:p w:rsidR="00783E3F" w:rsidRDefault="00783E3F" w:rsidP="00783E3F">
      <w:pPr>
        <w:pStyle w:val="HTML"/>
      </w:pPr>
      <w:bookmarkStart w:id="513" w:name="o517"/>
      <w:bookmarkEnd w:id="513"/>
      <w:r>
        <w:t xml:space="preserve">     i) рассматривают   и   принимают   руководящие   принципы   и </w:t>
      </w:r>
      <w:r>
        <w:br/>
        <w:t xml:space="preserve">рекомендации,  способствующие осуществлению  положений  настоящего </w:t>
      </w:r>
      <w:r>
        <w:br/>
        <w:t>Протокола;</w:t>
      </w:r>
    </w:p>
    <w:p w:rsidR="00783E3F" w:rsidRDefault="00783E3F" w:rsidP="00783E3F">
      <w:pPr>
        <w:pStyle w:val="HTML"/>
      </w:pPr>
      <w:bookmarkStart w:id="514" w:name="o518"/>
      <w:bookmarkEnd w:id="514"/>
      <w:r>
        <w:t xml:space="preserve">     j) на первом совещании рассматривают и принимают  консенсусом </w:t>
      </w:r>
      <w:r>
        <w:br/>
        <w:t xml:space="preserve">правила процедуры своих совещаний.  Эти правила процедуры содержат </w:t>
      </w:r>
      <w:r>
        <w:br/>
        <w:t xml:space="preserve">положение,  направленное на содействие гармоничному сотрудничеству </w:t>
      </w:r>
      <w:r>
        <w:br/>
        <w:t xml:space="preserve">с Совещанием Сторон Конвенции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"http://zakon4.rada.gov.ua/laws/show/994_273" \t "_blank" </w:instrText>
      </w:r>
      <w:r>
        <w:fldChar w:fldCharType="separate"/>
      </w:r>
      <w:r>
        <w:rPr>
          <w:rStyle w:val="a3"/>
        </w:rPr>
        <w:t>994_273</w:t>
      </w:r>
      <w:r>
        <w:fldChar w:fldCharType="end"/>
      </w:r>
      <w:r>
        <w:t xml:space="preserve"> );</w:t>
      </w:r>
    </w:p>
    <w:p w:rsidR="00783E3F" w:rsidRDefault="00783E3F" w:rsidP="00783E3F">
      <w:pPr>
        <w:pStyle w:val="HTML"/>
      </w:pPr>
      <w:bookmarkStart w:id="515" w:name="o519"/>
      <w:bookmarkEnd w:id="515"/>
      <w:r>
        <w:t xml:space="preserve">     k) рассматривают  и  принимают  предложения  о  поправках   к </w:t>
      </w:r>
      <w:r>
        <w:br/>
        <w:t>настоящему Протоколу;</w:t>
      </w:r>
    </w:p>
    <w:p w:rsidR="00783E3F" w:rsidRDefault="00783E3F" w:rsidP="00783E3F">
      <w:pPr>
        <w:pStyle w:val="HTML"/>
      </w:pPr>
      <w:bookmarkStart w:id="516" w:name="o520"/>
      <w:bookmarkEnd w:id="516"/>
      <w:r>
        <w:t xml:space="preserve">     l) рассматривают и осуществляют  любые  дополнительные  меры, </w:t>
      </w:r>
      <w:r>
        <w:br/>
        <w:t xml:space="preserve">которые   могут  потребоваться  для  достижения  целей  настоящего </w:t>
      </w:r>
      <w:r>
        <w:br/>
        <w:t xml:space="preserve">Протокола. </w:t>
      </w:r>
      <w:r>
        <w:br/>
      </w:r>
    </w:p>
    <w:p w:rsidR="00783E3F" w:rsidRDefault="00783E3F" w:rsidP="00783E3F">
      <w:pPr>
        <w:pStyle w:val="HTML"/>
      </w:pPr>
      <w:bookmarkStart w:id="517" w:name="o521"/>
      <w:bookmarkEnd w:id="517"/>
      <w:r>
        <w:t xml:space="preserve">                            </w:t>
      </w:r>
      <w:r>
        <w:rPr>
          <w:b/>
          <w:bCs/>
        </w:rPr>
        <w:t>Статья 17</w:t>
      </w:r>
      <w:r>
        <w:t xml:space="preserve"> </w:t>
      </w:r>
      <w:r>
        <w:br/>
      </w:r>
    </w:p>
    <w:p w:rsidR="00783E3F" w:rsidRDefault="00783E3F" w:rsidP="00783E3F">
      <w:pPr>
        <w:pStyle w:val="HTML"/>
      </w:pPr>
      <w:bookmarkStart w:id="518" w:name="o522"/>
      <w:bookmarkEnd w:id="518"/>
      <w:r>
        <w:rPr>
          <w:b/>
          <w:bCs/>
        </w:rPr>
        <w:t xml:space="preserve">                           Секретариат </w:t>
      </w:r>
      <w:r>
        <w:rPr>
          <w:b/>
          <w:bCs/>
        </w:rPr>
        <w:br/>
      </w:r>
    </w:p>
    <w:p w:rsidR="00783E3F" w:rsidRDefault="00783E3F" w:rsidP="00783E3F">
      <w:pPr>
        <w:pStyle w:val="HTML"/>
      </w:pPr>
      <w:bookmarkStart w:id="519" w:name="o523"/>
      <w:bookmarkEnd w:id="519"/>
      <w:r>
        <w:t xml:space="preserve">     1. Исполнительный   секретарь    Европейской    экономической </w:t>
      </w:r>
      <w:r>
        <w:br/>
        <w:t xml:space="preserve">комиссии  и  Региональный директор Европейского регионального бюро </w:t>
      </w:r>
      <w:r>
        <w:br/>
        <w:t xml:space="preserve">Всемирной  организации  здравоохранения  выполняют   в   связи   с </w:t>
      </w:r>
      <w:r>
        <w:br/>
        <w:t>настоящим Протоколом следующие секретариатские функции:</w:t>
      </w:r>
    </w:p>
    <w:p w:rsidR="00783E3F" w:rsidRDefault="00783E3F" w:rsidP="00783E3F">
      <w:pPr>
        <w:pStyle w:val="HTML"/>
      </w:pPr>
      <w:bookmarkStart w:id="520" w:name="o524"/>
      <w:bookmarkEnd w:id="520"/>
      <w:r>
        <w:t xml:space="preserve">     a) созывают и подготавливают совещания Сторон;</w:t>
      </w:r>
    </w:p>
    <w:p w:rsidR="00783E3F" w:rsidRDefault="00783E3F" w:rsidP="00783E3F">
      <w:pPr>
        <w:pStyle w:val="HTML"/>
      </w:pPr>
      <w:bookmarkStart w:id="521" w:name="o525"/>
      <w:bookmarkEnd w:id="521"/>
      <w:r>
        <w:t xml:space="preserve">     b) передают Сторонам доклады и другую информацию,  полученную </w:t>
      </w:r>
      <w:r>
        <w:br/>
        <w:t>в соответствии с положениями настоящего Протокола;</w:t>
      </w:r>
    </w:p>
    <w:p w:rsidR="00783E3F" w:rsidRDefault="00783E3F" w:rsidP="00783E3F">
      <w:pPr>
        <w:pStyle w:val="HTML"/>
      </w:pPr>
      <w:bookmarkStart w:id="522" w:name="o526"/>
      <w:bookmarkEnd w:id="522"/>
      <w:r>
        <w:t xml:space="preserve">     c) осуществляют   такие  иные  функции,  которые  могут  быть </w:t>
      </w:r>
      <w:r>
        <w:br/>
        <w:t>определены Совещанием Сторон на основе имеющихся ресурсов.</w:t>
      </w:r>
    </w:p>
    <w:p w:rsidR="00783E3F" w:rsidRDefault="00783E3F" w:rsidP="00783E3F">
      <w:pPr>
        <w:pStyle w:val="HTML"/>
      </w:pPr>
      <w:bookmarkStart w:id="523" w:name="o527"/>
      <w:bookmarkEnd w:id="523"/>
      <w:r>
        <w:t xml:space="preserve">     2. Исполнительный    секретарь    Европейской   экономической </w:t>
      </w:r>
      <w:r>
        <w:br/>
        <w:t xml:space="preserve">комиссии и Региональный директор Европейского  регионального  бюро </w:t>
      </w:r>
      <w:r>
        <w:br/>
        <w:t>Всемирной организации здравоохранения:</w:t>
      </w:r>
    </w:p>
    <w:p w:rsidR="00783E3F" w:rsidRDefault="00783E3F" w:rsidP="00783E3F">
      <w:pPr>
        <w:pStyle w:val="HTML"/>
      </w:pPr>
      <w:bookmarkStart w:id="524" w:name="o528"/>
      <w:bookmarkEnd w:id="524"/>
      <w:r>
        <w:t xml:space="preserve">     a) детально определяют механизмы разграничения своих  функций </w:t>
      </w:r>
      <w:r>
        <w:br/>
        <w:t xml:space="preserve">в  Меморандуме  о  взаимопонимании и соответственно информируют об </w:t>
      </w:r>
      <w:r>
        <w:br/>
        <w:t>этом Совещание Сторон;</w:t>
      </w:r>
    </w:p>
    <w:p w:rsidR="00783E3F" w:rsidRDefault="00783E3F" w:rsidP="00783E3F">
      <w:pPr>
        <w:pStyle w:val="HTML"/>
      </w:pPr>
      <w:bookmarkStart w:id="525" w:name="o529"/>
      <w:bookmarkEnd w:id="525"/>
      <w:r>
        <w:t xml:space="preserve">     b) сообщают  Сторонам  об  элементах  и  условиях  выполнения </w:t>
      </w:r>
      <w:r>
        <w:br/>
        <w:t xml:space="preserve">программы работы, упомянутой в пункте 3 статьи 16. </w:t>
      </w:r>
      <w:r>
        <w:br/>
      </w:r>
    </w:p>
    <w:p w:rsidR="00783E3F" w:rsidRDefault="00783E3F" w:rsidP="00783E3F">
      <w:pPr>
        <w:pStyle w:val="HTML"/>
      </w:pPr>
      <w:bookmarkStart w:id="526" w:name="o530"/>
      <w:bookmarkEnd w:id="526"/>
      <w:r>
        <w:t xml:space="preserve">                            </w:t>
      </w:r>
      <w:r>
        <w:rPr>
          <w:b/>
          <w:bCs/>
        </w:rPr>
        <w:t>Статья 18</w:t>
      </w:r>
      <w:r>
        <w:t xml:space="preserve"> </w:t>
      </w:r>
      <w:r>
        <w:br/>
      </w:r>
    </w:p>
    <w:p w:rsidR="00783E3F" w:rsidRDefault="00783E3F" w:rsidP="00783E3F">
      <w:pPr>
        <w:pStyle w:val="HTML"/>
      </w:pPr>
      <w:bookmarkStart w:id="527" w:name="o531"/>
      <w:bookmarkEnd w:id="527"/>
      <w:r>
        <w:rPr>
          <w:b/>
          <w:bCs/>
        </w:rPr>
        <w:lastRenderedPageBreak/>
        <w:t xml:space="preserve">                       Поправки к Протоколу </w:t>
      </w:r>
      <w:r>
        <w:rPr>
          <w:b/>
          <w:bCs/>
        </w:rPr>
        <w:br/>
      </w:r>
    </w:p>
    <w:p w:rsidR="00783E3F" w:rsidRDefault="00783E3F" w:rsidP="00783E3F">
      <w:pPr>
        <w:pStyle w:val="HTML"/>
      </w:pPr>
      <w:bookmarkStart w:id="528" w:name="o532"/>
      <w:bookmarkEnd w:id="528"/>
      <w:r>
        <w:t xml:space="preserve">     1. Любая  Сторона  может  предлагать  поправки  к  настоящему </w:t>
      </w:r>
      <w:r>
        <w:br/>
        <w:t>Протоколу.</w:t>
      </w:r>
    </w:p>
    <w:p w:rsidR="00783E3F" w:rsidRDefault="00783E3F" w:rsidP="00783E3F">
      <w:pPr>
        <w:pStyle w:val="HTML"/>
      </w:pPr>
      <w:bookmarkStart w:id="529" w:name="o533"/>
      <w:bookmarkEnd w:id="529"/>
      <w:r>
        <w:t xml:space="preserve">     2. Предложения   о   поправках   к    настоящему    Протоколу </w:t>
      </w:r>
      <w:r>
        <w:br/>
        <w:t>рассматриваются на совещании Сторон.</w:t>
      </w:r>
    </w:p>
    <w:p w:rsidR="00783E3F" w:rsidRDefault="00783E3F" w:rsidP="00783E3F">
      <w:pPr>
        <w:pStyle w:val="HTML"/>
      </w:pPr>
      <w:bookmarkStart w:id="530" w:name="o534"/>
      <w:bookmarkEnd w:id="530"/>
      <w:r>
        <w:t xml:space="preserve">     3. Текст любой предлагаемой поправки к  настоящему  Протоколу </w:t>
      </w:r>
      <w:r>
        <w:br/>
        <w:t xml:space="preserve">представляется в письменном виде в секретариат, который доводит ее </w:t>
      </w:r>
      <w:r>
        <w:br/>
        <w:t xml:space="preserve">до сведения всех Сторон не </w:t>
      </w:r>
      <w:proofErr w:type="gramStart"/>
      <w:r>
        <w:t>позднее</w:t>
      </w:r>
      <w:proofErr w:type="gramEnd"/>
      <w:r>
        <w:t xml:space="preserve"> чем за девяносто дней до начала </w:t>
      </w:r>
      <w:r>
        <w:br/>
        <w:t>совещания, на котором предлагается ее принятие.</w:t>
      </w:r>
    </w:p>
    <w:p w:rsidR="00783E3F" w:rsidRDefault="00783E3F" w:rsidP="00783E3F">
      <w:pPr>
        <w:pStyle w:val="HTML"/>
      </w:pPr>
      <w:bookmarkStart w:id="531" w:name="o535"/>
      <w:bookmarkEnd w:id="531"/>
      <w:r>
        <w:t xml:space="preserve">     4. Поправка к настоящему  Протоколу  принимается  консенсусом </w:t>
      </w:r>
      <w:r>
        <w:br/>
        <w:t>представителей Сторон, присутствующих на совещании.</w:t>
      </w:r>
    </w:p>
    <w:p w:rsidR="00783E3F" w:rsidRDefault="00783E3F" w:rsidP="00783E3F">
      <w:pPr>
        <w:pStyle w:val="HTML"/>
      </w:pPr>
      <w:bookmarkStart w:id="532" w:name="o536"/>
      <w:bookmarkEnd w:id="532"/>
      <w:r>
        <w:t xml:space="preserve">     Принятая поправка препровождается секретариатом  Депозитарию, </w:t>
      </w:r>
      <w:r>
        <w:br/>
        <w:t xml:space="preserve">который  распространяет  ее среди всех Сторон для ее принятия ими. </w:t>
      </w:r>
      <w:r>
        <w:br/>
        <w:t xml:space="preserve">Поправка вступает в силу для принявших  ее  Сторон  на  девяностый </w:t>
      </w:r>
      <w:r>
        <w:br/>
        <w:t xml:space="preserve">день  после  даты сдачи на хранение Депозитарию двумя третями этих </w:t>
      </w:r>
      <w:r>
        <w:br/>
        <w:t xml:space="preserve">Сторон своих  документов  о  принятии  данной  поправки.  Поправка </w:t>
      </w:r>
      <w:r>
        <w:br/>
        <w:t xml:space="preserve">вступает  в силу для любой другой Стороны на девяностый день после </w:t>
      </w:r>
      <w:r>
        <w:br/>
        <w:t xml:space="preserve">даты сдачи на хранение этой Стороной своего документа  о  принятии </w:t>
      </w:r>
      <w:r>
        <w:br/>
        <w:t xml:space="preserve">поправки. </w:t>
      </w:r>
      <w:r>
        <w:br/>
      </w:r>
    </w:p>
    <w:p w:rsidR="00783E3F" w:rsidRDefault="00783E3F" w:rsidP="00783E3F">
      <w:pPr>
        <w:pStyle w:val="HTML"/>
      </w:pPr>
      <w:bookmarkStart w:id="533" w:name="o537"/>
      <w:bookmarkEnd w:id="533"/>
      <w:r>
        <w:t xml:space="preserve">                            </w:t>
      </w:r>
      <w:r>
        <w:rPr>
          <w:b/>
          <w:bCs/>
        </w:rPr>
        <w:t>Статья 19</w:t>
      </w:r>
      <w:r>
        <w:t xml:space="preserve"> </w:t>
      </w:r>
      <w:r>
        <w:br/>
      </w:r>
    </w:p>
    <w:p w:rsidR="00783E3F" w:rsidRDefault="00783E3F" w:rsidP="00783E3F">
      <w:pPr>
        <w:pStyle w:val="HTML"/>
      </w:pPr>
      <w:bookmarkStart w:id="534" w:name="o538"/>
      <w:bookmarkEnd w:id="534"/>
      <w:r>
        <w:rPr>
          <w:b/>
          <w:bCs/>
        </w:rPr>
        <w:t xml:space="preserve">                           Право голоса </w:t>
      </w:r>
      <w:r>
        <w:rPr>
          <w:b/>
          <w:bCs/>
        </w:rPr>
        <w:br/>
      </w:r>
    </w:p>
    <w:p w:rsidR="00783E3F" w:rsidRDefault="00783E3F" w:rsidP="00783E3F">
      <w:pPr>
        <w:pStyle w:val="HTML"/>
      </w:pPr>
      <w:bookmarkStart w:id="535" w:name="o539"/>
      <w:bookmarkEnd w:id="535"/>
      <w:r>
        <w:t xml:space="preserve">     1. За   исключением   случаев,  предусмотренных  в  пункте  2 </w:t>
      </w:r>
      <w:r>
        <w:br/>
        <w:t>настоящей статьи, каждая Сторона имеет один голос.</w:t>
      </w:r>
    </w:p>
    <w:p w:rsidR="00783E3F" w:rsidRDefault="00783E3F" w:rsidP="00783E3F">
      <w:pPr>
        <w:pStyle w:val="HTML"/>
      </w:pPr>
      <w:bookmarkStart w:id="536" w:name="o540"/>
      <w:bookmarkEnd w:id="536"/>
      <w:r>
        <w:t xml:space="preserve">     2. Региональные    организации    экономической    интеграции </w:t>
      </w:r>
      <w:r>
        <w:br/>
        <w:t xml:space="preserve">осуществляют  свое  право  голоса  по  вопросам,  входящим  в   их </w:t>
      </w:r>
      <w:r>
        <w:br/>
        <w:t xml:space="preserve">компетенцию,   располагая   числом   голосов,   равным   числу  их </w:t>
      </w:r>
      <w:r>
        <w:br/>
        <w:t>государств-членов, являющихся Сторонами.</w:t>
      </w:r>
    </w:p>
    <w:p w:rsidR="00783E3F" w:rsidRDefault="00783E3F" w:rsidP="00783E3F">
      <w:pPr>
        <w:pStyle w:val="HTML"/>
      </w:pPr>
      <w:bookmarkStart w:id="537" w:name="o541"/>
      <w:bookmarkEnd w:id="537"/>
      <w:r>
        <w:t xml:space="preserve">     Такие организации  утрачивают  свое  право  голоса,  если  их </w:t>
      </w:r>
      <w:r>
        <w:br/>
        <w:t xml:space="preserve">государства-члены осуществляют свое право голоса, и наоборот. </w:t>
      </w:r>
      <w:r>
        <w:br/>
      </w:r>
    </w:p>
    <w:p w:rsidR="00783E3F" w:rsidRDefault="00783E3F" w:rsidP="00783E3F">
      <w:pPr>
        <w:pStyle w:val="HTML"/>
      </w:pPr>
      <w:bookmarkStart w:id="538" w:name="o542"/>
      <w:bookmarkEnd w:id="538"/>
      <w:r>
        <w:t xml:space="preserve">                            </w:t>
      </w:r>
      <w:r>
        <w:rPr>
          <w:b/>
          <w:bCs/>
        </w:rPr>
        <w:t>Статья 20</w:t>
      </w:r>
      <w:r>
        <w:t xml:space="preserve"> </w:t>
      </w:r>
      <w:r>
        <w:br/>
      </w:r>
    </w:p>
    <w:p w:rsidR="00783E3F" w:rsidRDefault="00783E3F" w:rsidP="00783E3F">
      <w:pPr>
        <w:pStyle w:val="HTML"/>
      </w:pPr>
      <w:bookmarkStart w:id="539" w:name="o543"/>
      <w:bookmarkEnd w:id="539"/>
      <w:r>
        <w:rPr>
          <w:b/>
          <w:bCs/>
        </w:rPr>
        <w:t xml:space="preserve">                      Урегулирование споров </w:t>
      </w:r>
      <w:r>
        <w:rPr>
          <w:b/>
          <w:bCs/>
        </w:rPr>
        <w:br/>
      </w:r>
    </w:p>
    <w:p w:rsidR="00783E3F" w:rsidRDefault="00783E3F" w:rsidP="00783E3F">
      <w:pPr>
        <w:pStyle w:val="HTML"/>
      </w:pPr>
      <w:bookmarkStart w:id="540" w:name="o544"/>
      <w:bookmarkEnd w:id="540"/>
      <w:r>
        <w:t xml:space="preserve">     1. При возникновении спора между двумя  или  более  Сторонами </w:t>
      </w:r>
      <w:r>
        <w:br/>
        <w:t xml:space="preserve">относительно  толкования  или  применения настоящего Протокола они </w:t>
      </w:r>
      <w:r>
        <w:br/>
        <w:t xml:space="preserve">стремятся к  урегулированию  спора  путем  переговоров  или  любым </w:t>
      </w:r>
      <w:r>
        <w:br/>
        <w:t>другим способом, приемлемым для участвующих в споре Сторон.</w:t>
      </w:r>
    </w:p>
    <w:p w:rsidR="00783E3F" w:rsidRDefault="00783E3F" w:rsidP="00783E3F">
      <w:pPr>
        <w:pStyle w:val="HTML"/>
      </w:pPr>
      <w:bookmarkStart w:id="541" w:name="o545"/>
      <w:bookmarkEnd w:id="541"/>
      <w:r>
        <w:t xml:space="preserve">     2. </w:t>
      </w:r>
      <w:proofErr w:type="gramStart"/>
      <w:r>
        <w:t xml:space="preserve">При  подписании,  ратификации,  принятии  или  утверждении </w:t>
      </w:r>
      <w:r>
        <w:br/>
        <w:t xml:space="preserve">настоящего  Протокола  или  присоединении к нему или в любое время </w:t>
      </w:r>
      <w:r>
        <w:br/>
        <w:t xml:space="preserve">после  этого  любая  Сторона  может  в  письменном  виде   заявить </w:t>
      </w:r>
      <w:r>
        <w:br/>
        <w:t xml:space="preserve">Депозитарию о том,  что применительно к спору, не урегулированному </w:t>
      </w:r>
      <w:r>
        <w:br/>
        <w:t xml:space="preserve">в соответствии с пунктом 1 настоящей статьи, она принимает одно из </w:t>
      </w:r>
      <w:r>
        <w:br/>
        <w:t xml:space="preserve">следующих  средств  урегулирования споров в качестве обязательного </w:t>
      </w:r>
      <w:r>
        <w:br/>
        <w:t>для любой Стороны, принимающей на себя такое же</w:t>
      </w:r>
      <w:proofErr w:type="gramEnd"/>
      <w:r>
        <w:t xml:space="preserve"> обязательство:</w:t>
      </w:r>
    </w:p>
    <w:p w:rsidR="00783E3F" w:rsidRDefault="00783E3F" w:rsidP="00783E3F">
      <w:pPr>
        <w:pStyle w:val="HTML"/>
      </w:pPr>
      <w:bookmarkStart w:id="542" w:name="o546"/>
      <w:bookmarkEnd w:id="542"/>
      <w:r>
        <w:t xml:space="preserve">     a) урегулирование   спора   в   соответствии   с  положениями </w:t>
      </w:r>
      <w:r>
        <w:br/>
        <w:t xml:space="preserve">Конвенции </w:t>
      </w:r>
      <w:proofErr w:type="gramStart"/>
      <w:r>
        <w:t xml:space="preserve">(   </w:t>
      </w:r>
      <w:proofErr w:type="gramEnd"/>
      <w:r>
        <w:fldChar w:fldCharType="begin"/>
      </w:r>
      <w:r>
        <w:instrText xml:space="preserve"> HYPERLINK "http://zakon4.rada.gov.ua/laws/show/994_273" \t "_blank" </w:instrText>
      </w:r>
      <w:r>
        <w:fldChar w:fldCharType="separate"/>
      </w:r>
      <w:r>
        <w:rPr>
          <w:rStyle w:val="a3"/>
        </w:rPr>
        <w:t>994_273</w:t>
      </w:r>
      <w:r>
        <w:fldChar w:fldCharType="end"/>
      </w:r>
      <w:r>
        <w:t xml:space="preserve">   ),   касающимися   урегулирования  споров, </w:t>
      </w:r>
      <w:r>
        <w:br/>
        <w:t xml:space="preserve">возникающих в связи с Конвенцией,  если Стороны Протокола являются </w:t>
      </w:r>
      <w:r>
        <w:br/>
        <w:t xml:space="preserve">Сторонами Конвенции и согласились считать в качестве обязательного </w:t>
      </w:r>
      <w:r>
        <w:br/>
        <w:t xml:space="preserve">в отношении каждой из них одно  или  оба  средства  урегулирования </w:t>
      </w:r>
      <w:r>
        <w:br/>
        <w:t>спора, предусмотренные в Конвенции;</w:t>
      </w:r>
    </w:p>
    <w:p w:rsidR="00783E3F" w:rsidRDefault="00783E3F" w:rsidP="00783E3F">
      <w:pPr>
        <w:pStyle w:val="HTML"/>
      </w:pPr>
      <w:bookmarkStart w:id="543" w:name="o547"/>
      <w:bookmarkEnd w:id="543"/>
      <w:r>
        <w:t xml:space="preserve">     b) в  любом  другом  случае  передача  спора  на рассмотрение </w:t>
      </w:r>
      <w:r>
        <w:br/>
        <w:t xml:space="preserve">Международного Суда,  если Стороны не договорятся об арбитраже или </w:t>
      </w:r>
      <w:r>
        <w:br/>
        <w:t xml:space="preserve">какой-либо другой форме урегулирования спора. </w:t>
      </w:r>
      <w:r>
        <w:br/>
      </w:r>
    </w:p>
    <w:p w:rsidR="00783E3F" w:rsidRDefault="00783E3F" w:rsidP="00783E3F">
      <w:pPr>
        <w:pStyle w:val="HTML"/>
      </w:pPr>
      <w:bookmarkStart w:id="544" w:name="o548"/>
      <w:bookmarkEnd w:id="544"/>
      <w:r>
        <w:t xml:space="preserve">                            </w:t>
      </w:r>
      <w:r>
        <w:rPr>
          <w:b/>
          <w:bCs/>
        </w:rPr>
        <w:t>Статья 21</w:t>
      </w:r>
      <w:r>
        <w:t xml:space="preserve"> </w:t>
      </w:r>
      <w:r>
        <w:br/>
      </w:r>
    </w:p>
    <w:p w:rsidR="00783E3F" w:rsidRDefault="00783E3F" w:rsidP="00783E3F">
      <w:pPr>
        <w:pStyle w:val="HTML"/>
      </w:pPr>
      <w:bookmarkStart w:id="545" w:name="o549"/>
      <w:bookmarkEnd w:id="545"/>
      <w:r>
        <w:rPr>
          <w:b/>
          <w:bCs/>
        </w:rPr>
        <w:t xml:space="preserve">                            Подписание </w:t>
      </w:r>
      <w:r>
        <w:rPr>
          <w:b/>
          <w:bCs/>
        </w:rPr>
        <w:br/>
      </w:r>
    </w:p>
    <w:p w:rsidR="00783E3F" w:rsidRDefault="00783E3F" w:rsidP="00783E3F">
      <w:pPr>
        <w:pStyle w:val="HTML"/>
      </w:pPr>
      <w:bookmarkStart w:id="546" w:name="o550"/>
      <w:bookmarkEnd w:id="546"/>
      <w:r>
        <w:lastRenderedPageBreak/>
        <w:t xml:space="preserve">     </w:t>
      </w:r>
      <w:proofErr w:type="gramStart"/>
      <w:r>
        <w:t xml:space="preserve">Настоящий Протокол  открыт  для  подписания в Лондоне 17 июня </w:t>
      </w:r>
      <w:r>
        <w:br/>
        <w:t xml:space="preserve">1999 года по  случаю  проведения  третьей  Конференции  на  уровне </w:t>
      </w:r>
      <w:r>
        <w:br/>
        <w:t xml:space="preserve">министров  "Окружающая  среда  и здоровье",  а затем в Центральных </w:t>
      </w:r>
      <w:r>
        <w:br/>
        <w:t xml:space="preserve">учреждениях Организации Объединенных Наций в Нью-Йорке до 18  июня </w:t>
      </w:r>
      <w:r>
        <w:br/>
        <w:t xml:space="preserve">2000    года   государствами-членами   Европейской   экономической </w:t>
      </w:r>
      <w:r>
        <w:br/>
        <w:t xml:space="preserve">комиссии,   государствами-членами    Европейского    регионального </w:t>
      </w:r>
      <w:r>
        <w:br/>
        <w:t xml:space="preserve">комитета  Всемирной  организации  здравоохранения,  государствами, </w:t>
      </w:r>
      <w:r>
        <w:br/>
        <w:t xml:space="preserve">имеющими  консультативный  статус  при  Европейской  экономической </w:t>
      </w:r>
      <w:r>
        <w:br/>
        <w:t>комиссии   в   соответствии   с</w:t>
      </w:r>
      <w:proofErr w:type="gramEnd"/>
      <w:r>
        <w:t xml:space="preserve">   </w:t>
      </w:r>
      <w:proofErr w:type="gramStart"/>
      <w:r>
        <w:t xml:space="preserve">пунктом   8   резолюции   36(IV) </w:t>
      </w:r>
      <w:r>
        <w:br/>
        <w:t xml:space="preserve">Экономического и Социального Совета от 28 марта 1947 года, а также </w:t>
      </w:r>
      <w:r>
        <w:br/>
        <w:t xml:space="preserve">региональными  организациями экономической интеграции,  созданными </w:t>
      </w:r>
      <w:r>
        <w:br/>
        <w:t xml:space="preserve">суверенными   государствами-членами   Европейской    экономической </w:t>
      </w:r>
      <w:r>
        <w:br/>
        <w:t xml:space="preserve">комиссии   или   Европейского   регионального  комитета  Всемирной </w:t>
      </w:r>
      <w:r>
        <w:br/>
        <w:t xml:space="preserve">организации здравоохранения, которым их государства-члены передали </w:t>
      </w:r>
      <w:r>
        <w:br/>
        <w:t xml:space="preserve">полномочия по вопросам, регулируемым настоящим Протоколом, включая </w:t>
      </w:r>
      <w:r>
        <w:br/>
        <w:t xml:space="preserve">полномочия заключать договоры, касающиеся данных вопросов. </w:t>
      </w:r>
      <w:r>
        <w:br/>
      </w:r>
      <w:proofErr w:type="gramEnd"/>
    </w:p>
    <w:p w:rsidR="00783E3F" w:rsidRDefault="00783E3F" w:rsidP="00783E3F">
      <w:pPr>
        <w:pStyle w:val="HTML"/>
      </w:pPr>
      <w:bookmarkStart w:id="547" w:name="o551"/>
      <w:bookmarkEnd w:id="547"/>
      <w:r>
        <w:t xml:space="preserve">                            </w:t>
      </w:r>
      <w:r>
        <w:rPr>
          <w:b/>
          <w:bCs/>
        </w:rPr>
        <w:t>Статья 22</w:t>
      </w:r>
      <w:r>
        <w:t xml:space="preserve"> </w:t>
      </w:r>
      <w:r>
        <w:br/>
      </w:r>
    </w:p>
    <w:p w:rsidR="00783E3F" w:rsidRDefault="00783E3F" w:rsidP="00783E3F">
      <w:pPr>
        <w:pStyle w:val="HTML"/>
      </w:pPr>
      <w:bookmarkStart w:id="548" w:name="o552"/>
      <w:bookmarkEnd w:id="548"/>
      <w:r>
        <w:rPr>
          <w:b/>
          <w:bCs/>
        </w:rPr>
        <w:t xml:space="preserve">        Ратификация, принятие, утверждение и присоединение </w:t>
      </w:r>
      <w:r>
        <w:rPr>
          <w:b/>
          <w:bCs/>
        </w:rPr>
        <w:br/>
      </w:r>
    </w:p>
    <w:p w:rsidR="00783E3F" w:rsidRDefault="00783E3F" w:rsidP="00783E3F">
      <w:pPr>
        <w:pStyle w:val="HTML"/>
      </w:pPr>
      <w:bookmarkStart w:id="549" w:name="o553"/>
      <w:bookmarkEnd w:id="549"/>
      <w:r>
        <w:t xml:space="preserve">     1. Настоящий  Протокол  подлежит  ратификации,  принятию  или </w:t>
      </w:r>
      <w:r>
        <w:br/>
        <w:t xml:space="preserve">утверждению   подписавшими   его   государствами  и  региональными </w:t>
      </w:r>
      <w:r>
        <w:br/>
        <w:t>организациями экономической интеграции.</w:t>
      </w:r>
    </w:p>
    <w:p w:rsidR="00783E3F" w:rsidRDefault="00783E3F" w:rsidP="00783E3F">
      <w:pPr>
        <w:pStyle w:val="HTML"/>
      </w:pPr>
      <w:bookmarkStart w:id="550" w:name="o554"/>
      <w:bookmarkEnd w:id="550"/>
      <w:r>
        <w:t xml:space="preserve">     2. Настоящий Протокол открыт для присоединения для государств </w:t>
      </w:r>
      <w:r>
        <w:br/>
        <w:t>и организаций, указанных в статье 21.</w:t>
      </w:r>
    </w:p>
    <w:p w:rsidR="00783E3F" w:rsidRDefault="00783E3F" w:rsidP="00783E3F">
      <w:pPr>
        <w:pStyle w:val="HTML"/>
      </w:pPr>
      <w:bookmarkStart w:id="551" w:name="o555"/>
      <w:bookmarkEnd w:id="551"/>
      <w:r>
        <w:t xml:space="preserve">     3. Любая   указанная   в   статье   21  организация,  которая </w:t>
      </w:r>
      <w:r>
        <w:br/>
        <w:t xml:space="preserve">становится Стороной </w:t>
      </w:r>
      <w:proofErr w:type="gramStart"/>
      <w:r>
        <w:t>при том</w:t>
      </w:r>
      <w:proofErr w:type="gramEnd"/>
      <w:r>
        <w:t xml:space="preserve">, что ни одно из государств-членов этой </w:t>
      </w:r>
      <w:r>
        <w:br/>
        <w:t xml:space="preserve">организации  не является Стороной,  связана всеми обязательствами, </w:t>
      </w:r>
      <w:r>
        <w:br/>
        <w:t xml:space="preserve">предусмотренными  настоящим  Протоколом.   В   случае   с   такими </w:t>
      </w:r>
      <w:r>
        <w:br/>
        <w:t xml:space="preserve">организациями,  когда  одно  или несколько государств-членов таких </w:t>
      </w:r>
      <w:r>
        <w:br/>
        <w:t xml:space="preserve">организаций  являются   Сторонами,   данная   организация   и   ее </w:t>
      </w:r>
      <w:r>
        <w:br/>
        <w:t xml:space="preserve">государства-члены принимают решение в отношении их соответствующих </w:t>
      </w:r>
      <w:r>
        <w:br/>
        <w:t xml:space="preserve">обязанностей  по  выполнению  своих  обязательств  по   настоящему </w:t>
      </w:r>
      <w:r>
        <w:br/>
        <w:t xml:space="preserve">Протоколу.  В таких случаях данная организация и государства-члены </w:t>
      </w:r>
      <w:r>
        <w:br/>
        <w:t xml:space="preserve">не могут одновременно  пользоваться  правами,  предусмотренными  в </w:t>
      </w:r>
      <w:r>
        <w:br/>
        <w:t>настоящем Протоколе.</w:t>
      </w:r>
    </w:p>
    <w:p w:rsidR="00783E3F" w:rsidRDefault="00783E3F" w:rsidP="00783E3F">
      <w:pPr>
        <w:pStyle w:val="HTML"/>
      </w:pPr>
      <w:bookmarkStart w:id="552" w:name="o556"/>
      <w:bookmarkEnd w:id="552"/>
      <w:r>
        <w:t xml:space="preserve">     4. В своих документах о  ратификации,  принятии,  утверждении </w:t>
      </w:r>
      <w:r>
        <w:br/>
        <w:t xml:space="preserve">или    присоединении    региональные   организации   экономической </w:t>
      </w:r>
      <w:r>
        <w:br/>
        <w:t xml:space="preserve">интеграции,  указанные в статье  21,  заявляют  о  пределах  своей </w:t>
      </w:r>
      <w:r>
        <w:br/>
        <w:t xml:space="preserve">компетенции   в   отношении   вопросов,   регулируемых   настоящим </w:t>
      </w:r>
      <w:r>
        <w:br/>
        <w:t xml:space="preserve">Протоколом.  Эти организации также информируют Депозитария о любом </w:t>
      </w:r>
      <w:r>
        <w:br/>
        <w:t>существенном изменении пределов своей компетенции.</w:t>
      </w:r>
    </w:p>
    <w:p w:rsidR="00783E3F" w:rsidRDefault="00783E3F" w:rsidP="00783E3F">
      <w:pPr>
        <w:pStyle w:val="HTML"/>
      </w:pPr>
      <w:bookmarkStart w:id="553" w:name="o557"/>
      <w:bookmarkEnd w:id="553"/>
      <w:r>
        <w:t xml:space="preserve">     5. Документы  о  ратификации,   принятии,   утверждении   или </w:t>
      </w:r>
      <w:r>
        <w:br/>
        <w:t xml:space="preserve">присоединении   сдаются   на   хранение   Генеральному   секретарю </w:t>
      </w:r>
      <w:r>
        <w:br/>
        <w:t xml:space="preserve">Организации Объединенных Наций. </w:t>
      </w:r>
      <w:r>
        <w:br/>
      </w:r>
    </w:p>
    <w:p w:rsidR="00783E3F" w:rsidRDefault="00783E3F" w:rsidP="00783E3F">
      <w:pPr>
        <w:pStyle w:val="HTML"/>
      </w:pPr>
      <w:bookmarkStart w:id="554" w:name="o558"/>
      <w:bookmarkEnd w:id="554"/>
      <w:r>
        <w:t xml:space="preserve">                            </w:t>
      </w:r>
      <w:r>
        <w:rPr>
          <w:b/>
          <w:bCs/>
        </w:rPr>
        <w:t>Статья 23</w:t>
      </w:r>
      <w:r>
        <w:t xml:space="preserve"> </w:t>
      </w:r>
      <w:r>
        <w:br/>
      </w:r>
    </w:p>
    <w:p w:rsidR="00783E3F" w:rsidRDefault="00783E3F" w:rsidP="00783E3F">
      <w:pPr>
        <w:pStyle w:val="HTML"/>
      </w:pPr>
      <w:bookmarkStart w:id="555" w:name="o559"/>
      <w:bookmarkEnd w:id="555"/>
      <w:r>
        <w:rPr>
          <w:b/>
          <w:bCs/>
        </w:rPr>
        <w:t xml:space="preserve">                        Вступление в силу </w:t>
      </w:r>
      <w:r>
        <w:rPr>
          <w:b/>
          <w:bCs/>
        </w:rPr>
        <w:br/>
      </w:r>
    </w:p>
    <w:p w:rsidR="00783E3F" w:rsidRDefault="00783E3F" w:rsidP="00783E3F">
      <w:pPr>
        <w:pStyle w:val="HTML"/>
      </w:pPr>
      <w:bookmarkStart w:id="556" w:name="o560"/>
      <w:bookmarkEnd w:id="556"/>
      <w:r>
        <w:t xml:space="preserve">     1. Настоящий Протокол вступает  в  силу  на  девяностый  день </w:t>
      </w:r>
      <w:r>
        <w:br/>
        <w:t xml:space="preserve">после  сдачи  на  хранение  шестнадцатого документа о ратификации, </w:t>
      </w:r>
      <w:r>
        <w:br/>
        <w:t>принятии, утверждении или присоединении.</w:t>
      </w:r>
    </w:p>
    <w:p w:rsidR="00783E3F" w:rsidRDefault="00783E3F" w:rsidP="00783E3F">
      <w:pPr>
        <w:pStyle w:val="HTML"/>
      </w:pPr>
      <w:bookmarkStart w:id="557" w:name="o561"/>
      <w:bookmarkEnd w:id="557"/>
      <w:r>
        <w:t xml:space="preserve">     2. Для  целей  пункта  1  настоящей  статьи  любой  документ, </w:t>
      </w:r>
      <w:r>
        <w:br/>
        <w:t xml:space="preserve">сдаваемый  на  хранение  региональной  организацией  экономической </w:t>
      </w:r>
      <w:r>
        <w:br/>
        <w:t xml:space="preserve">интеграции,   не  рассматривается  в  качестве  дополнительного  к </w:t>
      </w:r>
      <w:r>
        <w:br/>
        <w:t xml:space="preserve">документам,  которые  сдаются  на  хранение  государствами-членами </w:t>
      </w:r>
      <w:r>
        <w:br/>
        <w:t>такой организации.</w:t>
      </w:r>
    </w:p>
    <w:p w:rsidR="00783E3F" w:rsidRDefault="00783E3F" w:rsidP="00783E3F">
      <w:pPr>
        <w:pStyle w:val="HTML"/>
      </w:pPr>
      <w:bookmarkStart w:id="558" w:name="o562"/>
      <w:bookmarkEnd w:id="558"/>
      <w:r>
        <w:t xml:space="preserve">     3. </w:t>
      </w:r>
      <w:proofErr w:type="gramStart"/>
      <w:r>
        <w:t xml:space="preserve">Для  каждого  государства  или  организации,  указанных  в </w:t>
      </w:r>
      <w:r>
        <w:br/>
        <w:t xml:space="preserve">статье   21,   которые   ратифицируют,  принимают  или  утверждают </w:t>
      </w:r>
      <w:r>
        <w:br/>
        <w:t xml:space="preserve">настоящий Протокол  или  присоединяются  к  нему  после  сдачи  на </w:t>
      </w:r>
      <w:r>
        <w:br/>
        <w:t xml:space="preserve">хранение   шестнадцатого   документа   о   ратификации,  принятии, </w:t>
      </w:r>
      <w:r>
        <w:br/>
        <w:t xml:space="preserve">утверждении  или  присоединении,  Протокол  вступает  в  силу   на </w:t>
      </w:r>
      <w:r>
        <w:br/>
      </w:r>
      <w:r>
        <w:lastRenderedPageBreak/>
        <w:t xml:space="preserve">девяностый  день  после  сдачи  на хранение таким государством или </w:t>
      </w:r>
      <w:r>
        <w:br/>
        <w:t xml:space="preserve">организацией своего документа о ратификации, принятии, утверждении </w:t>
      </w:r>
      <w:r>
        <w:br/>
        <w:t xml:space="preserve">или присоединении. </w:t>
      </w:r>
      <w:r>
        <w:br/>
      </w:r>
      <w:proofErr w:type="gramEnd"/>
    </w:p>
    <w:p w:rsidR="00783E3F" w:rsidRDefault="00783E3F" w:rsidP="00783E3F">
      <w:pPr>
        <w:pStyle w:val="HTML"/>
      </w:pPr>
      <w:bookmarkStart w:id="559" w:name="o563"/>
      <w:bookmarkEnd w:id="559"/>
      <w:r>
        <w:t xml:space="preserve">                            </w:t>
      </w:r>
      <w:r>
        <w:rPr>
          <w:b/>
          <w:bCs/>
        </w:rPr>
        <w:t>Статья 24</w:t>
      </w:r>
      <w:r>
        <w:t xml:space="preserve"> </w:t>
      </w:r>
      <w:r>
        <w:br/>
      </w:r>
    </w:p>
    <w:p w:rsidR="00783E3F" w:rsidRDefault="00783E3F" w:rsidP="00783E3F">
      <w:pPr>
        <w:pStyle w:val="HTML"/>
      </w:pPr>
      <w:bookmarkStart w:id="560" w:name="o564"/>
      <w:bookmarkEnd w:id="560"/>
      <w:r>
        <w:rPr>
          <w:b/>
          <w:bCs/>
        </w:rPr>
        <w:t xml:space="preserve">                              Выход </w:t>
      </w:r>
      <w:r>
        <w:rPr>
          <w:b/>
          <w:bCs/>
        </w:rPr>
        <w:br/>
      </w:r>
    </w:p>
    <w:p w:rsidR="00783E3F" w:rsidRDefault="00783E3F" w:rsidP="00783E3F">
      <w:pPr>
        <w:pStyle w:val="HTML"/>
      </w:pPr>
      <w:bookmarkStart w:id="561" w:name="o565"/>
      <w:bookmarkEnd w:id="561"/>
      <w:r>
        <w:t xml:space="preserve">     </w:t>
      </w:r>
      <w:proofErr w:type="gramStart"/>
      <w:r>
        <w:t xml:space="preserve">В любое  время по истечении трех лет со дня вступления в силу </w:t>
      </w:r>
      <w:r>
        <w:br/>
        <w:t>настоящего Протокола для  какой-либо  Стороны</w:t>
      </w:r>
      <w:proofErr w:type="gramEnd"/>
      <w:r>
        <w:t xml:space="preserve">  эта  Сторона  может </w:t>
      </w:r>
      <w:r>
        <w:br/>
        <w:t xml:space="preserve">выйти  из  Протокола  путем  направления  письменного  уведомления </w:t>
      </w:r>
      <w:r>
        <w:br/>
        <w:t xml:space="preserve">Депозитарию. Любой такой выход приобретает силу на девяностый день </w:t>
      </w:r>
      <w:r>
        <w:br/>
        <w:t xml:space="preserve">после даты получения уведомления о нем Депозитарием. </w:t>
      </w:r>
      <w:r>
        <w:br/>
      </w:r>
    </w:p>
    <w:p w:rsidR="00783E3F" w:rsidRDefault="00783E3F" w:rsidP="00783E3F">
      <w:pPr>
        <w:pStyle w:val="HTML"/>
      </w:pPr>
      <w:bookmarkStart w:id="562" w:name="o566"/>
      <w:bookmarkEnd w:id="562"/>
      <w:r>
        <w:t xml:space="preserve">                            </w:t>
      </w:r>
      <w:r>
        <w:rPr>
          <w:b/>
          <w:bCs/>
        </w:rPr>
        <w:t>Статья 25</w:t>
      </w:r>
      <w:r>
        <w:t xml:space="preserve"> </w:t>
      </w:r>
      <w:r>
        <w:br/>
      </w:r>
    </w:p>
    <w:p w:rsidR="00783E3F" w:rsidRDefault="00783E3F" w:rsidP="00783E3F">
      <w:pPr>
        <w:pStyle w:val="HTML"/>
      </w:pPr>
      <w:bookmarkStart w:id="563" w:name="o567"/>
      <w:bookmarkEnd w:id="563"/>
      <w:r>
        <w:rPr>
          <w:b/>
          <w:bCs/>
        </w:rPr>
        <w:t xml:space="preserve">                           Депозитарий </w:t>
      </w:r>
      <w:r>
        <w:rPr>
          <w:b/>
          <w:bCs/>
        </w:rPr>
        <w:br/>
      </w:r>
    </w:p>
    <w:p w:rsidR="00783E3F" w:rsidRDefault="00783E3F" w:rsidP="00783E3F">
      <w:pPr>
        <w:pStyle w:val="HTML"/>
      </w:pPr>
      <w:bookmarkStart w:id="564" w:name="o568"/>
      <w:bookmarkEnd w:id="564"/>
      <w:r>
        <w:t xml:space="preserve">     В качестве   Депозитария   настоящего   Протокола   выступает </w:t>
      </w:r>
      <w:r>
        <w:br/>
        <w:t xml:space="preserve">Генеральный секретарь Организации Объединенных Наций. </w:t>
      </w:r>
      <w:r>
        <w:br/>
      </w:r>
    </w:p>
    <w:p w:rsidR="00783E3F" w:rsidRDefault="00783E3F" w:rsidP="00783E3F">
      <w:pPr>
        <w:pStyle w:val="HTML"/>
      </w:pPr>
      <w:bookmarkStart w:id="565" w:name="o569"/>
      <w:bookmarkEnd w:id="565"/>
      <w:r>
        <w:t xml:space="preserve">                            </w:t>
      </w:r>
      <w:r>
        <w:rPr>
          <w:b/>
          <w:bCs/>
        </w:rPr>
        <w:t>Статья 26</w:t>
      </w:r>
      <w:r>
        <w:t xml:space="preserve"> </w:t>
      </w:r>
      <w:r>
        <w:br/>
      </w:r>
    </w:p>
    <w:p w:rsidR="00783E3F" w:rsidRDefault="00783E3F" w:rsidP="00783E3F">
      <w:pPr>
        <w:pStyle w:val="HTML"/>
      </w:pPr>
      <w:bookmarkStart w:id="566" w:name="o570"/>
      <w:bookmarkEnd w:id="566"/>
      <w:r>
        <w:rPr>
          <w:b/>
          <w:bCs/>
        </w:rPr>
        <w:t xml:space="preserve">                        Аутентичные тексты </w:t>
      </w:r>
      <w:r>
        <w:rPr>
          <w:b/>
          <w:bCs/>
        </w:rPr>
        <w:br/>
      </w:r>
    </w:p>
    <w:p w:rsidR="00783E3F" w:rsidRDefault="00783E3F" w:rsidP="00783E3F">
      <w:pPr>
        <w:pStyle w:val="HTML"/>
      </w:pPr>
      <w:bookmarkStart w:id="567" w:name="o571"/>
      <w:bookmarkEnd w:id="567"/>
      <w:r>
        <w:t xml:space="preserve">     Подлинник настоящего Протокола, английский, немецкий, русский </w:t>
      </w:r>
      <w:r>
        <w:br/>
        <w:t xml:space="preserve">и французский тексты которого являются равно аутентичными, сдается </w:t>
      </w:r>
      <w:r>
        <w:br/>
        <w:t xml:space="preserve">на хранение Генеральному секретарю Организации Объединенных Наций. </w:t>
      </w:r>
      <w:r>
        <w:br/>
      </w:r>
    </w:p>
    <w:p w:rsidR="00783E3F" w:rsidRDefault="00783E3F" w:rsidP="00783E3F">
      <w:pPr>
        <w:pStyle w:val="HTML"/>
      </w:pPr>
      <w:bookmarkStart w:id="568" w:name="o572"/>
      <w:bookmarkEnd w:id="568"/>
      <w:r>
        <w:t xml:space="preserve">     В Удостоверение чего нижеподписавшиеся, должным образом на то </w:t>
      </w:r>
      <w:r>
        <w:br/>
        <w:t xml:space="preserve">уполномоченные, подписали настоящий Протокол. </w:t>
      </w:r>
      <w:r>
        <w:br/>
      </w:r>
    </w:p>
    <w:p w:rsidR="00783E3F" w:rsidRDefault="00783E3F" w:rsidP="00783E3F">
      <w:pPr>
        <w:pStyle w:val="HTML"/>
      </w:pPr>
      <w:bookmarkStart w:id="569" w:name="o573"/>
      <w:bookmarkEnd w:id="569"/>
      <w:r>
        <w:t xml:space="preserve">     Совершено в  Лондоне  17 июня одна тысяча девятьсот девяносто </w:t>
      </w:r>
      <w:r>
        <w:br/>
        <w:t xml:space="preserve">девятого года. </w:t>
      </w:r>
    </w:p>
    <w:p w:rsidR="00FD0522" w:rsidRDefault="00FD0522"/>
    <w:sectPr w:rsidR="00FD0522" w:rsidSect="00FD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83E3F"/>
    <w:rsid w:val="00783E3F"/>
    <w:rsid w:val="00FD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83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3E3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83E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994_27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4.rada.gov.ua/laws/show/994_01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995_32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akon4.rada.gov.ua/laws/show/995_262" TargetMode="External"/><Relationship Id="rId10" Type="http://schemas.openxmlformats.org/officeDocument/2006/relationships/hyperlink" Target="http://zakon4.rada.gov.ua/laws/show/995_323" TargetMode="External"/><Relationship Id="rId4" Type="http://schemas.openxmlformats.org/officeDocument/2006/relationships/hyperlink" Target="http://zakon4.rada.gov.ua/laws/show/995_455" TargetMode="External"/><Relationship Id="rId9" Type="http://schemas.openxmlformats.org/officeDocument/2006/relationships/hyperlink" Target="http://zakon4.rada.gov.ua/laws/show/995_2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17716</Words>
  <Characters>100986</Characters>
  <Application>Microsoft Office Word</Application>
  <DocSecurity>0</DocSecurity>
  <Lines>841</Lines>
  <Paragraphs>236</Paragraphs>
  <ScaleCrop>false</ScaleCrop>
  <Company/>
  <LinksUpToDate>false</LinksUpToDate>
  <CharactersWithSpaces>118466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2014-06-16T08:47:00Z</dcterms:created>
  <dcterms:modified xsi:type="dcterms:W3CDTF">2014-06-16T08:48:00Z</dcterms:modified>
</cp:coreProperties>
</file>