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C3" w:rsidRDefault="00A66AB6">
      <w:pPr>
        <w:rPr>
          <w:lang w:val="uk-UA"/>
        </w:rPr>
      </w:pPr>
      <w:r>
        <w:rPr>
          <w:noProof/>
        </w:rPr>
        <w:drawing>
          <wp:inline distT="0" distB="0" distL="0" distR="0">
            <wp:extent cx="3879149" cy="5477438"/>
            <wp:effectExtent l="0" t="0" r="7620" b="0"/>
            <wp:docPr id="1" name="Рисунок 1" descr="http://ief.org.ua/images/mg/124416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f.org.ua/images/mg/1244169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360" cy="547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B6" w:rsidRPr="00A66AB6" w:rsidRDefault="00A66AB6" w:rsidP="00A66AB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Понад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п’ять</w:t>
      </w:r>
      <w:proofErr w:type="spellEnd"/>
      <w:proofErr w:type="gram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десятиліть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у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фундаментальній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науці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. До 85-річчя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від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дня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народження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академіка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Олексія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Мусійовича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Онищенка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/ за ред. член-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кор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. НАНУ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О.М.Бородіної</w:t>
      </w:r>
      <w:proofErr w:type="spellEnd"/>
      <w:proofErr w:type="gram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;</w:t>
      </w:r>
      <w:proofErr w:type="gram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редактор-упор. акад. НААН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України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В.В.Юрчишин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; НАН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України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ДУ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Інститут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економіки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та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прогнозування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– К., 2013. – 322 с. ; табл.,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іл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. – 26. </w:t>
      </w:r>
      <w:r w:rsidRPr="00A66AB6">
        <w:rPr>
          <w:rFonts w:ascii="Arial" w:eastAsia="Times New Roman" w:hAnsi="Arial" w:cs="Arial"/>
          <w:color w:val="000000"/>
          <w:sz w:val="18"/>
          <w:szCs w:val="18"/>
        </w:rPr>
        <w:t>ISBN</w:t>
      </w:r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978-966-02-6946-0</w:t>
      </w:r>
    </w:p>
    <w:p w:rsidR="00A66AB6" w:rsidRPr="00A66AB6" w:rsidRDefault="00A66AB6" w:rsidP="00A66AB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A66AB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t>ISBN</w:t>
      </w:r>
      <w:r w:rsidRPr="00A66AB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ru-RU"/>
        </w:rPr>
        <w:t xml:space="preserve"> 978-966-02-6946-0</w:t>
      </w:r>
    </w:p>
    <w:p w:rsidR="00A66AB6" w:rsidRPr="00A66AB6" w:rsidRDefault="00A66AB6" w:rsidP="00A66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</w:p>
    <w:p w:rsidR="00A66AB6" w:rsidRPr="00A66AB6" w:rsidRDefault="00A66AB6" w:rsidP="00A66AB6">
      <w:pPr>
        <w:spacing w:after="0" w:line="240" w:lineRule="auto"/>
        <w:textAlignment w:val="baseline"/>
        <w:rPr>
          <w:lang w:val="ru-RU"/>
        </w:rPr>
      </w:pPr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У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книзі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відображено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основні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етапи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життя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науково-дослідної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науково-організаційної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та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науково-педагогічної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діяльності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О.М.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Онищенка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–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видатного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вітчизняного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вченого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економі</w:t>
      </w:r>
      <w:proofErr w:type="gram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ста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-аграрника</w:t>
      </w:r>
      <w:proofErr w:type="gram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академіка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Національної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академії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наук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України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.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Олексій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Мусійович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Онищенко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залишив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по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собі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продуктивну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наукову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школу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української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аграрно-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економічної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науки.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Його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учні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та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вихованці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і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далі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працюють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над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розвитком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наукових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ідей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та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напрямів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закладених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ученим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.</w:t>
      </w:r>
      <w:r w:rsidRPr="00A66AB6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Наукові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праці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частина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з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яких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представлена у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монографії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є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лише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невеликою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часткою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р</w:t>
      </w:r>
      <w:proofErr w:type="gram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ізностороннього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наукового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доробку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вченого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.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Покажчик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друкованих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праць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демонструє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широке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коло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інтересів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видатного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економіста-аграрія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. У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книзі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також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розміщені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спогади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про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О.М.Онищенка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його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учнів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друзів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соратників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.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Завершує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наукове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видання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серія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фотографій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де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зафіксовано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окремі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еп</w:t>
      </w:r>
      <w:proofErr w:type="gram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ізоди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наукового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життя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академіка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.</w:t>
      </w:r>
      <w:r w:rsidRPr="00A66AB6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  <w:t xml:space="preserve">Нехай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це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видання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буде скромною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даниною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св</w:t>
      </w:r>
      <w:proofErr w:type="gram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ітлої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памяті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О.М.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Онищенка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–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Вченого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Вчителя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та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Громадянина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.</w:t>
      </w:r>
      <w:r w:rsidRPr="00A66AB6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  <w:t xml:space="preserve">Для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науковців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і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всіх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хто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цікавиться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історією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та 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сучасним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станом аграрно-</w:t>
      </w:r>
      <w:proofErr w:type="spellStart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>економічної</w:t>
      </w:r>
      <w:proofErr w:type="spellEnd"/>
      <w:r w:rsidRPr="00A66AB6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науки.</w:t>
      </w:r>
      <w:bookmarkStart w:id="0" w:name="_GoBack"/>
      <w:bookmarkEnd w:id="0"/>
    </w:p>
    <w:sectPr w:rsidR="00A66AB6" w:rsidRPr="00A66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D2"/>
    <w:rsid w:val="008346C3"/>
    <w:rsid w:val="00A66AB6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A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A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</cp:revision>
  <dcterms:created xsi:type="dcterms:W3CDTF">2018-11-02T07:21:00Z</dcterms:created>
  <dcterms:modified xsi:type="dcterms:W3CDTF">2018-11-02T07:22:00Z</dcterms:modified>
</cp:coreProperties>
</file>