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E4" w:rsidRDefault="00102FE4" w:rsidP="00102FE4">
      <w:bookmarkStart w:id="0" w:name="_GoBack"/>
      <w:bookmarkEnd w:id="0"/>
    </w:p>
    <w:tbl>
      <w:tblPr>
        <w:tblpPr w:leftFromText="180" w:rightFromText="180" w:vertAnchor="text" w:tblpX="108" w:tblpY="1"/>
        <w:tblOverlap w:val="never"/>
        <w:tblW w:w="2773" w:type="dxa"/>
        <w:tblLayout w:type="fixed"/>
        <w:tblLook w:val="01E0" w:firstRow="1" w:lastRow="1" w:firstColumn="1" w:lastColumn="1" w:noHBand="0" w:noVBand="0"/>
      </w:tblPr>
      <w:tblGrid>
        <w:gridCol w:w="2773"/>
      </w:tblGrid>
      <w:tr w:rsidR="00102FE4" w:rsidTr="00161F18">
        <w:trPr>
          <w:trHeight w:val="152"/>
        </w:trPr>
        <w:tc>
          <w:tcPr>
            <w:tcW w:w="2773" w:type="dxa"/>
            <w:shd w:val="clear" w:color="auto" w:fill="auto"/>
          </w:tcPr>
          <w:p w:rsidR="00102FE4" w:rsidRPr="00451A55" w:rsidRDefault="00102FE4" w:rsidP="00161F18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>
                  <wp:extent cx="1705610" cy="2057400"/>
                  <wp:effectExtent l="0" t="0" r="8890" b="0"/>
                  <wp:docPr id="1" name="Рисунок 1" descr="pahom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hom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8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FE4" w:rsidRPr="006A33F6" w:rsidRDefault="00102FE4" w:rsidP="00102FE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6A33F6">
        <w:rPr>
          <w:rFonts w:ascii="Arial" w:hAnsi="Arial" w:cs="Arial"/>
          <w:b/>
          <w:sz w:val="26"/>
          <w:szCs w:val="26"/>
        </w:rPr>
        <w:t>Пахомов Юрій Миколайович</w:t>
      </w:r>
    </w:p>
    <w:p w:rsidR="00102FE4" w:rsidRPr="006A33F6" w:rsidRDefault="00102FE4" w:rsidP="00102FE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(1928–</w:t>
      </w:r>
      <w:r w:rsidRPr="006A33F6">
        <w:rPr>
          <w:rFonts w:ascii="Arial" w:hAnsi="Arial" w:cs="Arial"/>
          <w:b/>
          <w:sz w:val="26"/>
          <w:szCs w:val="26"/>
        </w:rPr>
        <w:t>2014)</w:t>
      </w:r>
    </w:p>
    <w:p w:rsidR="00102FE4" w:rsidRPr="0049656A" w:rsidRDefault="00102FE4" w:rsidP="00102FE4">
      <w:pPr>
        <w:rPr>
          <w:rFonts w:ascii="Arial" w:hAnsi="Arial" w:cs="Arial"/>
          <w:sz w:val="25"/>
          <w:szCs w:val="25"/>
        </w:rPr>
      </w:pPr>
    </w:p>
    <w:p w:rsidR="00102FE4" w:rsidRDefault="00102FE4" w:rsidP="00102FE4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>
        <w:rPr>
          <w:rFonts w:ascii="Arial" w:hAnsi="Arial" w:cs="Arial"/>
          <w:sz w:val="25"/>
          <w:szCs w:val="25"/>
        </w:rPr>
        <w:t>Вчений-економіст</w:t>
      </w:r>
      <w:r w:rsidRPr="00B772F6">
        <w:rPr>
          <w:rFonts w:ascii="Arial" w:hAnsi="Arial" w:cs="Arial"/>
          <w:sz w:val="25"/>
          <w:szCs w:val="25"/>
        </w:rPr>
        <w:t xml:space="preserve">, доктор економічних наук (1970), професор (1973), </w:t>
      </w:r>
      <w:r>
        <w:rPr>
          <w:rFonts w:ascii="Arial" w:hAnsi="Arial" w:cs="Arial"/>
          <w:sz w:val="25"/>
          <w:szCs w:val="25"/>
        </w:rPr>
        <w:t xml:space="preserve">член-кореспондент АН УРСР (1979), </w:t>
      </w:r>
      <w:r w:rsidRPr="00B772F6">
        <w:rPr>
          <w:rFonts w:ascii="Arial" w:hAnsi="Arial" w:cs="Arial"/>
          <w:color w:val="auto"/>
          <w:sz w:val="25"/>
          <w:szCs w:val="25"/>
          <w:lang w:eastAsia="uk-UA"/>
        </w:rPr>
        <w:t>академік АН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України за спеціальністю: політична економія та соціальні проблеми економіки (15.01.1988</w:t>
      </w:r>
      <w:r w:rsidRPr="00B772F6">
        <w:rPr>
          <w:rFonts w:ascii="Arial" w:hAnsi="Arial" w:cs="Arial"/>
          <w:color w:val="auto"/>
          <w:sz w:val="25"/>
          <w:szCs w:val="25"/>
          <w:lang w:eastAsia="uk-UA"/>
        </w:rPr>
        <w:t>)</w:t>
      </w:r>
      <w:r>
        <w:rPr>
          <w:rFonts w:ascii="Arial" w:hAnsi="Arial" w:cs="Arial"/>
          <w:color w:val="auto"/>
          <w:sz w:val="25"/>
          <w:szCs w:val="25"/>
          <w:lang w:eastAsia="uk-UA"/>
        </w:rPr>
        <w:t>.</w:t>
      </w:r>
    </w:p>
    <w:p w:rsidR="00CF0C02" w:rsidRDefault="00CF0C02" w:rsidP="00102FE4">
      <w:pPr>
        <w:autoSpaceDE w:val="0"/>
        <w:autoSpaceDN w:val="0"/>
        <w:adjustRightInd w:val="0"/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CF0C02" w:rsidRDefault="00CF0C02" w:rsidP="00102FE4">
      <w:pPr>
        <w:autoSpaceDE w:val="0"/>
        <w:autoSpaceDN w:val="0"/>
        <w:adjustRightInd w:val="0"/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255D12" w:rsidRDefault="00255D12" w:rsidP="00102FE4">
      <w:pPr>
        <w:autoSpaceDE w:val="0"/>
        <w:autoSpaceDN w:val="0"/>
        <w:adjustRightInd w:val="0"/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102FE4" w:rsidRPr="009E4B5D" w:rsidRDefault="00102FE4" w:rsidP="00102FE4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530424">
        <w:rPr>
          <w:rFonts w:ascii="Arial" w:hAnsi="Arial" w:cs="Arial"/>
          <w:b/>
          <w:color w:val="auto"/>
          <w:sz w:val="25"/>
          <w:szCs w:val="25"/>
        </w:rPr>
        <w:t>Діяльність:</w:t>
      </w:r>
    </w:p>
    <w:p w:rsidR="00CA6133" w:rsidRDefault="00CF0C02" w:rsidP="00CA6133">
      <w:pPr>
        <w:rPr>
          <w:rFonts w:ascii="Arial" w:hAnsi="Arial" w:cs="Arial"/>
          <w:color w:val="auto"/>
          <w:sz w:val="25"/>
          <w:szCs w:val="25"/>
          <w:lang w:eastAsia="uk-UA"/>
        </w:rPr>
      </w:pPr>
      <w:proofErr w:type="spellStart"/>
      <w:r w:rsidRPr="00CF0C02">
        <w:rPr>
          <w:rFonts w:ascii="Arial" w:hAnsi="Arial" w:cs="Arial"/>
          <w:color w:val="auto"/>
          <w:sz w:val="25"/>
          <w:szCs w:val="25"/>
          <w:lang w:eastAsia="uk-UA"/>
        </w:rPr>
        <w:t>Народився</w:t>
      </w:r>
      <w:proofErr w:type="spellEnd"/>
      <w:r w:rsidRPr="00CF0C02">
        <w:rPr>
          <w:rFonts w:ascii="Arial" w:hAnsi="Arial" w:cs="Arial"/>
          <w:color w:val="auto"/>
          <w:sz w:val="25"/>
          <w:szCs w:val="25"/>
          <w:lang w:eastAsia="uk-UA"/>
        </w:rPr>
        <w:t xml:space="preserve"> 15 </w:t>
      </w:r>
      <w:proofErr w:type="spellStart"/>
      <w:r w:rsidRPr="00CF0C02">
        <w:rPr>
          <w:rFonts w:ascii="Arial" w:hAnsi="Arial" w:cs="Arial"/>
          <w:color w:val="auto"/>
          <w:sz w:val="25"/>
          <w:szCs w:val="25"/>
          <w:lang w:eastAsia="uk-UA"/>
        </w:rPr>
        <w:t>липня</w:t>
      </w:r>
      <w:proofErr w:type="spellEnd"/>
      <w:r w:rsidRPr="00CF0C02">
        <w:rPr>
          <w:rFonts w:ascii="Arial" w:hAnsi="Arial" w:cs="Arial"/>
          <w:color w:val="auto"/>
          <w:sz w:val="25"/>
          <w:szCs w:val="25"/>
          <w:lang w:eastAsia="uk-UA"/>
        </w:rPr>
        <w:t xml:space="preserve"> 1928 р. у сел. </w:t>
      </w:r>
      <w:proofErr w:type="spellStart"/>
      <w:r w:rsidRPr="00CF0C02">
        <w:rPr>
          <w:rFonts w:ascii="Arial" w:hAnsi="Arial" w:cs="Arial"/>
          <w:color w:val="auto"/>
          <w:sz w:val="25"/>
          <w:szCs w:val="25"/>
          <w:lang w:eastAsia="uk-UA"/>
        </w:rPr>
        <w:t>Кунгур</w:t>
      </w:r>
      <w:proofErr w:type="spellEnd"/>
      <w:r w:rsidRPr="00CF0C02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(тепер </w:t>
      </w:r>
      <w:proofErr w:type="spellStart"/>
      <w:r>
        <w:rPr>
          <w:rFonts w:ascii="Arial" w:hAnsi="Arial" w:cs="Arial"/>
          <w:color w:val="auto"/>
          <w:sz w:val="25"/>
          <w:szCs w:val="25"/>
          <w:lang w:eastAsia="uk-UA"/>
        </w:rPr>
        <w:t>–Пермська</w:t>
      </w:r>
      <w:proofErr w:type="spellEnd"/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обл., РФ). </w:t>
      </w:r>
      <w:r w:rsidR="00CA6133" w:rsidRPr="00CA6133">
        <w:rPr>
          <w:rFonts w:ascii="Arial" w:hAnsi="Arial" w:cs="Arial"/>
          <w:color w:val="auto"/>
          <w:sz w:val="25"/>
          <w:szCs w:val="25"/>
          <w:lang w:eastAsia="uk-UA"/>
        </w:rPr>
        <w:t>Закінчив юридичний факультет</w:t>
      </w:r>
      <w:r w:rsidR="00CA6133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hyperlink r:id="rId6" w:tooltip="КНУ" w:history="1">
        <w:r w:rsidR="00CA6133"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Київського державного університету</w:t>
        </w:r>
      </w:hyperlink>
      <w:r w:rsidR="00CA6133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="00CA6133" w:rsidRPr="00CA6133">
        <w:rPr>
          <w:rFonts w:ascii="Arial" w:hAnsi="Arial" w:cs="Arial"/>
          <w:color w:val="auto"/>
          <w:sz w:val="25"/>
          <w:szCs w:val="25"/>
          <w:lang w:eastAsia="uk-UA"/>
        </w:rPr>
        <w:t>(</w:t>
      </w:r>
      <w:hyperlink r:id="rId7" w:tooltip="1953" w:history="1">
        <w:r w:rsidR="00CA6133"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1953</w:t>
        </w:r>
      </w:hyperlink>
      <w:r w:rsidR="00CA6133" w:rsidRPr="00CA6133">
        <w:rPr>
          <w:rFonts w:ascii="Arial" w:hAnsi="Arial" w:cs="Arial"/>
          <w:color w:val="auto"/>
          <w:sz w:val="25"/>
          <w:szCs w:val="25"/>
          <w:lang w:eastAsia="uk-UA"/>
        </w:rPr>
        <w:t>)</w:t>
      </w:r>
      <w:r w:rsidR="00CA6133">
        <w:rPr>
          <w:rFonts w:ascii="Arial" w:hAnsi="Arial" w:cs="Arial"/>
          <w:color w:val="auto"/>
          <w:sz w:val="25"/>
          <w:szCs w:val="25"/>
          <w:lang w:eastAsia="uk-UA"/>
        </w:rPr>
        <w:t xml:space="preserve">, аспірантуру </w:t>
      </w:r>
      <w:hyperlink r:id="rId8" w:tooltip="Київський національний економічний університет імені Вадима Гетьмана" w:history="1">
        <w:r w:rsidR="00CA6133"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Київського інституту народного господарства</w:t>
        </w:r>
      </w:hyperlink>
      <w:r w:rsidR="00CA6133" w:rsidRPr="00CA6133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="00CA6133">
        <w:rPr>
          <w:rFonts w:ascii="Arial" w:hAnsi="Arial" w:cs="Arial"/>
          <w:color w:val="auto"/>
          <w:sz w:val="25"/>
          <w:szCs w:val="25"/>
          <w:lang w:eastAsia="uk-UA"/>
        </w:rPr>
        <w:t>(</w:t>
      </w:r>
      <w:hyperlink r:id="rId9" w:tooltip="1962" w:history="1">
        <w:r w:rsidR="00CA6133"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1962</w:t>
        </w:r>
      </w:hyperlink>
      <w:r w:rsidR="00CA6133">
        <w:rPr>
          <w:rFonts w:ascii="Arial" w:hAnsi="Arial" w:cs="Arial"/>
          <w:color w:val="auto"/>
          <w:sz w:val="25"/>
          <w:szCs w:val="25"/>
          <w:lang w:eastAsia="uk-UA"/>
        </w:rPr>
        <w:t>).</w:t>
      </w:r>
      <w:r w:rsidR="00CA6133" w:rsidRPr="00CA6133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</w:p>
    <w:p w:rsidR="00CA6133" w:rsidRDefault="00CA6133" w:rsidP="00CA6133">
      <w:pPr>
        <w:rPr>
          <w:rFonts w:ascii="Arial" w:hAnsi="Arial" w:cs="Arial"/>
          <w:color w:val="auto"/>
          <w:sz w:val="25"/>
          <w:szCs w:val="25"/>
          <w:lang w:eastAsia="uk-UA"/>
        </w:rPr>
      </w:pPr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>У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hyperlink r:id="rId10" w:tooltip="1966" w:history="1"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1966</w:t>
        </w:r>
      </w:hyperlink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>-</w:t>
      </w:r>
      <w:hyperlink r:id="rId11" w:tooltip="1969" w:history="1"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1969</w:t>
        </w:r>
      </w:hyperlink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> р</w:t>
      </w:r>
      <w:r>
        <w:rPr>
          <w:rFonts w:ascii="Arial" w:hAnsi="Arial" w:cs="Arial"/>
          <w:color w:val="auto"/>
          <w:sz w:val="25"/>
          <w:szCs w:val="25"/>
          <w:lang w:eastAsia="uk-UA"/>
        </w:rPr>
        <w:t>р. –</w:t>
      </w:r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 xml:space="preserve"> завідувач кафедрою політекономії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hyperlink r:id="rId12" w:tooltip="Київський інститут інженерів цивільної авіації" w:history="1"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 xml:space="preserve">Київського </w:t>
        </w:r>
        <w:proofErr w:type="spellStart"/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інституту</w:t>
        </w:r>
        <w:proofErr w:type="spellEnd"/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 xml:space="preserve"> </w:t>
        </w:r>
        <w:proofErr w:type="spellStart"/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інженерів</w:t>
        </w:r>
        <w:proofErr w:type="spellEnd"/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 xml:space="preserve"> </w:t>
        </w:r>
        <w:proofErr w:type="spellStart"/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цивільної</w:t>
        </w:r>
        <w:proofErr w:type="spellEnd"/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 xml:space="preserve"> </w:t>
        </w:r>
        <w:proofErr w:type="spellStart"/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авіації</w:t>
        </w:r>
        <w:proofErr w:type="spellEnd"/>
      </w:hyperlink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>. У 1970</w:t>
      </w:r>
      <w:r>
        <w:rPr>
          <w:rFonts w:ascii="Arial" w:hAnsi="Arial" w:cs="Arial"/>
          <w:color w:val="auto"/>
          <w:sz w:val="25"/>
          <w:szCs w:val="25"/>
          <w:lang w:eastAsia="uk-UA"/>
        </w:rPr>
        <w:t>–</w:t>
      </w:r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>1976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рр.</w:t>
      </w:r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 xml:space="preserve"> очолював відділ, а у 1979</w:t>
      </w:r>
      <w:r>
        <w:rPr>
          <w:rFonts w:ascii="Arial" w:hAnsi="Arial" w:cs="Arial"/>
          <w:color w:val="auto"/>
          <w:sz w:val="25"/>
          <w:szCs w:val="25"/>
          <w:lang w:eastAsia="uk-UA"/>
        </w:rPr>
        <w:t>–</w:t>
      </w:r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 xml:space="preserve">1980 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рр. </w:t>
      </w:r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>працював заступником директора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hyperlink r:id="rId13" w:tooltip="Інститут економіки АН УРСР" w:history="1">
        <w:r w:rsidRPr="00CA6133">
          <w:rPr>
            <w:rFonts w:ascii="Arial" w:hAnsi="Arial" w:cs="Arial"/>
            <w:color w:val="auto"/>
            <w:sz w:val="25"/>
            <w:szCs w:val="25"/>
            <w:lang w:eastAsia="uk-UA"/>
          </w:rPr>
          <w:t>Інституту економіки АН УРСР</w:t>
        </w:r>
      </w:hyperlink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 xml:space="preserve">. </w:t>
      </w:r>
    </w:p>
    <w:p w:rsidR="00CA6133" w:rsidRDefault="00CA6133" w:rsidP="00CA6133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  <w:lang w:eastAsia="uk-UA"/>
        </w:rPr>
        <w:t>Р</w:t>
      </w:r>
      <w:r w:rsidRPr="00B772F6">
        <w:rPr>
          <w:rFonts w:ascii="Arial" w:hAnsi="Arial" w:cs="Arial"/>
          <w:color w:val="auto"/>
          <w:sz w:val="25"/>
          <w:szCs w:val="25"/>
          <w:lang w:eastAsia="uk-UA"/>
        </w:rPr>
        <w:t xml:space="preserve">ектор Київського інституту народного господарства </w:t>
      </w:r>
      <w:r w:rsidRPr="00B772F6">
        <w:rPr>
          <w:rFonts w:ascii="Arial" w:hAnsi="Arial" w:cs="Arial"/>
          <w:sz w:val="25"/>
          <w:szCs w:val="25"/>
        </w:rPr>
        <w:t xml:space="preserve">імені Д.С. </w:t>
      </w:r>
      <w:proofErr w:type="spellStart"/>
      <w:r w:rsidRPr="00B772F6">
        <w:rPr>
          <w:rFonts w:ascii="Arial" w:hAnsi="Arial" w:cs="Arial"/>
          <w:sz w:val="25"/>
          <w:szCs w:val="25"/>
        </w:rPr>
        <w:t>Коротченка</w:t>
      </w:r>
      <w:proofErr w:type="spellEnd"/>
      <w:r w:rsidRPr="00B772F6">
        <w:rPr>
          <w:rFonts w:ascii="Arial" w:hAnsi="Arial" w:cs="Arial"/>
          <w:sz w:val="25"/>
          <w:szCs w:val="25"/>
        </w:rPr>
        <w:t xml:space="preserve"> </w:t>
      </w:r>
      <w:r w:rsidRPr="00B772F6">
        <w:rPr>
          <w:rFonts w:ascii="Arial" w:hAnsi="Arial" w:cs="Arial"/>
          <w:color w:val="auto"/>
          <w:sz w:val="25"/>
          <w:szCs w:val="25"/>
          <w:lang w:eastAsia="uk-UA"/>
        </w:rPr>
        <w:t>(1980–1987),</w:t>
      </w:r>
      <w:r w:rsidR="008C39F3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="008C39F3" w:rsidRPr="008C39F3">
        <w:rPr>
          <w:rFonts w:ascii="Arial" w:hAnsi="Arial" w:cs="Arial"/>
          <w:color w:val="auto"/>
          <w:sz w:val="25"/>
          <w:szCs w:val="25"/>
          <w:lang w:eastAsia="uk-UA"/>
        </w:rPr>
        <w:t>1987</w:t>
      </w:r>
      <w:r w:rsidR="008C39F3">
        <w:rPr>
          <w:rFonts w:ascii="Arial" w:hAnsi="Arial" w:cs="Arial"/>
          <w:color w:val="auto"/>
          <w:sz w:val="25"/>
          <w:szCs w:val="25"/>
          <w:lang w:eastAsia="uk-UA"/>
        </w:rPr>
        <w:t>–19</w:t>
      </w:r>
      <w:r w:rsidR="008C39F3" w:rsidRPr="008C39F3">
        <w:rPr>
          <w:rFonts w:ascii="Arial" w:hAnsi="Arial" w:cs="Arial"/>
          <w:color w:val="auto"/>
          <w:sz w:val="25"/>
          <w:szCs w:val="25"/>
          <w:lang w:eastAsia="uk-UA"/>
        </w:rPr>
        <w:t xml:space="preserve">90 </w:t>
      </w:r>
      <w:r w:rsidR="008C39F3">
        <w:rPr>
          <w:rFonts w:ascii="Arial" w:hAnsi="Arial" w:cs="Arial"/>
          <w:color w:val="auto"/>
          <w:sz w:val="25"/>
          <w:szCs w:val="25"/>
          <w:lang w:eastAsia="uk-UA"/>
        </w:rPr>
        <w:t>–</w:t>
      </w:r>
      <w:r w:rsidR="008C39F3" w:rsidRPr="008C39F3">
        <w:rPr>
          <w:rFonts w:ascii="Arial" w:hAnsi="Arial" w:cs="Arial"/>
          <w:color w:val="auto"/>
          <w:sz w:val="25"/>
          <w:szCs w:val="25"/>
          <w:lang w:eastAsia="uk-UA"/>
        </w:rPr>
        <w:t xml:space="preserve"> керівник відділення Інституту філософії АН УРСР,</w:t>
      </w:r>
      <w:r w:rsidRPr="00B772F6">
        <w:rPr>
          <w:rFonts w:ascii="Arial" w:hAnsi="Arial" w:cs="Arial"/>
          <w:color w:val="auto"/>
          <w:sz w:val="25"/>
          <w:szCs w:val="25"/>
          <w:lang w:eastAsia="uk-UA"/>
        </w:rPr>
        <w:t xml:space="preserve"> директор Інституту соціології АН У</w:t>
      </w:r>
      <w:r w:rsidR="008C39F3">
        <w:rPr>
          <w:rFonts w:ascii="Arial" w:hAnsi="Arial" w:cs="Arial"/>
          <w:color w:val="auto"/>
          <w:sz w:val="25"/>
          <w:szCs w:val="25"/>
          <w:lang w:eastAsia="uk-UA"/>
        </w:rPr>
        <w:t>РСР</w:t>
      </w:r>
      <w:r w:rsidRPr="00B772F6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>
        <w:rPr>
          <w:rFonts w:ascii="Arial" w:hAnsi="Arial" w:cs="Arial"/>
          <w:sz w:val="25"/>
          <w:szCs w:val="25"/>
        </w:rPr>
        <w:t>(1990–</w:t>
      </w:r>
      <w:r w:rsidRPr="0049656A">
        <w:rPr>
          <w:rFonts w:ascii="Arial" w:hAnsi="Arial" w:cs="Arial"/>
          <w:sz w:val="25"/>
          <w:szCs w:val="25"/>
        </w:rPr>
        <w:t>1991)</w:t>
      </w:r>
      <w:r w:rsidRPr="00B772F6">
        <w:rPr>
          <w:rFonts w:ascii="Arial" w:hAnsi="Arial" w:cs="Arial"/>
          <w:color w:val="auto"/>
          <w:sz w:val="25"/>
          <w:szCs w:val="25"/>
          <w:lang w:eastAsia="uk-UA"/>
        </w:rPr>
        <w:t xml:space="preserve">, академік-секретар Відділення економіки АН </w:t>
      </w:r>
      <w:r>
        <w:rPr>
          <w:rFonts w:ascii="Arial" w:hAnsi="Arial" w:cs="Arial"/>
          <w:sz w:val="25"/>
          <w:szCs w:val="25"/>
        </w:rPr>
        <w:t>УРСР (1988–</w:t>
      </w:r>
      <w:r w:rsidRPr="0049656A">
        <w:rPr>
          <w:rFonts w:ascii="Arial" w:hAnsi="Arial" w:cs="Arial"/>
          <w:sz w:val="25"/>
          <w:szCs w:val="25"/>
        </w:rPr>
        <w:t>1991),</w:t>
      </w:r>
      <w:r w:rsidRPr="00B772F6">
        <w:rPr>
          <w:rFonts w:ascii="Arial" w:hAnsi="Arial" w:cs="Arial"/>
          <w:sz w:val="25"/>
          <w:szCs w:val="25"/>
        </w:rPr>
        <w:t xml:space="preserve"> директор Інституту світової економіки та міжнародних відносин НАН України (1992–2013).</w:t>
      </w:r>
    </w:p>
    <w:p w:rsidR="008C39F3" w:rsidRPr="008C39F3" w:rsidRDefault="008C39F3" w:rsidP="008C39F3">
      <w:pPr>
        <w:rPr>
          <w:rFonts w:ascii="Arial" w:hAnsi="Arial" w:cs="Arial"/>
          <w:sz w:val="25"/>
          <w:szCs w:val="25"/>
        </w:rPr>
      </w:pPr>
      <w:r w:rsidRPr="008C39F3">
        <w:rPr>
          <w:rFonts w:ascii="Arial" w:hAnsi="Arial" w:cs="Arial"/>
          <w:sz w:val="25"/>
          <w:szCs w:val="25"/>
        </w:rPr>
        <w:t xml:space="preserve">Наукові праці присвячено вивченню </w:t>
      </w:r>
      <w:r>
        <w:rPr>
          <w:rFonts w:ascii="Arial" w:hAnsi="Arial" w:cs="Arial"/>
          <w:sz w:val="25"/>
          <w:szCs w:val="25"/>
        </w:rPr>
        <w:t xml:space="preserve">методологічних проблем політичної економії, </w:t>
      </w:r>
      <w:r w:rsidRPr="008C39F3">
        <w:rPr>
          <w:rFonts w:ascii="Arial" w:hAnsi="Arial" w:cs="Arial"/>
          <w:sz w:val="25"/>
          <w:szCs w:val="25"/>
        </w:rPr>
        <w:t>соціальних аспектів економічного розвитку</w:t>
      </w:r>
      <w:r>
        <w:rPr>
          <w:rFonts w:ascii="Arial" w:hAnsi="Arial" w:cs="Arial"/>
          <w:sz w:val="25"/>
          <w:szCs w:val="25"/>
        </w:rPr>
        <w:t xml:space="preserve">, цивілізаційних проблем сучасності, зокрема, взаємодії національних господарств у глобальному економічному середовищі, виробленню економічної стратегії України в міжнародних відносинах. </w:t>
      </w:r>
    </w:p>
    <w:p w:rsidR="00CA6133" w:rsidRPr="00CA6133" w:rsidRDefault="00CA6133" w:rsidP="00CA6133">
      <w:pPr>
        <w:rPr>
          <w:rFonts w:ascii="Arial" w:hAnsi="Arial" w:cs="Arial"/>
          <w:color w:val="auto"/>
          <w:sz w:val="25"/>
          <w:szCs w:val="25"/>
          <w:lang w:eastAsia="uk-UA"/>
        </w:rPr>
      </w:pPr>
      <w:r w:rsidRPr="00CA6133">
        <w:rPr>
          <w:rFonts w:ascii="Arial" w:hAnsi="Arial" w:cs="Arial"/>
          <w:color w:val="auto"/>
          <w:sz w:val="25"/>
          <w:szCs w:val="25"/>
          <w:lang w:eastAsia="uk-UA"/>
        </w:rPr>
        <w:t>Помер 22 жовтня 2014 року.</w:t>
      </w:r>
    </w:p>
    <w:p w:rsidR="00CA6133" w:rsidRDefault="00CA6133" w:rsidP="00102FE4">
      <w:pPr>
        <w:rPr>
          <w:rFonts w:ascii="Arial" w:hAnsi="Arial" w:cs="Arial"/>
          <w:color w:val="auto"/>
          <w:sz w:val="25"/>
          <w:szCs w:val="25"/>
          <w:lang w:eastAsia="uk-UA"/>
        </w:rPr>
      </w:pPr>
    </w:p>
    <w:p w:rsidR="00102FE4" w:rsidRDefault="00CA6133" w:rsidP="00102FE4">
      <w:pPr>
        <w:rPr>
          <w:rFonts w:ascii="Arial" w:hAnsi="Arial" w:cs="Arial"/>
          <w:sz w:val="25"/>
          <w:szCs w:val="25"/>
        </w:rPr>
      </w:pPr>
      <w:r w:rsidRPr="00CF0C02">
        <w:rPr>
          <w:rFonts w:ascii="Arial" w:hAnsi="Arial" w:cs="Arial"/>
          <w:b/>
          <w:sz w:val="25"/>
          <w:szCs w:val="25"/>
        </w:rPr>
        <w:t>Науковий здобуток: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а</w:t>
      </w:r>
      <w:r w:rsidR="00102FE4" w:rsidRPr="00B772F6">
        <w:rPr>
          <w:rFonts w:ascii="Arial" w:hAnsi="Arial" w:cs="Arial"/>
          <w:color w:val="auto"/>
          <w:sz w:val="25"/>
          <w:szCs w:val="25"/>
          <w:lang w:eastAsia="uk-UA"/>
        </w:rPr>
        <w:t>втор моделі економіки конкурентного типу, збудованої на базі ринкової трансформації центрально</w:t>
      </w:r>
      <w:r w:rsidR="00102FE4">
        <w:rPr>
          <w:rFonts w:ascii="Arial" w:hAnsi="Arial" w:cs="Arial"/>
          <w:color w:val="auto"/>
          <w:sz w:val="25"/>
          <w:szCs w:val="25"/>
          <w:lang w:eastAsia="uk-UA"/>
        </w:rPr>
        <w:t>-</w:t>
      </w:r>
      <w:r w:rsidR="00102FE4" w:rsidRPr="00B772F6">
        <w:rPr>
          <w:rFonts w:ascii="Arial" w:hAnsi="Arial" w:cs="Arial"/>
          <w:color w:val="auto"/>
          <w:sz w:val="25"/>
          <w:szCs w:val="25"/>
          <w:lang w:eastAsia="uk-UA"/>
        </w:rPr>
        <w:t>керованого господарства, основи якої сформулював ще наприкінці</w:t>
      </w:r>
      <w:r w:rsidR="00102FE4">
        <w:rPr>
          <w:rFonts w:ascii="Arial" w:hAnsi="Arial" w:cs="Arial"/>
          <w:color w:val="auto"/>
          <w:sz w:val="25"/>
          <w:szCs w:val="25"/>
          <w:lang w:eastAsia="uk-UA"/>
        </w:rPr>
        <w:t xml:space="preserve"> 1970-</w:t>
      </w:r>
      <w:r w:rsidR="00102FE4" w:rsidRPr="00B772F6">
        <w:rPr>
          <w:rFonts w:ascii="Arial" w:hAnsi="Arial" w:cs="Arial"/>
          <w:color w:val="auto"/>
          <w:sz w:val="25"/>
          <w:szCs w:val="25"/>
          <w:lang w:eastAsia="uk-UA"/>
        </w:rPr>
        <w:t>х років; теорії еволюції інституційного</w:t>
      </w:r>
      <w:r w:rsidR="00102FE4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="00102FE4" w:rsidRPr="00B772F6">
        <w:rPr>
          <w:rFonts w:ascii="Arial" w:hAnsi="Arial" w:cs="Arial"/>
          <w:color w:val="auto"/>
          <w:sz w:val="25"/>
          <w:szCs w:val="25"/>
          <w:lang w:eastAsia="uk-UA"/>
        </w:rPr>
        <w:t>середовища сучасних перехідних суспільств; концепції типології</w:t>
      </w:r>
      <w:r w:rsidR="00102FE4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="00102FE4" w:rsidRPr="00B772F6">
        <w:rPr>
          <w:rFonts w:ascii="Arial" w:hAnsi="Arial" w:cs="Arial"/>
          <w:color w:val="auto"/>
          <w:sz w:val="25"/>
          <w:szCs w:val="25"/>
          <w:lang w:eastAsia="uk-UA"/>
        </w:rPr>
        <w:t>світових ринкових моделей та її використання в процесах реформування економіки України</w:t>
      </w:r>
      <w:r w:rsidR="00102FE4">
        <w:rPr>
          <w:rFonts w:ascii="Arial" w:hAnsi="Arial" w:cs="Arial"/>
          <w:sz w:val="25"/>
          <w:szCs w:val="25"/>
        </w:rPr>
        <w:t>.</w:t>
      </w:r>
    </w:p>
    <w:p w:rsidR="00CA6133" w:rsidRDefault="00CF0C02" w:rsidP="00102FE4">
      <w:pPr>
        <w:ind w:firstLine="284"/>
        <w:rPr>
          <w:rFonts w:ascii="Arial" w:hAnsi="Arial" w:cs="Arial"/>
          <w:b/>
          <w:sz w:val="25"/>
          <w:szCs w:val="25"/>
        </w:rPr>
      </w:pPr>
      <w:r w:rsidRPr="00CF0C02">
        <w:rPr>
          <w:rFonts w:ascii="Arial" w:hAnsi="Arial" w:cs="Arial"/>
          <w:b/>
          <w:sz w:val="25"/>
          <w:szCs w:val="25"/>
        </w:rPr>
        <w:t>Нагороди та відзнаки:</w:t>
      </w:r>
      <w:r>
        <w:rPr>
          <w:rFonts w:ascii="Arial" w:hAnsi="Arial" w:cs="Arial"/>
          <w:sz w:val="25"/>
          <w:szCs w:val="25"/>
        </w:rPr>
        <w:t xml:space="preserve"> </w:t>
      </w:r>
      <w:r w:rsidR="00CA6133" w:rsidRPr="00B772F6">
        <w:rPr>
          <w:rFonts w:ascii="Arial" w:hAnsi="Arial" w:cs="Arial"/>
          <w:sz w:val="25"/>
          <w:szCs w:val="25"/>
        </w:rPr>
        <w:t xml:space="preserve">лауреат премії ім. М.І. </w:t>
      </w:r>
      <w:proofErr w:type="spellStart"/>
      <w:r w:rsidR="00CA6133" w:rsidRPr="00B772F6">
        <w:rPr>
          <w:rFonts w:ascii="Arial" w:hAnsi="Arial" w:cs="Arial"/>
          <w:sz w:val="25"/>
          <w:szCs w:val="25"/>
        </w:rPr>
        <w:t>Туган-Барановського</w:t>
      </w:r>
      <w:proofErr w:type="spellEnd"/>
      <w:r w:rsidR="00CA6133" w:rsidRPr="00B772F6">
        <w:rPr>
          <w:rFonts w:ascii="Arial" w:hAnsi="Arial" w:cs="Arial"/>
          <w:sz w:val="25"/>
          <w:szCs w:val="25"/>
        </w:rPr>
        <w:t xml:space="preserve"> НАН України (2000), лауреат Державної премії в галузі науки і техніки України (2002),</w:t>
      </w:r>
    </w:p>
    <w:p w:rsidR="00CF0C02" w:rsidRPr="00CF0C02" w:rsidRDefault="00CF0C02" w:rsidP="00102FE4">
      <w:pPr>
        <w:ind w:firstLine="284"/>
        <w:rPr>
          <w:rFonts w:ascii="Arial" w:hAnsi="Arial" w:cs="Arial"/>
          <w:sz w:val="25"/>
          <w:szCs w:val="25"/>
        </w:rPr>
      </w:pPr>
      <w:r w:rsidRPr="00CF0C02">
        <w:rPr>
          <w:rFonts w:ascii="Arial" w:hAnsi="Arial" w:cs="Arial"/>
          <w:sz w:val="25"/>
          <w:szCs w:val="25"/>
        </w:rPr>
        <w:t>заслужений працівник вищої освіти України</w:t>
      </w:r>
      <w:r w:rsidR="00255D12">
        <w:rPr>
          <w:rFonts w:ascii="Arial" w:hAnsi="Arial" w:cs="Arial"/>
          <w:sz w:val="25"/>
          <w:szCs w:val="25"/>
        </w:rPr>
        <w:t>.</w:t>
      </w:r>
    </w:p>
    <w:p w:rsidR="00CF0C02" w:rsidRDefault="00CF0C02" w:rsidP="00102FE4">
      <w:pPr>
        <w:ind w:firstLine="284"/>
        <w:rPr>
          <w:rFonts w:ascii="Arial" w:hAnsi="Arial" w:cs="Arial"/>
          <w:color w:val="333333"/>
          <w:sz w:val="20"/>
          <w:szCs w:val="20"/>
          <w:shd w:val="clear" w:color="auto" w:fill="44708F"/>
        </w:rPr>
      </w:pPr>
    </w:p>
    <w:p w:rsidR="00102FE4" w:rsidRPr="0049656A" w:rsidRDefault="00CF0C02" w:rsidP="00102FE4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Основні п</w:t>
      </w:r>
      <w:r w:rsidR="00102FE4" w:rsidRPr="0049656A">
        <w:rPr>
          <w:rFonts w:ascii="Arial" w:hAnsi="Arial" w:cs="Arial"/>
          <w:b/>
          <w:sz w:val="25"/>
          <w:szCs w:val="25"/>
        </w:rPr>
        <w:t xml:space="preserve">раці: 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B11F0A">
        <w:rPr>
          <w:rFonts w:ascii="Arial" w:hAnsi="Arial" w:cs="Arial"/>
          <w:color w:val="auto"/>
          <w:sz w:val="25"/>
          <w:szCs w:val="25"/>
        </w:rPr>
        <w:t xml:space="preserve">О </w:t>
      </w:r>
      <w:proofErr w:type="spellStart"/>
      <w:r w:rsidRPr="00B11F0A">
        <w:rPr>
          <w:rFonts w:ascii="Arial" w:hAnsi="Arial" w:cs="Arial"/>
          <w:color w:val="auto"/>
          <w:sz w:val="25"/>
          <w:szCs w:val="25"/>
        </w:rPr>
        <w:t>некоторых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вопросах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политэкономии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FC34FB">
        <w:rPr>
          <w:rFonts w:ascii="Arial" w:hAnsi="Arial" w:cs="Arial"/>
          <w:i/>
          <w:color w:val="auto"/>
          <w:sz w:val="25"/>
          <w:szCs w:val="25"/>
        </w:rPr>
        <w:t>Экономика</w:t>
      </w:r>
      <w:proofErr w:type="spellEnd"/>
      <w:r w:rsidRPr="00FC34FB">
        <w:rPr>
          <w:rFonts w:ascii="Arial" w:hAnsi="Arial" w:cs="Arial"/>
          <w:i/>
          <w:color w:val="auto"/>
          <w:sz w:val="25"/>
          <w:szCs w:val="25"/>
        </w:rPr>
        <w:t xml:space="preserve"> </w:t>
      </w:r>
      <w:proofErr w:type="spellStart"/>
      <w:r w:rsidRPr="00FC34FB">
        <w:rPr>
          <w:rFonts w:ascii="Arial" w:hAnsi="Arial" w:cs="Arial"/>
          <w:i/>
          <w:color w:val="auto"/>
          <w:sz w:val="25"/>
          <w:szCs w:val="25"/>
        </w:rPr>
        <w:t>Советской</w:t>
      </w:r>
      <w:proofErr w:type="spellEnd"/>
      <w:r w:rsidRPr="00FC34FB">
        <w:rPr>
          <w:rFonts w:ascii="Arial" w:hAnsi="Arial" w:cs="Arial"/>
          <w:i/>
          <w:color w:val="auto"/>
          <w:sz w:val="25"/>
          <w:szCs w:val="25"/>
        </w:rPr>
        <w:t xml:space="preserve"> </w:t>
      </w:r>
      <w:proofErr w:type="spellStart"/>
      <w:r w:rsidRPr="00FC34FB">
        <w:rPr>
          <w:rFonts w:ascii="Arial" w:hAnsi="Arial" w:cs="Arial"/>
          <w:i/>
          <w:color w:val="auto"/>
          <w:sz w:val="25"/>
          <w:szCs w:val="25"/>
        </w:rPr>
        <w:t>Украины</w:t>
      </w:r>
      <w:proofErr w:type="spellEnd"/>
      <w:r w:rsidRPr="00FC34FB">
        <w:rPr>
          <w:rFonts w:ascii="Arial" w:hAnsi="Arial" w:cs="Arial"/>
          <w:i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№ 9.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1966.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lastRenderedPageBreak/>
        <w:t>Экономическая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реформа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методологические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проблемы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политической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экономии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FC34FB">
        <w:rPr>
          <w:rFonts w:ascii="Arial" w:hAnsi="Arial" w:cs="Arial"/>
          <w:i/>
          <w:color w:val="auto"/>
          <w:sz w:val="25"/>
          <w:szCs w:val="25"/>
        </w:rPr>
        <w:t>Экономика</w:t>
      </w:r>
      <w:proofErr w:type="spellEnd"/>
      <w:r w:rsidRPr="00FC34FB">
        <w:rPr>
          <w:rFonts w:ascii="Arial" w:hAnsi="Arial" w:cs="Arial"/>
          <w:i/>
          <w:color w:val="auto"/>
          <w:sz w:val="25"/>
          <w:szCs w:val="25"/>
        </w:rPr>
        <w:t xml:space="preserve"> </w:t>
      </w:r>
      <w:proofErr w:type="spellStart"/>
      <w:r w:rsidRPr="00FC34FB">
        <w:rPr>
          <w:rFonts w:ascii="Arial" w:hAnsi="Arial" w:cs="Arial"/>
          <w:i/>
          <w:color w:val="auto"/>
          <w:sz w:val="25"/>
          <w:szCs w:val="25"/>
        </w:rPr>
        <w:t>Советской</w:t>
      </w:r>
      <w:proofErr w:type="spellEnd"/>
      <w:r w:rsidRPr="00FC34FB">
        <w:rPr>
          <w:rFonts w:ascii="Arial" w:hAnsi="Arial" w:cs="Arial"/>
          <w:i/>
          <w:color w:val="auto"/>
          <w:sz w:val="25"/>
          <w:szCs w:val="25"/>
        </w:rPr>
        <w:t xml:space="preserve"> </w:t>
      </w:r>
      <w:proofErr w:type="spellStart"/>
      <w:r w:rsidRPr="00FC34FB">
        <w:rPr>
          <w:rFonts w:ascii="Arial" w:hAnsi="Arial" w:cs="Arial"/>
          <w:i/>
          <w:color w:val="auto"/>
          <w:sz w:val="25"/>
          <w:szCs w:val="25"/>
        </w:rPr>
        <w:t>Украины</w:t>
      </w:r>
      <w:proofErr w:type="spellEnd"/>
      <w:r w:rsidRPr="00FC34FB">
        <w:rPr>
          <w:rFonts w:ascii="Arial" w:hAnsi="Arial" w:cs="Arial"/>
          <w:i/>
          <w:color w:val="auto"/>
          <w:sz w:val="25"/>
          <w:szCs w:val="25"/>
        </w:rPr>
        <w:t>.</w:t>
      </w:r>
      <w:r>
        <w:rPr>
          <w:rFonts w:ascii="Arial" w:hAnsi="Arial" w:cs="Arial"/>
          <w:color w:val="auto"/>
          <w:sz w:val="25"/>
          <w:szCs w:val="25"/>
        </w:rPr>
        <w:t xml:space="preserve"> 1966. № 9. С. </w:t>
      </w:r>
      <w:r w:rsidRPr="0049656A">
        <w:rPr>
          <w:rFonts w:ascii="Arial" w:hAnsi="Arial" w:cs="Arial"/>
          <w:color w:val="auto"/>
          <w:sz w:val="25"/>
          <w:szCs w:val="25"/>
        </w:rPr>
        <w:t>26–29.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 xml:space="preserve">По поводу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некоторых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«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новых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»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теорий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в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политэкономии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FC34FB">
        <w:rPr>
          <w:rFonts w:ascii="Arial" w:hAnsi="Arial" w:cs="Arial"/>
          <w:i/>
          <w:color w:val="auto"/>
          <w:sz w:val="25"/>
          <w:szCs w:val="25"/>
        </w:rPr>
        <w:t>Вопросы</w:t>
      </w:r>
      <w:proofErr w:type="spellEnd"/>
      <w:r w:rsidRPr="00FC34FB">
        <w:rPr>
          <w:rFonts w:ascii="Arial" w:hAnsi="Arial" w:cs="Arial"/>
          <w:i/>
          <w:color w:val="auto"/>
          <w:sz w:val="25"/>
          <w:szCs w:val="25"/>
        </w:rPr>
        <w:t xml:space="preserve"> </w:t>
      </w:r>
      <w:proofErr w:type="spellStart"/>
      <w:r w:rsidRPr="00FC34FB">
        <w:rPr>
          <w:rFonts w:ascii="Arial" w:hAnsi="Arial" w:cs="Arial"/>
          <w:i/>
          <w:color w:val="auto"/>
          <w:sz w:val="25"/>
          <w:szCs w:val="25"/>
        </w:rPr>
        <w:t>экономики</w:t>
      </w:r>
      <w:proofErr w:type="spellEnd"/>
      <w:r w:rsidRPr="00FC34FB">
        <w:rPr>
          <w:rFonts w:ascii="Arial" w:hAnsi="Arial" w:cs="Arial"/>
          <w:i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 xml:space="preserve">№ 3. </w:t>
      </w:r>
      <w:r w:rsidRPr="0049656A">
        <w:rPr>
          <w:rFonts w:ascii="Arial" w:hAnsi="Arial" w:cs="Arial"/>
          <w:color w:val="auto"/>
          <w:sz w:val="25"/>
          <w:szCs w:val="25"/>
        </w:rPr>
        <w:t>1967.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Производственные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отношения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развитого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социализма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К.: Наук, думка, 1976.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338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Экономические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проблемы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развитого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социалистического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общества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К.</w:t>
      </w:r>
      <w:r w:rsidRPr="0049656A">
        <w:rPr>
          <w:rFonts w:ascii="Arial" w:hAnsi="Arial" w:cs="Arial"/>
          <w:color w:val="auto"/>
          <w:sz w:val="25"/>
          <w:szCs w:val="25"/>
        </w:rPr>
        <w:t>: Наук, думка, 1977. 383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>Одна із важливіш</w:t>
      </w:r>
      <w:r>
        <w:rPr>
          <w:rFonts w:ascii="Arial" w:hAnsi="Arial" w:cs="Arial"/>
          <w:color w:val="auto"/>
          <w:sz w:val="25"/>
          <w:szCs w:val="25"/>
        </w:rPr>
        <w:t>их ділянок боротьби за комунізм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рец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r w:rsidRPr="00B0180D">
        <w:rPr>
          <w:rFonts w:ascii="Arial" w:hAnsi="Arial" w:cs="Arial"/>
          <w:i/>
          <w:color w:val="auto"/>
          <w:sz w:val="25"/>
          <w:szCs w:val="25"/>
        </w:rPr>
        <w:t>Комуніст України.</w:t>
      </w:r>
      <w:r>
        <w:rPr>
          <w:rFonts w:ascii="Arial" w:hAnsi="Arial" w:cs="Arial"/>
          <w:color w:val="auto"/>
          <w:sz w:val="25"/>
          <w:szCs w:val="25"/>
        </w:rPr>
        <w:t xml:space="preserve"> 1983. № 4. С. 58–64.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Рец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на кн.: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Щербицкий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В.В.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Научно-технический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прогресс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–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забота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партийная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К.: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Политиздат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1983. </w:t>
      </w:r>
      <w:r w:rsidRPr="0049656A">
        <w:rPr>
          <w:rFonts w:ascii="Arial" w:hAnsi="Arial" w:cs="Arial"/>
          <w:color w:val="auto"/>
          <w:sz w:val="25"/>
          <w:szCs w:val="25"/>
        </w:rPr>
        <w:t>394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Ступени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</w:t>
      </w:r>
      <w:r>
        <w:rPr>
          <w:rFonts w:ascii="Arial" w:hAnsi="Arial" w:cs="Arial"/>
          <w:color w:val="auto"/>
          <w:sz w:val="25"/>
          <w:szCs w:val="25"/>
        </w:rPr>
        <w:t>рогресса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–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иллюзии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реальность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B0180D">
        <w:rPr>
          <w:rFonts w:ascii="Arial" w:hAnsi="Arial" w:cs="Arial"/>
          <w:i/>
          <w:color w:val="auto"/>
          <w:sz w:val="25"/>
          <w:szCs w:val="25"/>
        </w:rPr>
        <w:t>Плановое</w:t>
      </w:r>
      <w:proofErr w:type="spellEnd"/>
      <w:r w:rsidRPr="00B0180D">
        <w:rPr>
          <w:rFonts w:ascii="Arial" w:hAnsi="Arial" w:cs="Arial"/>
          <w:i/>
          <w:color w:val="auto"/>
          <w:sz w:val="25"/>
          <w:szCs w:val="25"/>
        </w:rPr>
        <w:t xml:space="preserve"> </w:t>
      </w:r>
      <w:proofErr w:type="spellStart"/>
      <w:r w:rsidRPr="00B0180D">
        <w:rPr>
          <w:rFonts w:ascii="Arial" w:hAnsi="Arial" w:cs="Arial"/>
          <w:i/>
          <w:color w:val="auto"/>
          <w:sz w:val="25"/>
          <w:szCs w:val="25"/>
        </w:rPr>
        <w:t>хозяйство</w:t>
      </w:r>
      <w:proofErr w:type="spellEnd"/>
      <w:r w:rsidRPr="00B0180D">
        <w:rPr>
          <w:rFonts w:ascii="Arial" w:hAnsi="Arial" w:cs="Arial"/>
          <w:i/>
          <w:color w:val="auto"/>
          <w:sz w:val="25"/>
          <w:szCs w:val="25"/>
        </w:rPr>
        <w:t>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49656A">
        <w:rPr>
          <w:rFonts w:ascii="Arial" w:hAnsi="Arial" w:cs="Arial"/>
          <w:color w:val="auto"/>
          <w:sz w:val="25"/>
          <w:szCs w:val="25"/>
        </w:rPr>
        <w:t>№</w:t>
      </w:r>
      <w:r>
        <w:rPr>
          <w:rFonts w:ascii="Arial" w:hAnsi="Arial" w:cs="Arial"/>
          <w:color w:val="auto"/>
          <w:sz w:val="25"/>
          <w:szCs w:val="25"/>
        </w:rPr>
        <w:t> 5. 1990.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С. 31–40.</w:t>
      </w:r>
    </w:p>
    <w:p w:rsidR="00102FE4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F8057A">
        <w:rPr>
          <w:rFonts w:ascii="Arial" w:hAnsi="Arial" w:cs="Arial"/>
          <w:color w:val="auto"/>
          <w:sz w:val="25"/>
          <w:szCs w:val="25"/>
          <w:lang w:eastAsia="uk-UA"/>
        </w:rPr>
        <w:t>Національні економ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іки в глобальному конкурентному </w:t>
      </w:r>
      <w:r w:rsidRPr="00F8057A">
        <w:rPr>
          <w:rFonts w:ascii="Arial" w:hAnsi="Arial" w:cs="Arial"/>
          <w:color w:val="auto"/>
          <w:sz w:val="25"/>
          <w:szCs w:val="25"/>
          <w:lang w:eastAsia="uk-UA"/>
        </w:rPr>
        <w:t>середовищі: [монографія]</w:t>
      </w:r>
      <w:r>
        <w:rPr>
          <w:rFonts w:ascii="Arial" w:hAnsi="Arial" w:cs="Arial"/>
          <w:color w:val="auto"/>
          <w:sz w:val="25"/>
          <w:szCs w:val="25"/>
          <w:lang w:eastAsia="uk-UA"/>
        </w:rPr>
        <w:t>.</w:t>
      </w:r>
      <w:r w:rsidRPr="00F8057A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>
        <w:rPr>
          <w:rFonts w:ascii="Arial" w:hAnsi="Arial" w:cs="Arial"/>
          <w:color w:val="auto"/>
          <w:sz w:val="25"/>
          <w:szCs w:val="25"/>
          <w:lang w:eastAsia="uk-UA"/>
        </w:rPr>
        <w:t>(</w:t>
      </w:r>
      <w:r w:rsidRPr="00F8057A">
        <w:rPr>
          <w:rFonts w:ascii="Arial" w:hAnsi="Arial" w:cs="Arial"/>
          <w:color w:val="auto"/>
          <w:sz w:val="25"/>
          <w:szCs w:val="25"/>
          <w:lang w:eastAsia="uk-UA"/>
        </w:rPr>
        <w:t>Пахомов Ю.М., Лук’яненко Д.Г., Губський Б.В.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). </w:t>
      </w:r>
      <w:r w:rsidRPr="00F8057A">
        <w:rPr>
          <w:rFonts w:ascii="Arial" w:hAnsi="Arial" w:cs="Arial"/>
          <w:color w:val="auto"/>
          <w:sz w:val="25"/>
          <w:szCs w:val="25"/>
          <w:lang w:eastAsia="uk-UA"/>
        </w:rPr>
        <w:t>К.: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Україна, 1997. </w:t>
      </w:r>
      <w:r w:rsidRPr="00F8057A">
        <w:rPr>
          <w:rFonts w:ascii="Arial" w:hAnsi="Arial" w:cs="Arial"/>
          <w:color w:val="auto"/>
          <w:sz w:val="25"/>
          <w:szCs w:val="25"/>
          <w:lang w:eastAsia="uk-UA"/>
        </w:rPr>
        <w:t>237 с.</w:t>
      </w:r>
    </w:p>
    <w:p w:rsidR="00102FE4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Цивілізаційні </w:t>
      </w:r>
      <w:r w:rsidRPr="00F8057A">
        <w:rPr>
          <w:rFonts w:ascii="Arial" w:hAnsi="Arial" w:cs="Arial"/>
          <w:color w:val="auto"/>
          <w:sz w:val="25"/>
          <w:szCs w:val="25"/>
          <w:lang w:eastAsia="uk-UA"/>
        </w:rPr>
        <w:t xml:space="preserve">виклики і сучасна </w:t>
      </w:r>
      <w:r>
        <w:rPr>
          <w:rFonts w:ascii="Arial" w:hAnsi="Arial" w:cs="Arial"/>
          <w:color w:val="auto"/>
          <w:sz w:val="25"/>
          <w:szCs w:val="25"/>
          <w:lang w:eastAsia="uk-UA"/>
        </w:rPr>
        <w:t>Україна.</w:t>
      </w:r>
      <w:r w:rsidRPr="00F8057A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E636C7">
        <w:rPr>
          <w:rFonts w:ascii="Arial" w:hAnsi="Arial" w:cs="Arial"/>
          <w:i/>
          <w:color w:val="auto"/>
          <w:sz w:val="25"/>
          <w:szCs w:val="25"/>
          <w:lang w:eastAsia="uk-UA"/>
        </w:rPr>
        <w:t>Політична думка</w:t>
      </w:r>
      <w:r>
        <w:rPr>
          <w:rFonts w:ascii="Arial" w:hAnsi="Arial" w:cs="Arial"/>
          <w:color w:val="auto"/>
          <w:sz w:val="25"/>
          <w:szCs w:val="25"/>
          <w:lang w:eastAsia="uk-UA"/>
        </w:rPr>
        <w:t>. 1997. № 1. С. 165–</w:t>
      </w:r>
      <w:r w:rsidRPr="00F8057A">
        <w:rPr>
          <w:rFonts w:ascii="Arial" w:hAnsi="Arial" w:cs="Arial"/>
          <w:color w:val="auto"/>
          <w:sz w:val="25"/>
          <w:szCs w:val="25"/>
          <w:lang w:eastAsia="uk-UA"/>
        </w:rPr>
        <w:t>172</w:t>
      </w:r>
      <w:r>
        <w:rPr>
          <w:rFonts w:ascii="Arial" w:hAnsi="Arial" w:cs="Arial"/>
          <w:color w:val="auto"/>
          <w:sz w:val="25"/>
          <w:szCs w:val="25"/>
          <w:lang w:eastAsia="uk-UA"/>
        </w:rPr>
        <w:t>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Пути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перепутья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современной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цивилизации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мировой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</w:t>
      </w:r>
      <w:r>
        <w:rPr>
          <w:rFonts w:ascii="Arial" w:hAnsi="Arial" w:cs="Arial"/>
          <w:color w:val="auto"/>
          <w:sz w:val="25"/>
          <w:szCs w:val="25"/>
        </w:rPr>
        <w:t>ономики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междунар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отношений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К., 1998.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432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>Ринкові трансформації в Україн</w:t>
      </w:r>
      <w:r>
        <w:rPr>
          <w:rFonts w:ascii="Arial" w:hAnsi="Arial" w:cs="Arial"/>
          <w:color w:val="auto"/>
          <w:sz w:val="25"/>
          <w:szCs w:val="25"/>
        </w:rPr>
        <w:t xml:space="preserve">і у контексті світового досвіду. </w:t>
      </w:r>
      <w:proofErr w:type="spellStart"/>
      <w:r w:rsidRPr="00B0180D">
        <w:rPr>
          <w:rFonts w:ascii="Arial" w:hAnsi="Arial" w:cs="Arial"/>
          <w:i/>
          <w:color w:val="auto"/>
          <w:sz w:val="25"/>
          <w:szCs w:val="25"/>
        </w:rPr>
        <w:t>Вісн</w:t>
      </w:r>
      <w:proofErr w:type="spellEnd"/>
      <w:r w:rsidRPr="00B0180D">
        <w:rPr>
          <w:rFonts w:ascii="Arial" w:hAnsi="Arial" w:cs="Arial"/>
          <w:i/>
          <w:color w:val="auto"/>
          <w:sz w:val="25"/>
          <w:szCs w:val="25"/>
        </w:rPr>
        <w:t>. НАН України</w:t>
      </w:r>
      <w:r>
        <w:rPr>
          <w:rFonts w:ascii="Arial" w:hAnsi="Arial" w:cs="Arial"/>
          <w:color w:val="auto"/>
          <w:sz w:val="25"/>
          <w:szCs w:val="25"/>
        </w:rPr>
        <w:t>. 2001. № 3.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С. 11–14.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>Глобалізація і безпека розвитку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НАН України. Ін-т світ, економіки і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міжнар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>. ві</w:t>
      </w:r>
      <w:r>
        <w:rPr>
          <w:rFonts w:ascii="Arial" w:hAnsi="Arial" w:cs="Arial"/>
          <w:color w:val="auto"/>
          <w:sz w:val="25"/>
          <w:szCs w:val="25"/>
        </w:rPr>
        <w:t xml:space="preserve">дносин, Київ. нац.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>
        <w:rPr>
          <w:rFonts w:ascii="Arial" w:hAnsi="Arial" w:cs="Arial"/>
          <w:color w:val="auto"/>
          <w:sz w:val="25"/>
          <w:szCs w:val="25"/>
        </w:rPr>
        <w:t>. ун-т. К., 2001.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734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Международные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ст</w:t>
      </w:r>
      <w:r>
        <w:rPr>
          <w:rFonts w:ascii="Arial" w:hAnsi="Arial" w:cs="Arial"/>
          <w:color w:val="auto"/>
          <w:sz w:val="25"/>
          <w:szCs w:val="25"/>
        </w:rPr>
        <w:t>ратегии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экономического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развития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учеб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пособ. для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</w:t>
      </w:r>
      <w:r>
        <w:rPr>
          <w:rFonts w:ascii="Arial" w:hAnsi="Arial" w:cs="Arial"/>
          <w:color w:val="auto"/>
          <w:sz w:val="25"/>
          <w:szCs w:val="25"/>
        </w:rPr>
        <w:t>кон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фак. и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экон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вузов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Киев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нац. ун-т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им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Т. Шевченко,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Киев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нац.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экон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ун-т,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Донец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нац. ун-т. К.;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: ДНУ, 2001. </w:t>
      </w:r>
      <w:r w:rsidRPr="0049656A">
        <w:rPr>
          <w:rFonts w:ascii="Arial" w:hAnsi="Arial" w:cs="Arial"/>
          <w:color w:val="auto"/>
          <w:sz w:val="25"/>
          <w:szCs w:val="25"/>
        </w:rPr>
        <w:t>239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>Ринкові трансформації в Україні у контексті світового досвіду</w:t>
      </w:r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B0180D">
        <w:rPr>
          <w:rFonts w:ascii="Arial" w:hAnsi="Arial" w:cs="Arial"/>
          <w:i/>
          <w:color w:val="auto"/>
          <w:sz w:val="25"/>
          <w:szCs w:val="25"/>
        </w:rPr>
        <w:t>Вісн</w:t>
      </w:r>
      <w:proofErr w:type="spellEnd"/>
      <w:r w:rsidRPr="00B0180D">
        <w:rPr>
          <w:rFonts w:ascii="Arial" w:hAnsi="Arial" w:cs="Arial"/>
          <w:i/>
          <w:color w:val="auto"/>
          <w:sz w:val="25"/>
          <w:szCs w:val="25"/>
        </w:rPr>
        <w:t>. НАН України.</w:t>
      </w:r>
      <w:r>
        <w:rPr>
          <w:rFonts w:ascii="Arial" w:hAnsi="Arial" w:cs="Arial"/>
          <w:color w:val="auto"/>
          <w:sz w:val="25"/>
          <w:szCs w:val="25"/>
        </w:rPr>
        <w:t xml:space="preserve"> 2001. № 3. 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С. 11–14. 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Цивилизационные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модели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соврем</w:t>
      </w:r>
      <w:r>
        <w:rPr>
          <w:rFonts w:ascii="Arial" w:hAnsi="Arial" w:cs="Arial"/>
          <w:color w:val="auto"/>
          <w:sz w:val="25"/>
          <w:szCs w:val="25"/>
        </w:rPr>
        <w:t>енности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их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исторические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корни.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мировой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эко</w:t>
      </w:r>
      <w:r>
        <w:rPr>
          <w:rFonts w:ascii="Arial" w:hAnsi="Arial" w:cs="Arial"/>
          <w:color w:val="auto"/>
          <w:sz w:val="25"/>
          <w:szCs w:val="25"/>
        </w:rPr>
        <w:t>номики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междунар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отношений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К.</w:t>
      </w:r>
      <w:r w:rsidRPr="0049656A">
        <w:rPr>
          <w:rFonts w:ascii="Arial" w:hAnsi="Arial" w:cs="Arial"/>
          <w:color w:val="auto"/>
          <w:sz w:val="25"/>
          <w:szCs w:val="25"/>
        </w:rPr>
        <w:t>: Наук, ду</w:t>
      </w:r>
      <w:r>
        <w:rPr>
          <w:rFonts w:ascii="Arial" w:hAnsi="Arial" w:cs="Arial"/>
          <w:color w:val="auto"/>
          <w:sz w:val="25"/>
          <w:szCs w:val="25"/>
        </w:rPr>
        <w:t xml:space="preserve">мка, 2002. </w:t>
      </w:r>
      <w:r w:rsidRPr="0049656A">
        <w:rPr>
          <w:rFonts w:ascii="Arial" w:hAnsi="Arial" w:cs="Arial"/>
          <w:color w:val="auto"/>
          <w:sz w:val="25"/>
          <w:szCs w:val="25"/>
        </w:rPr>
        <w:t>632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Проблемы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взаимодействия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взаимодополнения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Ро</w:t>
      </w:r>
      <w:r>
        <w:rPr>
          <w:rFonts w:ascii="Arial" w:hAnsi="Arial" w:cs="Arial"/>
          <w:color w:val="auto"/>
          <w:sz w:val="25"/>
          <w:szCs w:val="25"/>
        </w:rPr>
        <w:t>ссии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в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контексте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мирового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опыта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r w:rsidRPr="00B0180D">
        <w:rPr>
          <w:rFonts w:ascii="Arial" w:hAnsi="Arial" w:cs="Arial"/>
          <w:i/>
          <w:color w:val="auto"/>
          <w:sz w:val="25"/>
          <w:szCs w:val="25"/>
        </w:rPr>
        <w:t>Економіка і прогнозування.</w:t>
      </w:r>
      <w:r>
        <w:rPr>
          <w:rFonts w:ascii="Arial" w:hAnsi="Arial" w:cs="Arial"/>
          <w:color w:val="auto"/>
          <w:sz w:val="25"/>
          <w:szCs w:val="25"/>
        </w:rPr>
        <w:t xml:space="preserve"> 2003. № 4.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С. </w:t>
      </w:r>
      <w:r w:rsidRPr="0049656A">
        <w:rPr>
          <w:rFonts w:ascii="Arial" w:hAnsi="Arial" w:cs="Arial"/>
          <w:color w:val="auto"/>
          <w:sz w:val="25"/>
          <w:szCs w:val="25"/>
        </w:rPr>
        <w:t>22–37.</w:t>
      </w:r>
    </w:p>
    <w:p w:rsidR="00102FE4" w:rsidRPr="0049656A" w:rsidRDefault="00102FE4" w:rsidP="00102FE4">
      <w:pPr>
        <w:ind w:firstLine="284"/>
        <w:rPr>
          <w:rFonts w:ascii="Arial" w:hAnsi="Arial" w:cs="Arial"/>
          <w:b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>Бюджетна політика у контексті стратегії соціально-економічного розвитку Украї</w:t>
      </w:r>
      <w:r>
        <w:rPr>
          <w:rFonts w:ascii="Arial" w:hAnsi="Arial" w:cs="Arial"/>
          <w:color w:val="auto"/>
          <w:sz w:val="25"/>
          <w:szCs w:val="25"/>
        </w:rPr>
        <w:t>ни: монографія у 6 т. Т. 6: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Підвищення ефектив</w:t>
      </w:r>
      <w:r>
        <w:rPr>
          <w:rFonts w:ascii="Arial" w:hAnsi="Arial" w:cs="Arial"/>
          <w:color w:val="auto"/>
          <w:sz w:val="25"/>
          <w:szCs w:val="25"/>
        </w:rPr>
        <w:t>ності боргової політики держави.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Н.-д. фін. ін-т пр</w:t>
      </w:r>
      <w:r>
        <w:rPr>
          <w:rFonts w:ascii="Arial" w:hAnsi="Arial" w:cs="Arial"/>
          <w:color w:val="auto"/>
          <w:sz w:val="25"/>
          <w:szCs w:val="25"/>
        </w:rPr>
        <w:t xml:space="preserve">и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М-ві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фінансів України. К., 2004. </w:t>
      </w:r>
      <w:r w:rsidRPr="0049656A">
        <w:rPr>
          <w:rFonts w:ascii="Arial" w:hAnsi="Arial" w:cs="Arial"/>
          <w:color w:val="auto"/>
          <w:sz w:val="25"/>
          <w:szCs w:val="25"/>
        </w:rPr>
        <w:t>347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>Анто</w:t>
      </w:r>
      <w:r>
        <w:rPr>
          <w:rFonts w:ascii="Arial" w:hAnsi="Arial" w:cs="Arial"/>
          <w:color w:val="auto"/>
          <w:sz w:val="25"/>
          <w:szCs w:val="25"/>
        </w:rPr>
        <w:t xml:space="preserve">логія творчих досягнень. Вип. 2. 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Ін-т. світ, економіки і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міжнар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відносин НАН України. К., 2005. </w:t>
      </w:r>
      <w:r w:rsidRPr="0049656A">
        <w:rPr>
          <w:rFonts w:ascii="Arial" w:hAnsi="Arial" w:cs="Arial"/>
          <w:color w:val="auto"/>
          <w:sz w:val="25"/>
          <w:szCs w:val="25"/>
        </w:rPr>
        <w:t>406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>Глобальні тектоніч</w:t>
      </w:r>
      <w:r>
        <w:rPr>
          <w:rFonts w:ascii="Arial" w:hAnsi="Arial" w:cs="Arial"/>
          <w:color w:val="auto"/>
          <w:sz w:val="25"/>
          <w:szCs w:val="25"/>
        </w:rPr>
        <w:t>ні зрушення: виклики та відгуки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: Матеріали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Міжвід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наук.-теор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конф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>., 22 груд. 2005 р. НАН України. Ін-т світ,</w:t>
      </w:r>
      <w:r>
        <w:rPr>
          <w:rFonts w:ascii="Arial" w:hAnsi="Arial" w:cs="Arial"/>
          <w:color w:val="auto"/>
          <w:sz w:val="25"/>
          <w:szCs w:val="25"/>
        </w:rPr>
        <w:t xml:space="preserve"> економіки і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міжнар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відносин. К., 2005. </w:t>
      </w:r>
      <w:r w:rsidRPr="0049656A">
        <w:rPr>
          <w:rFonts w:ascii="Arial" w:hAnsi="Arial" w:cs="Arial"/>
          <w:color w:val="auto"/>
          <w:sz w:val="25"/>
          <w:szCs w:val="25"/>
        </w:rPr>
        <w:t>152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Взаимодействие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Ро</w:t>
      </w:r>
      <w:r>
        <w:rPr>
          <w:rFonts w:ascii="Arial" w:hAnsi="Arial" w:cs="Arial"/>
          <w:color w:val="auto"/>
          <w:sz w:val="25"/>
          <w:szCs w:val="25"/>
        </w:rPr>
        <w:t>ссии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в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контексте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мирового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опыта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B0180D">
        <w:rPr>
          <w:rFonts w:ascii="Arial" w:hAnsi="Arial" w:cs="Arial"/>
          <w:i/>
          <w:color w:val="auto"/>
          <w:sz w:val="25"/>
          <w:szCs w:val="25"/>
        </w:rPr>
        <w:t>Российский</w:t>
      </w:r>
      <w:proofErr w:type="spellEnd"/>
      <w:r w:rsidRPr="00B0180D">
        <w:rPr>
          <w:rFonts w:ascii="Arial" w:hAnsi="Arial" w:cs="Arial"/>
          <w:i/>
          <w:color w:val="auto"/>
          <w:sz w:val="25"/>
          <w:szCs w:val="25"/>
        </w:rPr>
        <w:t xml:space="preserve"> </w:t>
      </w:r>
      <w:proofErr w:type="spellStart"/>
      <w:r w:rsidRPr="00B0180D">
        <w:rPr>
          <w:rFonts w:ascii="Arial" w:hAnsi="Arial" w:cs="Arial"/>
          <w:i/>
          <w:color w:val="auto"/>
          <w:sz w:val="25"/>
          <w:szCs w:val="25"/>
        </w:rPr>
        <w:t>экономический</w:t>
      </w:r>
      <w:proofErr w:type="spellEnd"/>
      <w:r w:rsidRPr="00B0180D">
        <w:rPr>
          <w:rFonts w:ascii="Arial" w:hAnsi="Arial" w:cs="Arial"/>
          <w:i/>
          <w:color w:val="auto"/>
          <w:sz w:val="25"/>
          <w:szCs w:val="25"/>
        </w:rPr>
        <w:t xml:space="preserve"> журнал.</w:t>
      </w:r>
      <w:r>
        <w:rPr>
          <w:rFonts w:ascii="Arial" w:hAnsi="Arial" w:cs="Arial"/>
          <w:color w:val="auto"/>
          <w:sz w:val="25"/>
          <w:szCs w:val="25"/>
        </w:rPr>
        <w:t xml:space="preserve"> 2005. № 2. </w:t>
      </w:r>
      <w:r w:rsidRPr="0049656A">
        <w:rPr>
          <w:rFonts w:ascii="Arial" w:hAnsi="Arial" w:cs="Arial"/>
          <w:color w:val="auto"/>
          <w:sz w:val="25"/>
          <w:szCs w:val="25"/>
        </w:rPr>
        <w:t>С. 39–47.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lastRenderedPageBreak/>
        <w:t>Анто</w:t>
      </w:r>
      <w:r>
        <w:rPr>
          <w:rFonts w:ascii="Arial" w:hAnsi="Arial" w:cs="Arial"/>
          <w:color w:val="auto"/>
          <w:sz w:val="25"/>
          <w:szCs w:val="25"/>
        </w:rPr>
        <w:t>логія творчих досягнень. Вип. 3.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Ін-т. світ, економіки і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міжнар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відносин НАН України. К., 2007. </w:t>
      </w:r>
      <w:r w:rsidRPr="0049656A">
        <w:rPr>
          <w:rFonts w:ascii="Arial" w:hAnsi="Arial" w:cs="Arial"/>
          <w:color w:val="auto"/>
          <w:sz w:val="25"/>
          <w:szCs w:val="25"/>
        </w:rPr>
        <w:t>362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>Глобальни</w:t>
      </w:r>
      <w:r>
        <w:rPr>
          <w:rFonts w:ascii="Arial" w:hAnsi="Arial" w:cs="Arial"/>
          <w:color w:val="auto"/>
          <w:sz w:val="25"/>
          <w:szCs w:val="25"/>
        </w:rPr>
        <w:t>й конкурентний простір: монографія.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Київ. нац.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ун-т ім. В. Гетьмана, Ін-т світ, економіки і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міжнар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відносин НАН України,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Міжнар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асоц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>. "Україна – Рим. клуб</w:t>
      </w:r>
      <w:r>
        <w:rPr>
          <w:rFonts w:ascii="Arial" w:hAnsi="Arial" w:cs="Arial"/>
          <w:color w:val="auto"/>
          <w:sz w:val="25"/>
          <w:szCs w:val="25"/>
        </w:rPr>
        <w:t xml:space="preserve">",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Міжнар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ін-т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глобалістики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К., 2007.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680 с. Тит. арк.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парал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укр., рос., англ. </w:t>
      </w:r>
      <w:r>
        <w:rPr>
          <w:rFonts w:ascii="Arial" w:hAnsi="Arial" w:cs="Arial"/>
          <w:color w:val="auto"/>
          <w:sz w:val="25"/>
          <w:szCs w:val="25"/>
        </w:rPr>
        <w:t>мовами.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Международные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ст</w:t>
      </w:r>
      <w:r>
        <w:rPr>
          <w:rFonts w:ascii="Arial" w:hAnsi="Arial" w:cs="Arial"/>
          <w:color w:val="auto"/>
          <w:sz w:val="25"/>
          <w:szCs w:val="25"/>
        </w:rPr>
        <w:t>ратегии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экономического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развития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учеб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пособие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К.: Знання, 2007. </w:t>
      </w:r>
      <w:r w:rsidRPr="0049656A">
        <w:rPr>
          <w:rFonts w:ascii="Arial" w:hAnsi="Arial" w:cs="Arial"/>
          <w:color w:val="auto"/>
          <w:sz w:val="25"/>
          <w:szCs w:val="25"/>
        </w:rPr>
        <w:t>463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Международные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ст</w:t>
      </w:r>
      <w:r>
        <w:rPr>
          <w:rFonts w:ascii="Arial" w:hAnsi="Arial" w:cs="Arial"/>
          <w:color w:val="auto"/>
          <w:sz w:val="25"/>
          <w:szCs w:val="25"/>
        </w:rPr>
        <w:t>ратегии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экономического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развития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учебник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Киев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нац. ун-т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им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Т. Шевченка,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Киев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нац.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экон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ун-т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им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 xml:space="preserve">В. Гетьмана,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Донец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нац. ун-т. 2-е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изд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и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исправл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Донецк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r w:rsidRPr="0049656A">
        <w:rPr>
          <w:rFonts w:ascii="Arial" w:hAnsi="Arial" w:cs="Arial"/>
          <w:color w:val="auto"/>
          <w:sz w:val="25"/>
          <w:szCs w:val="25"/>
        </w:rPr>
        <w:t>449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Цивилизацион</w:t>
      </w:r>
      <w:r>
        <w:rPr>
          <w:rFonts w:ascii="Arial" w:hAnsi="Arial" w:cs="Arial"/>
          <w:color w:val="auto"/>
          <w:sz w:val="25"/>
          <w:szCs w:val="25"/>
        </w:rPr>
        <w:t>ная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структура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современного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мира: в 3-х т. 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Т. 2.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Макрохристи</w:t>
      </w:r>
      <w:r>
        <w:rPr>
          <w:rFonts w:ascii="Arial" w:hAnsi="Arial" w:cs="Arial"/>
          <w:color w:val="auto"/>
          <w:sz w:val="25"/>
          <w:szCs w:val="25"/>
        </w:rPr>
        <w:t>анский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мир в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эпоху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глобализации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мир.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меж</w:t>
      </w:r>
      <w:r>
        <w:rPr>
          <w:rFonts w:ascii="Arial" w:hAnsi="Arial" w:cs="Arial"/>
          <w:color w:val="auto"/>
          <w:sz w:val="25"/>
          <w:szCs w:val="25"/>
        </w:rPr>
        <w:t>дунар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отношений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К.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: Наук, </w:t>
      </w:r>
      <w:r>
        <w:rPr>
          <w:rFonts w:ascii="Arial" w:hAnsi="Arial" w:cs="Arial"/>
          <w:color w:val="auto"/>
          <w:sz w:val="25"/>
          <w:szCs w:val="25"/>
        </w:rPr>
        <w:t>думка, 2007. 691 с.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(Проект "Наук. кн.").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Глоба</w:t>
      </w:r>
      <w:r>
        <w:rPr>
          <w:rFonts w:ascii="Arial" w:hAnsi="Arial" w:cs="Arial"/>
          <w:color w:val="auto"/>
          <w:sz w:val="25"/>
          <w:szCs w:val="25"/>
        </w:rPr>
        <w:t>льное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конкурентное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пространство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монография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ГВУЗ "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Киев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, нац.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экон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ун-т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им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В. Гетьмана",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мировой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междунар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отношений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Междунар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ассоц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>. "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Украина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– Рим. клуб".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Междунар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глобалистики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К.: КНЕУ, 2008.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720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Біфуркаційний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стан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світосистемного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ядра нап</w:t>
      </w:r>
      <w:r>
        <w:rPr>
          <w:rFonts w:ascii="Arial" w:hAnsi="Arial" w:cs="Arial"/>
          <w:color w:val="auto"/>
          <w:sz w:val="25"/>
          <w:szCs w:val="25"/>
        </w:rPr>
        <w:t>ередодні зміни світових лідерів.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r w:rsidRPr="0046366B">
        <w:rPr>
          <w:rFonts w:ascii="Arial" w:hAnsi="Arial" w:cs="Arial"/>
          <w:i/>
          <w:color w:val="auto"/>
          <w:sz w:val="25"/>
          <w:szCs w:val="25"/>
        </w:rPr>
        <w:t>Економіка України.</w:t>
      </w:r>
      <w:r>
        <w:rPr>
          <w:rFonts w:ascii="Arial" w:hAnsi="Arial" w:cs="Arial"/>
          <w:color w:val="auto"/>
          <w:sz w:val="25"/>
          <w:szCs w:val="25"/>
        </w:rPr>
        <w:t xml:space="preserve"> 2008. № 4. </w:t>
      </w:r>
      <w:r w:rsidRPr="0049656A">
        <w:rPr>
          <w:rFonts w:ascii="Arial" w:hAnsi="Arial" w:cs="Arial"/>
          <w:color w:val="auto"/>
          <w:sz w:val="25"/>
          <w:szCs w:val="25"/>
        </w:rPr>
        <w:t>С. 4–14.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Цивилизацион</w:t>
      </w:r>
      <w:r>
        <w:rPr>
          <w:rFonts w:ascii="Arial" w:hAnsi="Arial" w:cs="Arial"/>
          <w:color w:val="auto"/>
          <w:sz w:val="25"/>
          <w:szCs w:val="25"/>
        </w:rPr>
        <w:t>ная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структура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современного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мира: в 3 т. Т. 3: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Цивилизации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Востока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в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условиях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глобализации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; Кн. 1.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Мусульманско-афразийская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инд</w:t>
      </w:r>
      <w:r>
        <w:rPr>
          <w:rFonts w:ascii="Arial" w:hAnsi="Arial" w:cs="Arial"/>
          <w:color w:val="auto"/>
          <w:sz w:val="25"/>
          <w:szCs w:val="25"/>
        </w:rPr>
        <w:t>ийско-южноазиатская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цивилизации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мировой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ме</w:t>
      </w:r>
      <w:r>
        <w:rPr>
          <w:rFonts w:ascii="Arial" w:hAnsi="Arial" w:cs="Arial"/>
          <w:color w:val="auto"/>
          <w:sz w:val="25"/>
          <w:szCs w:val="25"/>
        </w:rPr>
        <w:t>ждунар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отношений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К.: Наук, думка, 2008. 544 с.; 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Кн. 2.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Китайско-Дальневосточный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цивилизационный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мир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африканская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цивилизационная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общность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Глобальные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тр</w:t>
      </w:r>
      <w:r>
        <w:rPr>
          <w:rFonts w:ascii="Arial" w:hAnsi="Arial" w:cs="Arial"/>
          <w:color w:val="auto"/>
          <w:sz w:val="25"/>
          <w:szCs w:val="25"/>
        </w:rPr>
        <w:t>ансформации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и уроки для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мировой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ме</w:t>
      </w:r>
      <w:r>
        <w:rPr>
          <w:rFonts w:ascii="Arial" w:hAnsi="Arial" w:cs="Arial"/>
          <w:color w:val="auto"/>
          <w:sz w:val="25"/>
          <w:szCs w:val="25"/>
        </w:rPr>
        <w:t>ждунар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отношений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НАН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К.: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Наук, думка, 2008</w:t>
      </w:r>
      <w:r>
        <w:rPr>
          <w:rFonts w:ascii="Arial" w:hAnsi="Arial" w:cs="Arial"/>
          <w:color w:val="auto"/>
          <w:sz w:val="25"/>
          <w:szCs w:val="25"/>
        </w:rPr>
        <w:t>. 639 с.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(Проект "Наук. кн.").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>Дослідження світової політики: зб. наук. пр. Вип. 47.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Ін-т світ, економіки і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міжнар</w:t>
      </w:r>
      <w:proofErr w:type="spellEnd"/>
      <w:r>
        <w:rPr>
          <w:rFonts w:ascii="Arial" w:hAnsi="Arial" w:cs="Arial"/>
          <w:color w:val="auto"/>
          <w:sz w:val="25"/>
          <w:szCs w:val="25"/>
        </w:rPr>
        <w:t>. відносин НАН України. К., 2009.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246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 xml:space="preserve">Міжнародні </w:t>
      </w:r>
      <w:r>
        <w:rPr>
          <w:rFonts w:ascii="Arial" w:hAnsi="Arial" w:cs="Arial"/>
          <w:color w:val="auto"/>
          <w:sz w:val="25"/>
          <w:szCs w:val="25"/>
        </w:rPr>
        <w:t>стратегії економічного розвитку: підручник.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Київ, нац. ун-т ім. Т. Шевченка, Київ. нац.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екон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>. ун-т ім. В</w:t>
      </w:r>
      <w:r>
        <w:rPr>
          <w:rFonts w:ascii="Arial" w:hAnsi="Arial" w:cs="Arial"/>
          <w:color w:val="auto"/>
          <w:sz w:val="25"/>
          <w:szCs w:val="25"/>
        </w:rPr>
        <w:t xml:space="preserve">. Гетьмана,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Донец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нац. ун-т. 3-тє вид.,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доповн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й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виправл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К.: Освіта України, 2009. </w:t>
      </w:r>
      <w:r w:rsidRPr="0049656A">
        <w:rPr>
          <w:rFonts w:ascii="Arial" w:hAnsi="Arial" w:cs="Arial"/>
          <w:color w:val="auto"/>
          <w:sz w:val="25"/>
          <w:szCs w:val="25"/>
        </w:rPr>
        <w:t>420 с.</w:t>
      </w:r>
    </w:p>
    <w:p w:rsidR="00102FE4" w:rsidRPr="0049656A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Геоекономі</w:t>
      </w:r>
      <w:r>
        <w:rPr>
          <w:rFonts w:ascii="Arial" w:hAnsi="Arial" w:cs="Arial"/>
          <w:color w:val="auto"/>
          <w:sz w:val="25"/>
          <w:szCs w:val="25"/>
        </w:rPr>
        <w:t>чні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сценарії розвитку і Україна: монографія. (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М.З.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Згуровський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, Ю.М. Пахомов, А.С.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Філіпенко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, В.Г. Андрійчук, І.К.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Бистряков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, B.C.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Будкін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, І.В.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Бураковський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>, В.В. Вели</w:t>
      </w:r>
      <w:r>
        <w:rPr>
          <w:rFonts w:ascii="Arial" w:hAnsi="Arial" w:cs="Arial"/>
          <w:color w:val="auto"/>
          <w:sz w:val="25"/>
          <w:szCs w:val="25"/>
        </w:rPr>
        <w:t xml:space="preserve">чко, В.Я.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Голюк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, О.І.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Дікарєв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). К.: Акад., 2010. </w:t>
      </w:r>
      <w:r w:rsidRPr="0049656A">
        <w:rPr>
          <w:rFonts w:ascii="Arial" w:hAnsi="Arial" w:cs="Arial"/>
          <w:color w:val="auto"/>
          <w:sz w:val="25"/>
          <w:szCs w:val="25"/>
        </w:rPr>
        <w:t>323 с.</w:t>
      </w:r>
    </w:p>
    <w:p w:rsidR="00102FE4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9656A">
        <w:rPr>
          <w:rFonts w:ascii="Arial" w:hAnsi="Arial" w:cs="Arial"/>
          <w:color w:val="auto"/>
          <w:sz w:val="25"/>
          <w:szCs w:val="25"/>
        </w:rPr>
        <w:t>Україна та Росія: потенці</w:t>
      </w:r>
      <w:r>
        <w:rPr>
          <w:rFonts w:ascii="Arial" w:hAnsi="Arial" w:cs="Arial"/>
          <w:color w:val="auto"/>
          <w:sz w:val="25"/>
          <w:szCs w:val="25"/>
        </w:rPr>
        <w:t>ал взаємодії та співробітництва</w:t>
      </w:r>
      <w:r w:rsidRPr="0049656A">
        <w:rPr>
          <w:rFonts w:ascii="Arial" w:hAnsi="Arial" w:cs="Arial"/>
          <w:color w:val="auto"/>
          <w:sz w:val="25"/>
          <w:szCs w:val="25"/>
        </w:rPr>
        <w:t>: збірник наукових праць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Левенець Ю.</w:t>
      </w:r>
      <w:r>
        <w:rPr>
          <w:rFonts w:ascii="Arial" w:hAnsi="Arial" w:cs="Arial"/>
          <w:color w:val="auto"/>
          <w:sz w:val="25"/>
          <w:szCs w:val="25"/>
        </w:rPr>
        <w:t>А., Пахомов. Ю.М. (гол. ред.). К.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: </w:t>
      </w:r>
      <w:proofErr w:type="spellStart"/>
      <w:r w:rsidRPr="0049656A">
        <w:rPr>
          <w:rFonts w:ascii="Arial" w:hAnsi="Arial" w:cs="Arial"/>
          <w:color w:val="auto"/>
          <w:sz w:val="25"/>
          <w:szCs w:val="25"/>
        </w:rPr>
        <w:t>ІПіЕНД</w:t>
      </w:r>
      <w:proofErr w:type="spellEnd"/>
      <w:r w:rsidRPr="0049656A">
        <w:rPr>
          <w:rFonts w:ascii="Arial" w:hAnsi="Arial" w:cs="Arial"/>
          <w:color w:val="auto"/>
          <w:sz w:val="25"/>
          <w:szCs w:val="25"/>
        </w:rPr>
        <w:t xml:space="preserve"> імені І</w:t>
      </w:r>
      <w:r>
        <w:rPr>
          <w:rFonts w:ascii="Arial" w:hAnsi="Arial" w:cs="Arial"/>
          <w:color w:val="auto"/>
          <w:sz w:val="25"/>
          <w:szCs w:val="25"/>
        </w:rPr>
        <w:t xml:space="preserve">.Ф. Кураса НАН України, 2010. </w:t>
      </w:r>
      <w:r w:rsidRPr="0049656A">
        <w:rPr>
          <w:rFonts w:ascii="Arial" w:hAnsi="Arial" w:cs="Arial"/>
          <w:color w:val="auto"/>
          <w:sz w:val="25"/>
          <w:szCs w:val="25"/>
        </w:rPr>
        <w:t>208 с.</w:t>
      </w:r>
    </w:p>
    <w:p w:rsidR="00102FE4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 xml:space="preserve">Вибрані твори. Т. 1. (Ю.М. Пахомов). К.: Ін-т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сучас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підруч</w:t>
      </w:r>
      <w:proofErr w:type="spellEnd"/>
      <w:r>
        <w:rPr>
          <w:rFonts w:ascii="Arial" w:hAnsi="Arial" w:cs="Arial"/>
          <w:color w:val="auto"/>
          <w:sz w:val="25"/>
          <w:szCs w:val="25"/>
        </w:rPr>
        <w:t>., 2010. 623 с.</w:t>
      </w:r>
    </w:p>
    <w:p w:rsidR="00102FE4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 xml:space="preserve">Вибрані твори. Т. 2. ( Ю.М. Пахомов). К.: Ін-т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сучас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підруч</w:t>
      </w:r>
      <w:proofErr w:type="spellEnd"/>
      <w:r>
        <w:rPr>
          <w:rFonts w:ascii="Arial" w:hAnsi="Arial" w:cs="Arial"/>
          <w:color w:val="auto"/>
          <w:sz w:val="25"/>
          <w:szCs w:val="25"/>
        </w:rPr>
        <w:t>., 2010. 847 с.</w:t>
      </w:r>
    </w:p>
    <w:p w:rsidR="00102FE4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 xml:space="preserve">Вибрані твори. Т. 3. (Ю.М. Пахомов). К.: </w:t>
      </w:r>
      <w:r w:rsidRPr="001530D6">
        <w:rPr>
          <w:rFonts w:ascii="Arial" w:hAnsi="Arial" w:cs="Arial"/>
          <w:color w:val="auto"/>
          <w:sz w:val="25"/>
          <w:szCs w:val="25"/>
        </w:rPr>
        <w:t>[</w:t>
      </w:r>
      <w:r>
        <w:rPr>
          <w:rFonts w:ascii="Arial" w:hAnsi="Arial" w:cs="Arial"/>
          <w:color w:val="auto"/>
          <w:sz w:val="25"/>
          <w:szCs w:val="25"/>
        </w:rPr>
        <w:t>б. и.</w:t>
      </w:r>
      <w:r w:rsidRPr="00C5137B">
        <w:rPr>
          <w:rFonts w:ascii="Arial" w:hAnsi="Arial" w:cs="Arial"/>
          <w:color w:val="auto"/>
          <w:sz w:val="25"/>
          <w:szCs w:val="25"/>
          <w:lang w:val="ru-RU"/>
        </w:rPr>
        <w:t>]</w:t>
      </w:r>
      <w:r>
        <w:rPr>
          <w:rFonts w:ascii="Arial" w:hAnsi="Arial" w:cs="Arial"/>
          <w:color w:val="auto"/>
          <w:sz w:val="25"/>
          <w:szCs w:val="25"/>
        </w:rPr>
        <w:t>., 2010. 591 с.</w:t>
      </w:r>
    </w:p>
    <w:p w:rsidR="00102FE4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660766">
        <w:rPr>
          <w:rFonts w:ascii="Arial" w:hAnsi="Arial" w:cs="Arial"/>
          <w:color w:val="auto"/>
          <w:sz w:val="25"/>
          <w:szCs w:val="25"/>
        </w:rPr>
        <w:t>Идентичности</w:t>
      </w:r>
      <w:proofErr w:type="spellEnd"/>
      <w:r w:rsidRPr="00660766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660766">
        <w:rPr>
          <w:rFonts w:ascii="Arial" w:hAnsi="Arial" w:cs="Arial"/>
          <w:color w:val="auto"/>
          <w:sz w:val="25"/>
          <w:szCs w:val="25"/>
        </w:rPr>
        <w:t>ценно</w:t>
      </w:r>
      <w:r>
        <w:rPr>
          <w:rFonts w:ascii="Arial" w:hAnsi="Arial" w:cs="Arial"/>
          <w:color w:val="auto"/>
          <w:sz w:val="25"/>
          <w:szCs w:val="25"/>
        </w:rPr>
        <w:t>сти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в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эпоху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глобализации</w:t>
      </w:r>
      <w:proofErr w:type="spellEnd"/>
      <w:r>
        <w:rPr>
          <w:rFonts w:ascii="Arial" w:hAnsi="Arial" w:cs="Arial"/>
          <w:color w:val="auto"/>
          <w:sz w:val="25"/>
          <w:szCs w:val="25"/>
        </w:rPr>
        <w:t>. [Ю.</w:t>
      </w:r>
      <w:r w:rsidRPr="00660766">
        <w:rPr>
          <w:rFonts w:ascii="Arial" w:hAnsi="Arial" w:cs="Arial"/>
          <w:color w:val="auto"/>
          <w:sz w:val="25"/>
          <w:szCs w:val="25"/>
        </w:rPr>
        <w:t>Н.</w:t>
      </w:r>
      <w:r w:rsidRPr="00660766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C5137B">
        <w:rPr>
          <w:rFonts w:ascii="Arial" w:hAnsi="Arial" w:cs="Arial"/>
          <w:bCs/>
          <w:color w:val="auto"/>
          <w:sz w:val="25"/>
          <w:szCs w:val="25"/>
        </w:rPr>
        <w:t>Пахомов</w:t>
      </w:r>
      <w:r w:rsidR="008C39F3">
        <w:rPr>
          <w:rFonts w:ascii="Arial" w:hAnsi="Arial" w:cs="Arial"/>
          <w:bCs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 xml:space="preserve">и др.];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под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ред. акад. НАН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Ю.</w:t>
      </w:r>
      <w:r w:rsidRPr="00660766">
        <w:rPr>
          <w:rFonts w:ascii="Arial" w:hAnsi="Arial" w:cs="Arial"/>
          <w:color w:val="auto"/>
          <w:sz w:val="25"/>
          <w:szCs w:val="25"/>
        </w:rPr>
        <w:t>Н.</w:t>
      </w:r>
      <w:r w:rsidRPr="00660766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C5137B">
        <w:rPr>
          <w:rFonts w:ascii="Arial" w:hAnsi="Arial" w:cs="Arial"/>
          <w:bCs/>
          <w:color w:val="auto"/>
          <w:sz w:val="25"/>
          <w:szCs w:val="25"/>
        </w:rPr>
        <w:t>Пахомов</w:t>
      </w:r>
      <w:r w:rsidRPr="00C5137B">
        <w:rPr>
          <w:rFonts w:ascii="Arial" w:hAnsi="Arial" w:cs="Arial"/>
          <w:color w:val="auto"/>
          <w:sz w:val="25"/>
          <w:szCs w:val="25"/>
        </w:rPr>
        <w:t>а</w:t>
      </w:r>
      <w:r>
        <w:rPr>
          <w:rFonts w:ascii="Arial" w:hAnsi="Arial" w:cs="Arial"/>
          <w:color w:val="auto"/>
          <w:sz w:val="25"/>
          <w:szCs w:val="25"/>
        </w:rPr>
        <w:t xml:space="preserve"> и проф. Ю.В. Павленко</w:t>
      </w:r>
      <w:r w:rsidRPr="00660766">
        <w:rPr>
          <w:rFonts w:ascii="Arial" w:hAnsi="Arial" w:cs="Arial"/>
          <w:color w:val="auto"/>
          <w:sz w:val="25"/>
          <w:szCs w:val="25"/>
        </w:rPr>
        <w:t xml:space="preserve">; Нац. акад. </w:t>
      </w:r>
      <w:r w:rsidRPr="00660766">
        <w:rPr>
          <w:rFonts w:ascii="Arial" w:hAnsi="Arial" w:cs="Arial"/>
          <w:color w:val="auto"/>
          <w:sz w:val="25"/>
          <w:szCs w:val="25"/>
        </w:rPr>
        <w:lastRenderedPageBreak/>
        <w:t xml:space="preserve">наук </w:t>
      </w:r>
      <w:proofErr w:type="spellStart"/>
      <w:r w:rsidRPr="00660766">
        <w:rPr>
          <w:rFonts w:ascii="Arial" w:hAnsi="Arial" w:cs="Arial"/>
          <w:color w:val="auto"/>
          <w:sz w:val="25"/>
          <w:szCs w:val="25"/>
        </w:rPr>
        <w:t>Украины</w:t>
      </w:r>
      <w:proofErr w:type="spellEnd"/>
      <w:r w:rsidRPr="00660766">
        <w:rPr>
          <w:rFonts w:ascii="Arial" w:hAnsi="Arial" w:cs="Arial"/>
          <w:color w:val="auto"/>
          <w:sz w:val="25"/>
          <w:szCs w:val="25"/>
        </w:rPr>
        <w:t xml:space="preserve">, </w:t>
      </w:r>
      <w:proofErr w:type="spellStart"/>
      <w:r w:rsidRPr="00660766">
        <w:rPr>
          <w:rFonts w:ascii="Arial" w:hAnsi="Arial" w:cs="Arial"/>
          <w:color w:val="auto"/>
          <w:sz w:val="25"/>
          <w:szCs w:val="25"/>
        </w:rPr>
        <w:t>Ин-т</w:t>
      </w:r>
      <w:proofErr w:type="spellEnd"/>
      <w:r w:rsidRPr="0066076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660766">
        <w:rPr>
          <w:rFonts w:ascii="Arial" w:hAnsi="Arial" w:cs="Arial"/>
          <w:color w:val="auto"/>
          <w:sz w:val="25"/>
          <w:szCs w:val="25"/>
        </w:rPr>
        <w:t>мировой</w:t>
      </w:r>
      <w:proofErr w:type="spellEnd"/>
      <w:r w:rsidRPr="00660766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660766">
        <w:rPr>
          <w:rFonts w:ascii="Arial" w:hAnsi="Arial" w:cs="Arial"/>
          <w:color w:val="auto"/>
          <w:sz w:val="25"/>
          <w:szCs w:val="25"/>
        </w:rPr>
        <w:t>экономики</w:t>
      </w:r>
      <w:proofErr w:type="spellEnd"/>
      <w:r w:rsidRPr="00660766">
        <w:rPr>
          <w:rFonts w:ascii="Arial" w:hAnsi="Arial" w:cs="Arial"/>
          <w:color w:val="auto"/>
          <w:sz w:val="25"/>
          <w:szCs w:val="25"/>
        </w:rPr>
        <w:t xml:space="preserve"> и </w:t>
      </w:r>
      <w:proofErr w:type="spellStart"/>
      <w:r w:rsidRPr="00660766">
        <w:rPr>
          <w:rFonts w:ascii="Arial" w:hAnsi="Arial" w:cs="Arial"/>
          <w:color w:val="auto"/>
          <w:sz w:val="25"/>
          <w:szCs w:val="25"/>
        </w:rPr>
        <w:t>междунар</w:t>
      </w:r>
      <w:proofErr w:type="spellEnd"/>
      <w:r w:rsidRPr="00660766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660766">
        <w:rPr>
          <w:rFonts w:ascii="Arial" w:hAnsi="Arial" w:cs="Arial"/>
          <w:color w:val="auto"/>
          <w:sz w:val="25"/>
          <w:szCs w:val="25"/>
        </w:rPr>
        <w:t>отношений</w:t>
      </w:r>
      <w:proofErr w:type="spellEnd"/>
      <w:r w:rsidRPr="00660766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660766">
        <w:rPr>
          <w:rFonts w:ascii="Arial" w:hAnsi="Arial" w:cs="Arial"/>
          <w:color w:val="auto"/>
          <w:sz w:val="25"/>
          <w:szCs w:val="25"/>
        </w:rPr>
        <w:t>: Наук. думка, 2013. 601 с.</w:t>
      </w:r>
    </w:p>
    <w:p w:rsidR="00102FE4" w:rsidRPr="001530D6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>Публікації, присвячені Ю.М. Пахомову:</w:t>
      </w:r>
    </w:p>
    <w:p w:rsidR="00102FE4" w:rsidRDefault="00102FE4" w:rsidP="00102FE4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Пахомов Юрій Миколайович. </w:t>
      </w:r>
      <w:r w:rsidRPr="001530D6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 xml:space="preserve">Відділення </w:t>
      </w:r>
      <w:r w:rsidRPr="001530D6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економіки НАН України. </w:t>
      </w:r>
      <w:proofErr w:type="spellStart"/>
      <w:r w:rsidRPr="001530D6">
        <w:rPr>
          <w:rFonts w:ascii="Arial" w:hAnsi="Arial" w:cs="Arial"/>
          <w:i/>
          <w:color w:val="auto"/>
          <w:sz w:val="25"/>
          <w:szCs w:val="25"/>
          <w:lang w:eastAsia="uk-UA"/>
        </w:rPr>
        <w:t>Історико-біографічний</w:t>
      </w:r>
      <w:proofErr w:type="spellEnd"/>
      <w:r w:rsidRPr="001530D6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 довідник</w:t>
      </w:r>
      <w:r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. </w:t>
      </w:r>
      <w:r>
        <w:rPr>
          <w:rFonts w:ascii="Arial" w:hAnsi="Arial" w:cs="Arial"/>
          <w:color w:val="auto"/>
          <w:sz w:val="25"/>
          <w:szCs w:val="25"/>
          <w:lang w:eastAsia="uk-UA"/>
        </w:rPr>
        <w:t>НАН України. К.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: </w:t>
      </w:r>
      <w:proofErr w:type="spellStart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>Академперіодика</w:t>
      </w:r>
      <w:proofErr w:type="spellEnd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, 2014. </w:t>
      </w:r>
      <w:r>
        <w:rPr>
          <w:rFonts w:ascii="Arial" w:hAnsi="Arial" w:cs="Arial"/>
          <w:color w:val="auto"/>
          <w:sz w:val="25"/>
          <w:szCs w:val="25"/>
          <w:lang w:eastAsia="uk-UA"/>
        </w:rPr>
        <w:t>С. 61–63.</w:t>
      </w:r>
    </w:p>
    <w:p w:rsidR="00102FE4" w:rsidRDefault="00102FE4" w:rsidP="00102FE4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>
        <w:rPr>
          <w:rFonts w:ascii="Arial" w:hAnsi="Arial" w:cs="Arial"/>
          <w:color w:val="auto"/>
          <w:sz w:val="25"/>
          <w:szCs w:val="25"/>
        </w:rPr>
        <w:t>Новицький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В.Є.,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Татаренко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Н.О.</w:t>
      </w:r>
      <w:r>
        <w:rPr>
          <w:rFonts w:ascii="Arial" w:hAnsi="Arial" w:cs="Arial"/>
          <w:color w:val="auto"/>
          <w:sz w:val="25"/>
          <w:szCs w:val="25"/>
        </w:rPr>
        <w:t xml:space="preserve"> Уся сила таланту і творчого натхнення на службі науці. До 75-річчя академіка НАНУ Ю.М. Пахомова. </w:t>
      </w:r>
      <w:r w:rsidRPr="001530D6">
        <w:rPr>
          <w:rFonts w:ascii="Arial" w:hAnsi="Arial" w:cs="Arial"/>
          <w:i/>
          <w:color w:val="auto"/>
          <w:sz w:val="25"/>
          <w:szCs w:val="25"/>
        </w:rPr>
        <w:t>Історія народного господарства та економічної думки України</w:t>
      </w:r>
      <w:r>
        <w:rPr>
          <w:rFonts w:ascii="Arial" w:hAnsi="Arial" w:cs="Arial"/>
          <w:color w:val="auto"/>
          <w:sz w:val="25"/>
          <w:szCs w:val="25"/>
        </w:rPr>
        <w:t>: Збірник наукових праць. Вип. 37–38. 2005. К.: ДУ «Інститут економіки та прогнозування НАН України». С. 225–228.</w:t>
      </w:r>
    </w:p>
    <w:p w:rsidR="00102FE4" w:rsidRPr="008C39F3" w:rsidRDefault="00CF0C02" w:rsidP="008C39F3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8C39F3">
        <w:rPr>
          <w:rFonts w:ascii="Arial" w:hAnsi="Arial" w:cs="Arial"/>
          <w:color w:val="auto"/>
          <w:sz w:val="25"/>
          <w:szCs w:val="25"/>
        </w:rPr>
        <w:t>Губерський</w:t>
      </w:r>
      <w:proofErr w:type="spellEnd"/>
      <w:r w:rsidR="008C39F3" w:rsidRPr="008C39F3">
        <w:rPr>
          <w:rFonts w:ascii="Arial" w:hAnsi="Arial" w:cs="Arial"/>
          <w:color w:val="auto"/>
          <w:sz w:val="25"/>
          <w:szCs w:val="25"/>
        </w:rPr>
        <w:t xml:space="preserve"> Л. В</w:t>
      </w:r>
      <w:r w:rsidRPr="008C39F3">
        <w:rPr>
          <w:rFonts w:ascii="Arial" w:hAnsi="Arial" w:cs="Arial"/>
          <w:color w:val="auto"/>
          <w:sz w:val="25"/>
          <w:szCs w:val="25"/>
        </w:rPr>
        <w:t>. Пахомов Юрій Миколайович</w:t>
      </w:r>
      <w:r w:rsidR="008C39F3" w:rsidRPr="008C39F3">
        <w:rPr>
          <w:rFonts w:ascii="Arial" w:hAnsi="Arial" w:cs="Arial"/>
          <w:color w:val="auto"/>
          <w:sz w:val="25"/>
          <w:szCs w:val="25"/>
        </w:rPr>
        <w:t xml:space="preserve">. </w:t>
      </w:r>
      <w:hyperlink r:id="rId14" w:tooltip="Українська дипломатична енциклопедія" w:history="1">
        <w:r w:rsidRPr="008C39F3">
          <w:rPr>
            <w:rFonts w:ascii="Arial" w:hAnsi="Arial" w:cs="Arial"/>
            <w:i/>
            <w:color w:val="auto"/>
            <w:sz w:val="25"/>
            <w:szCs w:val="25"/>
          </w:rPr>
          <w:t>Українська дипломатична енциклопедія</w:t>
        </w:r>
      </w:hyperlink>
      <w:r w:rsidRPr="008C39F3">
        <w:rPr>
          <w:rFonts w:ascii="Arial" w:hAnsi="Arial" w:cs="Arial"/>
          <w:color w:val="auto"/>
          <w:sz w:val="25"/>
          <w:szCs w:val="25"/>
        </w:rPr>
        <w:t>: У 2-х т./</w:t>
      </w:r>
      <w:r w:rsidR="008C39F3" w:rsidRPr="008C39F3">
        <w:rPr>
          <w:rFonts w:ascii="Arial" w:hAnsi="Arial" w:cs="Arial"/>
          <w:color w:val="auto"/>
          <w:sz w:val="25"/>
          <w:szCs w:val="25"/>
        </w:rPr>
        <w:t xml:space="preserve"> </w:t>
      </w:r>
      <w:proofErr w:type="spellStart"/>
      <w:r w:rsidRPr="008C39F3">
        <w:rPr>
          <w:rFonts w:ascii="Arial" w:hAnsi="Arial" w:cs="Arial"/>
          <w:color w:val="auto"/>
          <w:sz w:val="25"/>
          <w:szCs w:val="25"/>
        </w:rPr>
        <w:t>Редкол</w:t>
      </w:r>
      <w:proofErr w:type="spellEnd"/>
      <w:r w:rsidRPr="008C39F3">
        <w:rPr>
          <w:rFonts w:ascii="Arial" w:hAnsi="Arial" w:cs="Arial"/>
          <w:color w:val="auto"/>
          <w:sz w:val="25"/>
          <w:szCs w:val="25"/>
        </w:rPr>
        <w:t>.:</w:t>
      </w:r>
      <w:proofErr w:type="spellStart"/>
      <w:r w:rsidRPr="008C39F3">
        <w:rPr>
          <w:rFonts w:ascii="Arial" w:hAnsi="Arial" w:cs="Arial"/>
          <w:color w:val="auto"/>
          <w:sz w:val="25"/>
          <w:szCs w:val="25"/>
        </w:rPr>
        <w:t>Л.В. Губерсь</w:t>
      </w:r>
      <w:proofErr w:type="spellEnd"/>
      <w:r w:rsidRPr="008C39F3">
        <w:rPr>
          <w:rFonts w:ascii="Arial" w:hAnsi="Arial" w:cs="Arial"/>
          <w:color w:val="auto"/>
          <w:sz w:val="25"/>
          <w:szCs w:val="25"/>
        </w:rPr>
        <w:t>кий (голова) та ін. — К.:Знання України, 2004 — Т.2 — 812с</w:t>
      </w:r>
      <w:r w:rsidRPr="008C39F3">
        <w:rPr>
          <w:rFonts w:ascii="Arial" w:hAnsi="Arial" w:cs="Arial"/>
          <w:color w:val="auto"/>
          <w:sz w:val="25"/>
          <w:szCs w:val="25"/>
        </w:rPr>
        <w:t>.</w:t>
      </w:r>
    </w:p>
    <w:p w:rsidR="00957627" w:rsidRDefault="00957627"/>
    <w:sectPr w:rsidR="0095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E7"/>
    <w:rsid w:val="00042EE7"/>
    <w:rsid w:val="00102FE4"/>
    <w:rsid w:val="00255D12"/>
    <w:rsid w:val="008C39F3"/>
    <w:rsid w:val="00957627"/>
    <w:rsid w:val="00CA6133"/>
    <w:rsid w:val="00C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E4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FE4"/>
  </w:style>
  <w:style w:type="paragraph" w:styleId="a3">
    <w:name w:val="Balloon Text"/>
    <w:basedOn w:val="a"/>
    <w:link w:val="a4"/>
    <w:uiPriority w:val="99"/>
    <w:semiHidden/>
    <w:unhideWhenUsed/>
    <w:rsid w:val="00102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E4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CA6133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  <w:style w:type="character" w:styleId="a6">
    <w:name w:val="Hyperlink"/>
    <w:basedOn w:val="a0"/>
    <w:uiPriority w:val="99"/>
    <w:semiHidden/>
    <w:unhideWhenUsed/>
    <w:rsid w:val="00CA6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E4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2FE4"/>
  </w:style>
  <w:style w:type="paragraph" w:styleId="a3">
    <w:name w:val="Balloon Text"/>
    <w:basedOn w:val="a"/>
    <w:link w:val="a4"/>
    <w:uiPriority w:val="99"/>
    <w:semiHidden/>
    <w:unhideWhenUsed/>
    <w:rsid w:val="00102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E4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CA6133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  <w:style w:type="character" w:styleId="a6">
    <w:name w:val="Hyperlink"/>
    <w:basedOn w:val="a0"/>
    <w:uiPriority w:val="99"/>
    <w:semiHidden/>
    <w:unhideWhenUsed/>
    <w:rsid w:val="00CA6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2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A%D0%B8%D1%97%D0%B2%D1%81%D1%8C%D0%BA%D0%B8%D0%B9_%D0%BD%D0%B0%D1%86%D1%96%D0%BE%D0%BD%D0%B0%D0%BB%D1%8C%D0%BD%D0%B8%D0%B9_%D0%B5%D0%BA%D0%BE%D0%BD%D0%BE%D0%BC%D1%96%D1%87%D0%BD%D0%B8%D0%B9_%D1%83%D0%BD%D1%96%D0%B2%D0%B5%D1%80%D1%81%D0%B8%D1%82%D0%B5%D1%82_%D1%96%D0%BC%D0%B5%D0%BD%D1%96_%D0%92%D0%B0%D0%B4%D0%B8%D0%BC%D0%B0_%D0%93%D0%B5%D1%82%D1%8C%D0%BC%D0%B0%D0%BD%D0%B0" TargetMode="External"/><Relationship Id="rId13" Type="http://schemas.openxmlformats.org/officeDocument/2006/relationships/hyperlink" Target="https://uk.wikipedia.org/wiki/%D0%86%D0%BD%D1%81%D1%82%D0%B8%D1%82%D1%83%D1%82_%D0%B5%D0%BA%D0%BE%D0%BD%D0%BE%D0%BC%D1%96%D0%BA%D0%B8_%D0%90%D0%9D_%D0%A3%D0%A0%D0%A1%D0%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1953" TargetMode="External"/><Relationship Id="rId12" Type="http://schemas.openxmlformats.org/officeDocument/2006/relationships/hyperlink" Target="https://uk.wikipedia.org/wiki/%D0%9A%D0%B8%D1%97%D0%B2%D1%81%D1%8C%D0%BA%D0%B8%D0%B9_%D1%96%D0%BD%D1%81%D1%82%D0%B8%D1%82%D1%83%D1%82_%D1%96%D0%BD%D0%B6%D0%B5%D0%BD%D0%B5%D1%80%D1%96%D0%B2_%D1%86%D0%B8%D0%B2%D1%96%D0%BB%D1%8C%D0%BD%D0%BE%D1%97_%D0%B0%D0%B2%D1%96%D0%B0%D1%86%D1%96%D1%9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9D%D0%A3" TargetMode="External"/><Relationship Id="rId11" Type="http://schemas.openxmlformats.org/officeDocument/2006/relationships/hyperlink" Target="https://uk.wikipedia.org/wiki/1969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1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1962" TargetMode="External"/><Relationship Id="rId14" Type="http://schemas.openxmlformats.org/officeDocument/2006/relationships/hyperlink" Target="https://uk.wikipedia.org/wiki/%D0%A3%D0%BA%D1%80%D0%B0%D1%97%D0%BD%D1%81%D1%8C%D0%BA%D0%B0_%D0%B4%D0%B8%D0%BF%D0%BB%D0%BE%D0%BC%D0%B0%D1%82%D0%B8%D1%87%D0%BD%D0%B0_%D0%B5%D0%BD%D1%86%D0%B8%D0%BA%D0%BB%D0%BE%D0%BF%D0%B5%D0%B4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2018-11-02T10:42:00Z</dcterms:created>
  <dcterms:modified xsi:type="dcterms:W3CDTF">2018-11-02T13:52:00Z</dcterms:modified>
</cp:coreProperties>
</file>