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Pr="00D72406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ІНСТИТУТ ОБДАРОВАНОЇ ДИТИНИ НАПН УКРАЇНИ</w:t>
      </w:r>
    </w:p>
    <w:p w:rsidR="007432E0" w:rsidRPr="00D72406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Pr="00D72406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D72406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406">
        <w:rPr>
          <w:rFonts w:ascii="Times New Roman" w:hAnsi="Times New Roman" w:cs="Times New Roman"/>
          <w:sz w:val="28"/>
          <w:szCs w:val="28"/>
        </w:rPr>
        <w:t>ПІБ</w:t>
      </w:r>
      <w:proofErr w:type="spellEnd"/>
      <w:r w:rsidRPr="00D724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13F4F" w:rsidRPr="00D72406">
        <w:rPr>
          <w:rFonts w:ascii="Times New Roman" w:hAnsi="Times New Roman" w:cs="Times New Roman"/>
          <w:sz w:val="28"/>
          <w:szCs w:val="28"/>
        </w:rPr>
        <w:t>Малиношевська</w:t>
      </w:r>
      <w:proofErr w:type="spellEnd"/>
      <w:r w:rsidR="00613F4F" w:rsidRPr="00D72406">
        <w:rPr>
          <w:rFonts w:ascii="Times New Roman" w:hAnsi="Times New Roman" w:cs="Times New Roman"/>
          <w:sz w:val="28"/>
          <w:szCs w:val="28"/>
        </w:rPr>
        <w:t xml:space="preserve"> Альона Василівна</w:t>
      </w:r>
    </w:p>
    <w:p w:rsidR="00A7358F" w:rsidRPr="00D72406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2406">
        <w:rPr>
          <w:rFonts w:ascii="Times New Roman" w:hAnsi="Times New Roman" w:cs="Times New Roman"/>
          <w:sz w:val="28"/>
          <w:szCs w:val="28"/>
        </w:rPr>
        <w:t xml:space="preserve">Відділ – </w:t>
      </w:r>
    </w:p>
    <w:bookmarkEnd w:id="0"/>
    <w:p w:rsidR="00C16FB3" w:rsidRPr="00D72406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П</w:t>
      </w:r>
      <w:r w:rsidR="00506AFD" w:rsidRPr="00D72406">
        <w:rPr>
          <w:rFonts w:ascii="Times New Roman" w:hAnsi="Times New Roman" w:cs="Times New Roman"/>
          <w:sz w:val="28"/>
          <w:szCs w:val="28"/>
        </w:rPr>
        <w:t>осада</w:t>
      </w:r>
      <w:r w:rsidRPr="00D72406">
        <w:rPr>
          <w:rFonts w:ascii="Times New Roman" w:hAnsi="Times New Roman" w:cs="Times New Roman"/>
          <w:sz w:val="28"/>
          <w:szCs w:val="28"/>
        </w:rPr>
        <w:t xml:space="preserve"> –</w:t>
      </w:r>
      <w:r w:rsidR="00613F4F" w:rsidRPr="00D72406">
        <w:rPr>
          <w:rFonts w:ascii="Times New Roman" w:hAnsi="Times New Roman" w:cs="Times New Roman"/>
          <w:sz w:val="28"/>
          <w:szCs w:val="28"/>
        </w:rPr>
        <w:t xml:space="preserve"> в.о. </w:t>
      </w:r>
      <w:r w:rsidR="00F050B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613F4F" w:rsidRPr="00D72406">
        <w:rPr>
          <w:rFonts w:ascii="Times New Roman" w:hAnsi="Times New Roman" w:cs="Times New Roman"/>
          <w:sz w:val="28"/>
          <w:szCs w:val="28"/>
        </w:rPr>
        <w:t>ченого</w:t>
      </w:r>
      <w:proofErr w:type="spellEnd"/>
      <w:r w:rsidR="00613F4F" w:rsidRPr="00D72406">
        <w:rPr>
          <w:rFonts w:ascii="Times New Roman" w:hAnsi="Times New Roman" w:cs="Times New Roman"/>
          <w:sz w:val="28"/>
          <w:szCs w:val="28"/>
        </w:rPr>
        <w:t xml:space="preserve"> секретаря</w:t>
      </w:r>
    </w:p>
    <w:p w:rsidR="00C16FB3" w:rsidRPr="00D72406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Н</w:t>
      </w:r>
      <w:r w:rsidR="00506AFD" w:rsidRPr="00D72406">
        <w:rPr>
          <w:rFonts w:ascii="Times New Roman" w:hAnsi="Times New Roman" w:cs="Times New Roman"/>
          <w:sz w:val="28"/>
          <w:szCs w:val="28"/>
        </w:rPr>
        <w:t>аукова ступ</w:t>
      </w:r>
      <w:r w:rsidR="00613F4F" w:rsidRPr="00D72406">
        <w:rPr>
          <w:rFonts w:ascii="Times New Roman" w:hAnsi="Times New Roman" w:cs="Times New Roman"/>
          <w:sz w:val="28"/>
          <w:szCs w:val="28"/>
        </w:rPr>
        <w:t>і</w:t>
      </w:r>
      <w:r w:rsidR="00506AFD" w:rsidRPr="00D72406">
        <w:rPr>
          <w:rFonts w:ascii="Times New Roman" w:hAnsi="Times New Roman" w:cs="Times New Roman"/>
          <w:sz w:val="28"/>
          <w:szCs w:val="28"/>
        </w:rPr>
        <w:t>нь</w:t>
      </w:r>
      <w:r w:rsidRPr="00D72406">
        <w:rPr>
          <w:rFonts w:ascii="Times New Roman" w:hAnsi="Times New Roman" w:cs="Times New Roman"/>
          <w:sz w:val="28"/>
          <w:szCs w:val="28"/>
        </w:rPr>
        <w:t xml:space="preserve"> – </w:t>
      </w:r>
      <w:r w:rsidR="00613F4F" w:rsidRPr="00D72406">
        <w:rPr>
          <w:rFonts w:ascii="Times New Roman" w:hAnsi="Times New Roman" w:cs="Times New Roman"/>
          <w:sz w:val="28"/>
          <w:szCs w:val="28"/>
        </w:rPr>
        <w:t>кандидат педагогічних наук</w:t>
      </w:r>
    </w:p>
    <w:p w:rsidR="00A7358F" w:rsidRPr="00D72406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</w:p>
    <w:p w:rsidR="00571FAB" w:rsidRPr="00D72406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D72406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406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D72406">
        <w:rPr>
          <w:rFonts w:ascii="Times New Roman" w:hAnsi="Times New Roman" w:cs="Times New Roman"/>
          <w:b/>
          <w:sz w:val="28"/>
          <w:szCs w:val="28"/>
        </w:rPr>
        <w:t>ауков</w:t>
      </w:r>
      <w:r w:rsidRPr="00D72406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D72406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D72406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Pr="00D72406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науково-метричні видання</w:t>
      </w:r>
      <w:r w:rsidR="00571FAB" w:rsidRPr="00D72406">
        <w:rPr>
          <w:rFonts w:ascii="Times New Roman" w:hAnsi="Times New Roman" w:cs="Times New Roman"/>
          <w:sz w:val="28"/>
          <w:szCs w:val="28"/>
        </w:rPr>
        <w:t>:</w:t>
      </w:r>
      <w:r w:rsidR="00613F4F" w:rsidRPr="00D7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B3" w:rsidRPr="00D72406" w:rsidRDefault="00571FAB" w:rsidP="00571FA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(перелік)</w:t>
      </w:r>
    </w:p>
    <w:p w:rsidR="00571FAB" w:rsidRPr="00D72406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закордонні видання</w:t>
      </w:r>
      <w:r w:rsidR="00571FAB" w:rsidRPr="00D72406">
        <w:rPr>
          <w:rFonts w:ascii="Times New Roman" w:hAnsi="Times New Roman" w:cs="Times New Roman"/>
          <w:sz w:val="28"/>
          <w:szCs w:val="28"/>
        </w:rPr>
        <w:t>:</w:t>
      </w:r>
    </w:p>
    <w:p w:rsidR="00A7358F" w:rsidRPr="00D72406" w:rsidRDefault="00571FAB" w:rsidP="00571FA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(перелік)</w:t>
      </w:r>
      <w:r w:rsidR="00A7358F" w:rsidRPr="00D7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AB" w:rsidRPr="00D72406" w:rsidRDefault="00571FAB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монографії:</w:t>
      </w:r>
    </w:p>
    <w:p w:rsidR="00A7358F" w:rsidRPr="00D72406" w:rsidRDefault="00571FAB" w:rsidP="00571FA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(перелік)</w:t>
      </w:r>
      <w:r w:rsidR="00A7358F" w:rsidRPr="00D7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AB" w:rsidRPr="00D72406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посібники (методики)</w:t>
      </w:r>
    </w:p>
    <w:p w:rsidR="00A7358F" w:rsidRPr="00D72406" w:rsidRDefault="00571FAB" w:rsidP="00571FA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2406">
        <w:rPr>
          <w:rFonts w:ascii="Times New Roman" w:hAnsi="Times New Roman" w:cs="Times New Roman"/>
          <w:sz w:val="28"/>
          <w:szCs w:val="28"/>
        </w:rPr>
        <w:t>(перелік)</w:t>
      </w:r>
    </w:p>
    <w:p w:rsidR="00FF5255" w:rsidRPr="00D72406" w:rsidRDefault="00FF5255" w:rsidP="00FF52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406">
        <w:rPr>
          <w:rFonts w:ascii="Times New Roman" w:hAnsi="Times New Roman" w:cs="Times New Roman"/>
          <w:sz w:val="28"/>
          <w:szCs w:val="28"/>
          <w:lang w:val="uk-UA"/>
        </w:rPr>
        <w:t>Малиношевська</w:t>
      </w:r>
      <w:proofErr w:type="spellEnd"/>
      <w:r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2406">
        <w:rPr>
          <w:rFonts w:ascii="Times New Roman" w:hAnsi="Times New Roman" w:cs="Times New Roman"/>
          <w:sz w:val="28"/>
          <w:szCs w:val="28"/>
          <w:lang w:val="uk-UA"/>
        </w:rPr>
        <w:t>А.В</w:t>
      </w:r>
      <w:proofErr w:type="spellEnd"/>
      <w:r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. Виявлення естетичної обдарованості у підлітків : посібник / </w:t>
      </w:r>
      <w:proofErr w:type="spellStart"/>
      <w:r w:rsidRPr="00D72406">
        <w:rPr>
          <w:rFonts w:ascii="Times New Roman" w:hAnsi="Times New Roman" w:cs="Times New Roman"/>
          <w:sz w:val="28"/>
          <w:szCs w:val="28"/>
          <w:lang w:val="uk-UA"/>
        </w:rPr>
        <w:t>А.В</w:t>
      </w:r>
      <w:proofErr w:type="spellEnd"/>
      <w:r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2406">
        <w:rPr>
          <w:rFonts w:ascii="Times New Roman" w:hAnsi="Times New Roman" w:cs="Times New Roman"/>
          <w:sz w:val="28"/>
          <w:szCs w:val="28"/>
          <w:lang w:val="uk-UA"/>
        </w:rPr>
        <w:t>Малиношевська</w:t>
      </w:r>
      <w:proofErr w:type="spellEnd"/>
      <w:r w:rsidRPr="00D72406">
        <w:rPr>
          <w:rFonts w:ascii="Times New Roman" w:hAnsi="Times New Roman" w:cs="Times New Roman"/>
          <w:sz w:val="28"/>
          <w:szCs w:val="28"/>
          <w:lang w:val="uk-UA"/>
        </w:rPr>
        <w:t>. – К. : Інститут обдарованої дитини НАПН України, 2015.</w:t>
      </w:r>
    </w:p>
    <w:p w:rsidR="00FF5255" w:rsidRPr="00D72406" w:rsidRDefault="00FF5255" w:rsidP="00571FAB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71FAB" w:rsidRPr="00D72406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 xml:space="preserve">підручники </w:t>
      </w:r>
    </w:p>
    <w:p w:rsidR="00A7358F" w:rsidRPr="00D72406" w:rsidRDefault="00571FAB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>(перелік)</w:t>
      </w:r>
      <w:r w:rsidR="00A7358F" w:rsidRPr="00D7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8F" w:rsidRPr="00D72406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Pr="00D72406" w:rsidRDefault="007E262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406">
        <w:rPr>
          <w:rFonts w:ascii="Times New Roman" w:hAnsi="Times New Roman" w:cs="Times New Roman"/>
          <w:sz w:val="28"/>
          <w:szCs w:val="28"/>
        </w:rPr>
        <w:t>І</w:t>
      </w:r>
      <w:r w:rsidR="00506AFD" w:rsidRPr="00D72406">
        <w:rPr>
          <w:rFonts w:ascii="Times New Roman" w:hAnsi="Times New Roman" w:cs="Times New Roman"/>
          <w:sz w:val="28"/>
          <w:szCs w:val="28"/>
        </w:rPr>
        <w:t>ндекс</w:t>
      </w:r>
      <w:r w:rsidRPr="00D7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406">
        <w:rPr>
          <w:rFonts w:ascii="Times New Roman" w:hAnsi="Times New Roman" w:cs="Times New Roman"/>
          <w:sz w:val="28"/>
          <w:szCs w:val="28"/>
        </w:rPr>
        <w:t>Х</w:t>
      </w:r>
      <w:r w:rsidR="00506AFD" w:rsidRPr="00D72406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 w:rsidRPr="00D72406">
        <w:rPr>
          <w:rFonts w:ascii="Times New Roman" w:hAnsi="Times New Roman" w:cs="Times New Roman"/>
          <w:sz w:val="28"/>
          <w:szCs w:val="28"/>
        </w:rPr>
        <w:t xml:space="preserve"> – </w:t>
      </w:r>
      <w:r w:rsidR="0093053A" w:rsidRPr="00D72406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C16FB3" w:rsidRPr="00D72406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406">
        <w:rPr>
          <w:rFonts w:ascii="Times New Roman" w:hAnsi="Times New Roman" w:cs="Times New Roman"/>
          <w:sz w:val="28"/>
          <w:szCs w:val="28"/>
        </w:rPr>
        <w:t>С</w:t>
      </w:r>
      <w:r w:rsidR="00506AFD" w:rsidRPr="00D72406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 w:rsidRPr="00D72406">
        <w:rPr>
          <w:rFonts w:ascii="Times New Roman" w:hAnsi="Times New Roman" w:cs="Times New Roman"/>
          <w:sz w:val="28"/>
          <w:szCs w:val="28"/>
        </w:rPr>
        <w:t xml:space="preserve"> – </w:t>
      </w:r>
      <w:r w:rsidR="00D72406">
        <w:rPr>
          <w:rFonts w:ascii="Times New Roman" w:hAnsi="Times New Roman" w:cs="Times New Roman"/>
          <w:sz w:val="28"/>
          <w:szCs w:val="28"/>
        </w:rPr>
        <w:t>0</w:t>
      </w:r>
    </w:p>
    <w:p w:rsidR="00C16FB3" w:rsidRPr="00D72406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Pr="00F050B4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0B4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</w:t>
      </w:r>
      <w:r w:rsidR="00A7358F" w:rsidRPr="00F050B4">
        <w:rPr>
          <w:rFonts w:ascii="Times New Roman" w:hAnsi="Times New Roman" w:cs="Times New Roman"/>
          <w:b/>
          <w:i/>
          <w:sz w:val="28"/>
          <w:szCs w:val="28"/>
        </w:rPr>
        <w:t xml:space="preserve"> (до 600 знаків)</w:t>
      </w:r>
      <w:r w:rsidRPr="00F050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C1ED4" w:rsidRPr="00D72406" w:rsidRDefault="00BC1ED4" w:rsidP="00BC1E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406">
        <w:rPr>
          <w:rFonts w:ascii="Times New Roman" w:hAnsi="Times New Roman" w:cs="Times New Roman"/>
          <w:i/>
          <w:sz w:val="28"/>
          <w:szCs w:val="28"/>
          <w:lang w:val="uk-UA"/>
        </w:rPr>
        <w:t>Встановлено</w:t>
      </w:r>
      <w:r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7A608F" w:rsidRPr="00D72406">
        <w:rPr>
          <w:rFonts w:ascii="Times New Roman" w:hAnsi="Times New Roman" w:cs="Times New Roman"/>
          <w:sz w:val="28"/>
          <w:szCs w:val="28"/>
          <w:lang w:val="uk-UA"/>
        </w:rPr>
        <w:t>однією із головних педагогічних проблем сучасності є побудова навчального процесу</w:t>
      </w:r>
      <w:r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 на дослідницьких методах роботи із знанням</w:t>
      </w:r>
      <w:r w:rsidR="00F66185" w:rsidRPr="00D7240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A608F" w:rsidRPr="00D72406">
        <w:rPr>
          <w:rFonts w:ascii="Times New Roman" w:hAnsi="Times New Roman" w:cs="Times New Roman"/>
          <w:sz w:val="28"/>
          <w:szCs w:val="28"/>
          <w:lang w:val="uk-UA"/>
        </w:rPr>
        <w:t>. Відповідно виникає потреба</w:t>
      </w:r>
      <w:r w:rsidR="009569C9"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наукового інструментарію до системи загальної освіти, дидактичної обробки новітніх наукових даних з метою їх узгодження з навчальними програмами та організації процесу навчання на основі проблемно-орієнтованого підходу. Реалізація зазначеного можлива за рахунок створення системи ресурсного забезпечення: підготовк</w:t>
      </w:r>
      <w:r w:rsidR="009569C9" w:rsidRPr="00D7240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 педагога до побудови навчання на основі проблемно-орієнтованого підходу, з урахуванням специфіки пізнавальної діяльності і пізнавальних можливостей учнів, різноманітності особистісних обдарувань; забезпечення </w:t>
      </w:r>
      <w:r w:rsidR="009569C9" w:rsidRPr="00D72406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матеріально-технічної бази навчальних закладів і </w:t>
      </w:r>
      <w:r w:rsidRPr="00D72406">
        <w:rPr>
          <w:rFonts w:ascii="Times New Roman" w:hAnsi="Times New Roman" w:cs="Times New Roman"/>
          <w:sz w:val="28"/>
          <w:szCs w:val="28"/>
          <w:lang w:val="uk-UA"/>
        </w:rPr>
        <w:t>онлайн-підтримк</w:t>
      </w:r>
      <w:r w:rsidR="009569C9" w:rsidRPr="00D72406">
        <w:rPr>
          <w:rFonts w:ascii="Times New Roman" w:hAnsi="Times New Roman" w:cs="Times New Roman"/>
          <w:sz w:val="28"/>
          <w:szCs w:val="28"/>
          <w:lang w:val="uk-UA"/>
        </w:rPr>
        <w:t>а для здійснення дослідницької діяльності</w:t>
      </w:r>
      <w:r w:rsidRPr="00D724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6AFD" w:rsidRPr="00D72406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Pr="00D72406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Pr="00F050B4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0B4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Методологічна основа наукових досліджень (до 2000 знаків):</w:t>
      </w:r>
    </w:p>
    <w:p w:rsidR="00C82BAC" w:rsidRPr="00D72406" w:rsidRDefault="00C82BAC" w:rsidP="00C82BAC">
      <w:pPr>
        <w:pStyle w:val="a9"/>
        <w:spacing w:before="0" w:after="0" w:line="240" w:lineRule="auto"/>
        <w:ind w:left="0" w:firstLine="567"/>
        <w:rPr>
          <w:sz w:val="28"/>
          <w:szCs w:val="28"/>
        </w:rPr>
      </w:pPr>
      <w:r w:rsidRPr="00D72406">
        <w:rPr>
          <w:bCs/>
          <w:sz w:val="28"/>
          <w:szCs w:val="28"/>
        </w:rPr>
        <w:t>Методологічну основу</w:t>
      </w:r>
      <w:r w:rsidRPr="00D72406">
        <w:rPr>
          <w:sz w:val="28"/>
          <w:szCs w:val="28"/>
        </w:rPr>
        <w:t xml:space="preserve"> дослідження становлять: </w:t>
      </w:r>
      <w:r w:rsidRPr="00D72406">
        <w:rPr>
          <w:bCs/>
          <w:iCs/>
          <w:sz w:val="28"/>
          <w:szCs w:val="28"/>
        </w:rPr>
        <w:t>філософська методологія,</w:t>
      </w:r>
      <w:r w:rsidRPr="00D72406">
        <w:rPr>
          <w:sz w:val="28"/>
          <w:szCs w:val="28"/>
        </w:rPr>
        <w:t xml:space="preserve"> зокрема основні положення теорії пізнання; </w:t>
      </w:r>
      <w:r w:rsidRPr="00D72406">
        <w:rPr>
          <w:bCs/>
          <w:iCs/>
          <w:sz w:val="28"/>
          <w:szCs w:val="28"/>
        </w:rPr>
        <w:t>загальнонаукова методологія</w:t>
      </w:r>
      <w:r w:rsidRPr="00D72406">
        <w:rPr>
          <w:sz w:val="28"/>
          <w:szCs w:val="28"/>
        </w:rPr>
        <w:t xml:space="preserve">, зокрема, основні положення системного підходу як методологічного способу пізнання педагогічних фактів, явищ, процесів; положення </w:t>
      </w:r>
      <w:proofErr w:type="spellStart"/>
      <w:r w:rsidRPr="00D72406">
        <w:rPr>
          <w:sz w:val="28"/>
          <w:szCs w:val="28"/>
        </w:rPr>
        <w:t>синергетики</w:t>
      </w:r>
      <w:proofErr w:type="spellEnd"/>
      <w:r w:rsidRPr="00D72406">
        <w:rPr>
          <w:sz w:val="28"/>
          <w:szCs w:val="28"/>
        </w:rPr>
        <w:t>, в контексті яких організаці</w:t>
      </w:r>
      <w:r w:rsidR="008B2184" w:rsidRPr="00D72406">
        <w:rPr>
          <w:sz w:val="28"/>
          <w:szCs w:val="28"/>
        </w:rPr>
        <w:t>я</w:t>
      </w:r>
      <w:r w:rsidRPr="00D72406">
        <w:rPr>
          <w:sz w:val="28"/>
          <w:szCs w:val="28"/>
        </w:rPr>
        <w:t xml:space="preserve"> навчання обдарованих </w:t>
      </w:r>
      <w:r w:rsidR="008B2184" w:rsidRPr="00D72406">
        <w:rPr>
          <w:sz w:val="28"/>
          <w:szCs w:val="28"/>
        </w:rPr>
        <w:t>учнів розглядається</w:t>
      </w:r>
      <w:r w:rsidRPr="00D72406">
        <w:rPr>
          <w:sz w:val="28"/>
          <w:szCs w:val="28"/>
        </w:rPr>
        <w:t xml:space="preserve"> як педагогічн</w:t>
      </w:r>
      <w:r w:rsidR="008B2184" w:rsidRPr="00D72406">
        <w:rPr>
          <w:sz w:val="28"/>
          <w:szCs w:val="28"/>
        </w:rPr>
        <w:t>а</w:t>
      </w:r>
      <w:r w:rsidRPr="00D72406">
        <w:rPr>
          <w:sz w:val="28"/>
          <w:szCs w:val="28"/>
        </w:rPr>
        <w:t xml:space="preserve"> систем</w:t>
      </w:r>
      <w:r w:rsidR="008B2184" w:rsidRPr="00D72406">
        <w:rPr>
          <w:sz w:val="28"/>
          <w:szCs w:val="28"/>
        </w:rPr>
        <w:t>а</w:t>
      </w:r>
      <w:r w:rsidRPr="00D72406">
        <w:rPr>
          <w:sz w:val="28"/>
          <w:szCs w:val="28"/>
        </w:rPr>
        <w:t xml:space="preserve"> з її чинниками і суб’єктами; </w:t>
      </w:r>
      <w:r w:rsidRPr="00D72406">
        <w:rPr>
          <w:bCs/>
          <w:iCs/>
          <w:sz w:val="28"/>
          <w:szCs w:val="28"/>
        </w:rPr>
        <w:t>конкретно наукова методологія</w:t>
      </w:r>
      <w:r w:rsidRPr="00D72406">
        <w:rPr>
          <w:sz w:val="28"/>
          <w:szCs w:val="28"/>
        </w:rPr>
        <w:t xml:space="preserve"> – концептуальні ідеї психології й педагогіки про різнобічний розвиток особистості у цілісному навчально-виховному процесі; розвиток інтелектуальних здібностей особистості, суб’єкт-суб’єктну взаємодію в умовах особистісно-орієнтованого та індивідуально-диференційованого навчання, зв’язок теорії з практикою та їх реалізацію в організації освітнього процесу; особистісно-діяльнісний, особистісно-орієнтований та системний підходи до організації навчально-виховного процесу; принципи історизму, об’єктивності, науковості та порівняльного аналі</w:t>
      </w:r>
      <w:r w:rsidR="00106830" w:rsidRPr="00D72406">
        <w:rPr>
          <w:sz w:val="28"/>
          <w:szCs w:val="28"/>
        </w:rPr>
        <w:t>зу подій і явищ освітньої сфери</w:t>
      </w:r>
      <w:r w:rsidRPr="00D72406">
        <w:rPr>
          <w:sz w:val="28"/>
          <w:szCs w:val="28"/>
        </w:rPr>
        <w:t>.</w:t>
      </w:r>
    </w:p>
    <w:p w:rsidR="00A7358F" w:rsidRPr="00D72406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F050B4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0B4">
        <w:rPr>
          <w:rFonts w:ascii="Times New Roman" w:hAnsi="Times New Roman" w:cs="Times New Roman"/>
          <w:b/>
          <w:i/>
          <w:sz w:val="28"/>
          <w:szCs w:val="28"/>
        </w:rPr>
        <w:t>Технологічна основа наукових досліджень (до 2000 знаків)</w:t>
      </w:r>
    </w:p>
    <w:p w:rsidR="00AE66AC" w:rsidRPr="00D72406" w:rsidRDefault="00AE66AC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sz w:val="28"/>
          <w:szCs w:val="28"/>
        </w:rPr>
        <w:t xml:space="preserve">Використання комп’ютерних технологій для виявлення здібностей до певного виду діяльності, створення психологічного портрету обдарованого учня. Створення системи залучення обдарованого учня до наукової освіти (ресурси діагностики, навчання і розвитку). </w:t>
      </w:r>
    </w:p>
    <w:sectPr w:rsidR="00AE66AC" w:rsidRPr="00D72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65" w:rsidRDefault="00E16565" w:rsidP="00C16FB3">
      <w:pPr>
        <w:spacing w:after="0" w:line="240" w:lineRule="auto"/>
      </w:pPr>
      <w:r>
        <w:separator/>
      </w:r>
    </w:p>
  </w:endnote>
  <w:endnote w:type="continuationSeparator" w:id="0">
    <w:p w:rsidR="00E16565" w:rsidRDefault="00E16565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65" w:rsidRDefault="00E16565" w:rsidP="00C16FB3">
      <w:pPr>
        <w:spacing w:after="0" w:line="240" w:lineRule="auto"/>
      </w:pPr>
      <w:r>
        <w:separator/>
      </w:r>
    </w:p>
  </w:footnote>
  <w:footnote w:type="continuationSeparator" w:id="0">
    <w:p w:rsidR="00E16565" w:rsidRDefault="00E16565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106830"/>
    <w:rsid w:val="003553DF"/>
    <w:rsid w:val="0046054B"/>
    <w:rsid w:val="00506AFD"/>
    <w:rsid w:val="00537C4D"/>
    <w:rsid w:val="00571FAB"/>
    <w:rsid w:val="00613F4F"/>
    <w:rsid w:val="007432E0"/>
    <w:rsid w:val="007A608F"/>
    <w:rsid w:val="007E2625"/>
    <w:rsid w:val="008B2184"/>
    <w:rsid w:val="0093053A"/>
    <w:rsid w:val="009351EB"/>
    <w:rsid w:val="009569C9"/>
    <w:rsid w:val="00A457E8"/>
    <w:rsid w:val="00A7358F"/>
    <w:rsid w:val="00A87FE5"/>
    <w:rsid w:val="00AE04CF"/>
    <w:rsid w:val="00AE66AC"/>
    <w:rsid w:val="00BC1ED4"/>
    <w:rsid w:val="00C16FB3"/>
    <w:rsid w:val="00C23517"/>
    <w:rsid w:val="00C82BAC"/>
    <w:rsid w:val="00D429C7"/>
    <w:rsid w:val="00D72406"/>
    <w:rsid w:val="00E16565"/>
    <w:rsid w:val="00F050B4"/>
    <w:rsid w:val="00F3270D"/>
    <w:rsid w:val="00F66185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styleId="a9">
    <w:name w:val="Body Text Indent"/>
    <w:basedOn w:val="a"/>
    <w:link w:val="1"/>
    <w:uiPriority w:val="99"/>
    <w:semiHidden/>
    <w:unhideWhenUsed/>
    <w:rsid w:val="00C82BAC"/>
    <w:pPr>
      <w:widowControl w:val="0"/>
      <w:autoSpaceDE w:val="0"/>
      <w:autoSpaceDN w:val="0"/>
      <w:adjustRightInd w:val="0"/>
      <w:spacing w:before="220" w:after="120" w:line="480" w:lineRule="auto"/>
      <w:ind w:left="283" w:firstLine="7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uiPriority w:val="99"/>
    <w:semiHidden/>
    <w:rsid w:val="00C82BAC"/>
    <w:rPr>
      <w:lang w:val="ru-RU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locked/>
    <w:rsid w:val="00C82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styleId="a9">
    <w:name w:val="Body Text Indent"/>
    <w:basedOn w:val="a"/>
    <w:link w:val="1"/>
    <w:uiPriority w:val="99"/>
    <w:semiHidden/>
    <w:unhideWhenUsed/>
    <w:rsid w:val="00C82BAC"/>
    <w:pPr>
      <w:widowControl w:val="0"/>
      <w:autoSpaceDE w:val="0"/>
      <w:autoSpaceDN w:val="0"/>
      <w:adjustRightInd w:val="0"/>
      <w:spacing w:before="220" w:after="120" w:line="480" w:lineRule="auto"/>
      <w:ind w:left="283" w:firstLine="7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uiPriority w:val="99"/>
    <w:semiHidden/>
    <w:rsid w:val="00C82BAC"/>
    <w:rPr>
      <w:lang w:val="ru-RU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locked/>
    <w:rsid w:val="00C82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624D-75E9-4A0B-B07E-7759CD3C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2</cp:revision>
  <dcterms:created xsi:type="dcterms:W3CDTF">2017-05-12T06:56:00Z</dcterms:created>
  <dcterms:modified xsi:type="dcterms:W3CDTF">2017-05-12T06:56:00Z</dcterms:modified>
</cp:coreProperties>
</file>