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291" w:rsidRDefault="00084291" w:rsidP="00084291">
      <w:pPr>
        <w:pStyle w:val="p1"/>
        <w:shd w:val="clear" w:color="auto" w:fill="FFFFFF"/>
        <w:jc w:val="center"/>
        <w:rPr>
          <w:color w:val="000000"/>
          <w:sz w:val="28"/>
          <w:szCs w:val="28"/>
        </w:rPr>
      </w:pPr>
      <w:r>
        <w:rPr>
          <w:rStyle w:val="s1"/>
          <w:b/>
          <w:bCs/>
          <w:color w:val="000000"/>
          <w:sz w:val="28"/>
          <w:szCs w:val="28"/>
        </w:rPr>
        <w:t>МІНІСТЕРСТВО ОСВІТИ І НАУКИ УКРАЇНИ</w:t>
      </w:r>
    </w:p>
    <w:p w:rsidR="00084291" w:rsidRPr="007379C9" w:rsidRDefault="00084291" w:rsidP="00084291">
      <w:pPr>
        <w:pStyle w:val="p1"/>
        <w:shd w:val="clear" w:color="auto" w:fill="FFFFFF"/>
        <w:jc w:val="center"/>
        <w:rPr>
          <w:rStyle w:val="s1"/>
          <w:b/>
          <w:bCs/>
          <w:color w:val="000000"/>
          <w:sz w:val="28"/>
          <w:szCs w:val="28"/>
          <w:lang w:val="uk-UA"/>
        </w:rPr>
      </w:pPr>
      <w:r>
        <w:rPr>
          <w:rStyle w:val="s1"/>
          <w:b/>
          <w:bCs/>
          <w:color w:val="000000"/>
          <w:sz w:val="28"/>
          <w:szCs w:val="28"/>
          <w:lang w:val="uk-UA"/>
        </w:rPr>
        <w:t>НАЦІОНАЛЬНИЙ ЦЕНТР</w:t>
      </w:r>
    </w:p>
    <w:p w:rsidR="00084291" w:rsidRPr="007379C9" w:rsidRDefault="00084291" w:rsidP="00084291">
      <w:pPr>
        <w:pStyle w:val="p1"/>
        <w:shd w:val="clear" w:color="auto" w:fill="FFFFFF"/>
        <w:jc w:val="center"/>
        <w:rPr>
          <w:color w:val="000000"/>
          <w:sz w:val="28"/>
          <w:szCs w:val="28"/>
          <w:lang w:val="uk-UA"/>
        </w:rPr>
      </w:pPr>
      <w:r>
        <w:rPr>
          <w:rStyle w:val="s1"/>
          <w:b/>
          <w:bCs/>
          <w:color w:val="000000"/>
          <w:sz w:val="28"/>
          <w:szCs w:val="28"/>
        </w:rPr>
        <w:t>МАЛ</w:t>
      </w:r>
      <w:r>
        <w:rPr>
          <w:rStyle w:val="s1"/>
          <w:b/>
          <w:bCs/>
          <w:color w:val="000000"/>
          <w:sz w:val="28"/>
          <w:szCs w:val="28"/>
          <w:lang w:val="uk-UA"/>
        </w:rPr>
        <w:t>ОЇ</w:t>
      </w:r>
      <w:r>
        <w:rPr>
          <w:rStyle w:val="s1"/>
          <w:b/>
          <w:bCs/>
          <w:color w:val="000000"/>
          <w:sz w:val="28"/>
          <w:szCs w:val="28"/>
        </w:rPr>
        <w:t xml:space="preserve"> АКАДЕМІ</w:t>
      </w:r>
      <w:r>
        <w:rPr>
          <w:rStyle w:val="s1"/>
          <w:b/>
          <w:bCs/>
          <w:color w:val="000000"/>
          <w:sz w:val="28"/>
          <w:szCs w:val="28"/>
          <w:lang w:val="uk-UA"/>
        </w:rPr>
        <w:t>Ї</w:t>
      </w:r>
      <w:r>
        <w:rPr>
          <w:rStyle w:val="s1"/>
          <w:b/>
          <w:bCs/>
          <w:color w:val="000000"/>
          <w:sz w:val="28"/>
          <w:szCs w:val="28"/>
        </w:rPr>
        <w:t xml:space="preserve"> НАУК УКРАЇНИ</w:t>
      </w:r>
    </w:p>
    <w:p w:rsidR="00084291" w:rsidRPr="000C2CAC" w:rsidRDefault="00084291" w:rsidP="00084291">
      <w:pPr>
        <w:pStyle w:val="p2"/>
        <w:shd w:val="clear" w:color="auto" w:fill="FFFFFF"/>
        <w:rPr>
          <w:rStyle w:val="s1"/>
          <w:b/>
          <w:bCs/>
          <w:color w:val="000000"/>
          <w:sz w:val="28"/>
          <w:szCs w:val="28"/>
        </w:rPr>
      </w:pPr>
    </w:p>
    <w:p w:rsidR="00084291" w:rsidRPr="00E35C64" w:rsidRDefault="00084291" w:rsidP="00084291">
      <w:pPr>
        <w:pStyle w:val="p2"/>
        <w:shd w:val="clear" w:color="auto" w:fill="FFFFFF"/>
        <w:rPr>
          <w:rStyle w:val="s1"/>
          <w:bCs/>
          <w:lang w:val="uk-UA"/>
        </w:rPr>
      </w:pPr>
      <w:r w:rsidRPr="00E35C64">
        <w:rPr>
          <w:rStyle w:val="s1"/>
          <w:b/>
          <w:bCs/>
          <w:color w:val="000000"/>
          <w:sz w:val="28"/>
          <w:szCs w:val="28"/>
        </w:rPr>
        <w:t>Н</w:t>
      </w:r>
      <w:r>
        <w:rPr>
          <w:rStyle w:val="s1"/>
          <w:b/>
          <w:bCs/>
          <w:color w:val="000000"/>
          <w:sz w:val="28"/>
          <w:szCs w:val="28"/>
          <w:lang w:val="uk-UA"/>
        </w:rPr>
        <w:t xml:space="preserve">АПРЯМОК: </w:t>
      </w:r>
      <w:r>
        <w:rPr>
          <w:rStyle w:val="s1"/>
          <w:bCs/>
          <w:color w:val="000000"/>
          <w:sz w:val="28"/>
          <w:szCs w:val="28"/>
          <w:lang w:val="uk-UA"/>
        </w:rPr>
        <w:t>ФІЗІОЛОГІЯ ЛЮДИНИ</w:t>
      </w:r>
    </w:p>
    <w:p w:rsidR="00084291" w:rsidRPr="008C4569" w:rsidRDefault="00084291" w:rsidP="00084291">
      <w:pPr>
        <w:pStyle w:val="p4"/>
        <w:shd w:val="clear" w:color="auto" w:fill="FFFFFF"/>
        <w:jc w:val="center"/>
        <w:rPr>
          <w:rStyle w:val="s1"/>
          <w:b/>
          <w:bCs/>
          <w:color w:val="000000"/>
          <w:sz w:val="40"/>
          <w:szCs w:val="40"/>
        </w:rPr>
      </w:pPr>
    </w:p>
    <w:p w:rsidR="00084291" w:rsidRPr="008C4569" w:rsidRDefault="00084291" w:rsidP="00084291">
      <w:pPr>
        <w:pStyle w:val="p4"/>
        <w:shd w:val="clear" w:color="auto" w:fill="FFFFFF"/>
        <w:jc w:val="center"/>
        <w:rPr>
          <w:rStyle w:val="s1"/>
          <w:b/>
          <w:bCs/>
          <w:color w:val="000000"/>
          <w:sz w:val="40"/>
          <w:szCs w:val="40"/>
        </w:rPr>
      </w:pPr>
    </w:p>
    <w:p w:rsidR="00084291" w:rsidRPr="008C4569" w:rsidRDefault="00084291" w:rsidP="00084291">
      <w:pPr>
        <w:pStyle w:val="p4"/>
        <w:shd w:val="clear" w:color="auto" w:fill="FFFFFF"/>
        <w:jc w:val="center"/>
        <w:rPr>
          <w:rStyle w:val="s1"/>
          <w:b/>
          <w:bCs/>
          <w:color w:val="000000"/>
          <w:sz w:val="40"/>
          <w:szCs w:val="40"/>
        </w:rPr>
      </w:pPr>
    </w:p>
    <w:p w:rsidR="00084291" w:rsidRPr="00E35C64" w:rsidRDefault="00084291" w:rsidP="00084291">
      <w:pPr>
        <w:pStyle w:val="p4"/>
        <w:shd w:val="clear" w:color="auto" w:fill="FFFFFF"/>
        <w:jc w:val="center"/>
        <w:rPr>
          <w:color w:val="000000"/>
          <w:sz w:val="40"/>
          <w:szCs w:val="40"/>
          <w:lang w:val="uk-UA"/>
        </w:rPr>
      </w:pPr>
      <w:r>
        <w:rPr>
          <w:rStyle w:val="s1"/>
          <w:b/>
          <w:bCs/>
          <w:color w:val="000000"/>
          <w:sz w:val="40"/>
          <w:szCs w:val="40"/>
          <w:lang w:val="uk-UA"/>
        </w:rPr>
        <w:t>ВПЛИВ СТИМУЛЯТОРІВ НА ОРГАНІЗМ ЛЮДИНИ</w:t>
      </w:r>
    </w:p>
    <w:p w:rsidR="00084291" w:rsidRDefault="00084291" w:rsidP="00084291">
      <w:pPr>
        <w:pStyle w:val="p5"/>
        <w:shd w:val="clear" w:color="auto" w:fill="FFFFFF"/>
        <w:ind w:left="4860"/>
        <w:rPr>
          <w:color w:val="000000"/>
          <w:sz w:val="28"/>
          <w:szCs w:val="28"/>
          <w:lang w:val="uk-UA"/>
        </w:rPr>
      </w:pPr>
      <w:r>
        <w:rPr>
          <w:rStyle w:val="s1"/>
          <w:b/>
          <w:bCs/>
          <w:color w:val="000000"/>
          <w:sz w:val="28"/>
          <w:szCs w:val="28"/>
        </w:rPr>
        <w:t>АВТОР</w:t>
      </w:r>
      <w:r>
        <w:rPr>
          <w:rStyle w:val="s1"/>
          <w:b/>
          <w:bCs/>
          <w:color w:val="000000"/>
          <w:sz w:val="28"/>
          <w:szCs w:val="28"/>
          <w:lang w:val="uk-UA"/>
        </w:rPr>
        <w:t>И</w:t>
      </w:r>
      <w:r>
        <w:rPr>
          <w:rStyle w:val="s1"/>
          <w:b/>
          <w:bCs/>
          <w:color w:val="000000"/>
          <w:sz w:val="28"/>
          <w:szCs w:val="28"/>
        </w:rPr>
        <w:t xml:space="preserve"> РОБОТИ</w:t>
      </w:r>
      <w:r>
        <w:rPr>
          <w:color w:val="000000"/>
          <w:sz w:val="28"/>
          <w:szCs w:val="28"/>
        </w:rPr>
        <w:t>:</w:t>
      </w:r>
      <w:r>
        <w:rPr>
          <w:color w:val="000000"/>
          <w:sz w:val="28"/>
          <w:szCs w:val="28"/>
          <w:lang w:val="uk-UA"/>
        </w:rPr>
        <w:t xml:space="preserve"> </w:t>
      </w:r>
    </w:p>
    <w:p w:rsidR="00084291" w:rsidRPr="00E1568B" w:rsidRDefault="00084291" w:rsidP="00084291">
      <w:pPr>
        <w:rPr>
          <w:rStyle w:val="s1"/>
          <w:bCs/>
          <w:color w:val="000000"/>
          <w:szCs w:val="28"/>
          <w:lang w:val="uk-UA"/>
        </w:rPr>
      </w:pPr>
      <w:r>
        <w:rPr>
          <w:rStyle w:val="s1"/>
          <w:bCs/>
          <w:color w:val="000000"/>
          <w:szCs w:val="28"/>
          <w:lang w:val="uk-UA"/>
        </w:rPr>
        <w:t xml:space="preserve">Шийка Марко Андрійович                             </w:t>
      </w:r>
    </w:p>
    <w:p w:rsidR="00084291" w:rsidRPr="00E1568B" w:rsidRDefault="00084291" w:rsidP="00084291">
      <w:pPr>
        <w:rPr>
          <w:rStyle w:val="s1"/>
          <w:bCs/>
          <w:color w:val="000000"/>
          <w:szCs w:val="28"/>
          <w:lang w:val="uk-UA"/>
        </w:rPr>
      </w:pPr>
      <w:r w:rsidRPr="000825E6">
        <w:rPr>
          <w:rStyle w:val="s1"/>
          <w:bCs/>
          <w:color w:val="000000"/>
          <w:szCs w:val="28"/>
        </w:rPr>
        <w:t xml:space="preserve">                                </w:t>
      </w:r>
      <w:r>
        <w:rPr>
          <w:rStyle w:val="s1"/>
          <w:bCs/>
          <w:color w:val="000000"/>
          <w:szCs w:val="28"/>
          <w:lang w:val="uk-UA"/>
        </w:rPr>
        <w:t xml:space="preserve"> (м</w:t>
      </w:r>
      <w:r w:rsidRPr="00E1568B">
        <w:rPr>
          <w:rStyle w:val="s1"/>
          <w:bCs/>
          <w:color w:val="000000"/>
          <w:szCs w:val="28"/>
        </w:rPr>
        <w:t>.</w:t>
      </w:r>
      <w:r>
        <w:rPr>
          <w:rStyle w:val="s1"/>
          <w:bCs/>
          <w:color w:val="000000"/>
          <w:szCs w:val="28"/>
          <w:lang w:val="uk-UA"/>
        </w:rPr>
        <w:t>Івано-Франківськ)</w:t>
      </w:r>
    </w:p>
    <w:p w:rsidR="00084291" w:rsidRPr="000825E6" w:rsidRDefault="00084291" w:rsidP="00084291">
      <w:pPr>
        <w:rPr>
          <w:lang w:val="uk-UA"/>
        </w:rPr>
      </w:pPr>
    </w:p>
    <w:p w:rsidR="00084291" w:rsidRDefault="00084291" w:rsidP="00084291">
      <w:pPr>
        <w:rPr>
          <w:lang w:val="uk-UA"/>
        </w:rPr>
      </w:pPr>
      <w:r>
        <w:rPr>
          <w:lang w:val="uk-UA"/>
        </w:rPr>
        <w:t xml:space="preserve">Британ Антон Сергійович </w:t>
      </w:r>
    </w:p>
    <w:p w:rsidR="00084291" w:rsidRDefault="00084291" w:rsidP="00084291">
      <w:pPr>
        <w:rPr>
          <w:lang w:val="uk-UA"/>
        </w:rPr>
      </w:pPr>
      <w:r>
        <w:rPr>
          <w:lang w:val="uk-UA"/>
        </w:rPr>
        <w:t xml:space="preserve">                          (м. Херсон)</w:t>
      </w:r>
    </w:p>
    <w:p w:rsidR="00084291" w:rsidRDefault="00084291" w:rsidP="00084291">
      <w:pPr>
        <w:rPr>
          <w:lang w:val="uk-UA"/>
        </w:rPr>
      </w:pPr>
      <w:r>
        <w:rPr>
          <w:lang w:val="uk-UA"/>
        </w:rPr>
        <w:t>Маслич Ярослав Володимирович</w:t>
      </w:r>
    </w:p>
    <w:p w:rsidR="00084291" w:rsidRDefault="00084291" w:rsidP="00084291">
      <w:pPr>
        <w:rPr>
          <w:lang w:val="uk-UA"/>
        </w:rPr>
      </w:pPr>
      <w:r>
        <w:rPr>
          <w:lang w:val="uk-UA"/>
        </w:rPr>
        <w:t xml:space="preserve">                          (м. Вінниця)</w:t>
      </w:r>
    </w:p>
    <w:p w:rsidR="00084291" w:rsidRDefault="00084291" w:rsidP="00084291">
      <w:pPr>
        <w:rPr>
          <w:lang w:val="uk-UA"/>
        </w:rPr>
      </w:pPr>
      <w:r>
        <w:rPr>
          <w:lang w:val="uk-UA"/>
        </w:rPr>
        <w:t>Грона Ольга Володиміровна</w:t>
      </w:r>
    </w:p>
    <w:p w:rsidR="00084291" w:rsidRPr="000825E6" w:rsidRDefault="00084291" w:rsidP="00084291">
      <w:r>
        <w:rPr>
          <w:lang w:val="uk-UA"/>
        </w:rPr>
        <w:t xml:space="preserve">                           (м. Вол. Волинський)</w:t>
      </w:r>
    </w:p>
    <w:p w:rsidR="00084291" w:rsidRPr="000825E6" w:rsidRDefault="00084291" w:rsidP="00084291">
      <w:pPr>
        <w:rPr>
          <w:lang w:val="uk-UA"/>
        </w:rPr>
      </w:pPr>
      <w:r>
        <w:rPr>
          <w:rFonts w:eastAsia="Times New Roman" w:cs="Times New Roman"/>
          <w:lang w:val="uk-UA" w:eastAsia="ru-RU"/>
        </w:rPr>
        <w:t xml:space="preserve"> </w:t>
      </w:r>
      <w:r w:rsidRPr="00341813">
        <w:rPr>
          <w:rFonts w:eastAsia="Times New Roman" w:cs="Times New Roman"/>
          <w:lang w:eastAsia="ru-RU"/>
        </w:rPr>
        <w:t>Андрієнкова Катерина Олександрівна</w:t>
      </w:r>
    </w:p>
    <w:p w:rsidR="00084291" w:rsidRPr="000825E6" w:rsidRDefault="00084291" w:rsidP="00084291">
      <w:pPr>
        <w:rPr>
          <w:rStyle w:val="s1"/>
          <w:bCs/>
          <w:color w:val="000000"/>
          <w:szCs w:val="28"/>
        </w:rPr>
      </w:pPr>
      <w:r w:rsidRPr="00341813">
        <w:rPr>
          <w:rStyle w:val="s1"/>
          <w:bCs/>
          <w:color w:val="000000"/>
          <w:szCs w:val="28"/>
          <w:lang w:val="uk-UA"/>
        </w:rPr>
        <w:t xml:space="preserve">                           </w:t>
      </w:r>
      <w:r>
        <w:rPr>
          <w:rStyle w:val="s1"/>
          <w:bCs/>
          <w:color w:val="000000"/>
          <w:szCs w:val="28"/>
          <w:lang w:val="uk-UA"/>
        </w:rPr>
        <w:t xml:space="preserve">     </w:t>
      </w:r>
      <w:r w:rsidRPr="00341813">
        <w:rPr>
          <w:rStyle w:val="s1"/>
          <w:bCs/>
          <w:color w:val="000000"/>
          <w:szCs w:val="28"/>
          <w:lang w:val="uk-UA"/>
        </w:rPr>
        <w:t>(м. Хмельницький)</w:t>
      </w:r>
    </w:p>
    <w:p w:rsidR="00084291" w:rsidRDefault="00084291" w:rsidP="00084291">
      <w:pPr>
        <w:pStyle w:val="p1"/>
        <w:shd w:val="clear" w:color="auto" w:fill="FFFFFF"/>
        <w:jc w:val="center"/>
        <w:rPr>
          <w:rStyle w:val="s1"/>
          <w:b/>
          <w:bCs/>
          <w:color w:val="000000"/>
          <w:sz w:val="28"/>
          <w:szCs w:val="28"/>
          <w:lang w:val="uk-UA"/>
        </w:rPr>
      </w:pPr>
    </w:p>
    <w:p w:rsidR="00084291" w:rsidRPr="00E35C64" w:rsidRDefault="00084291" w:rsidP="00084291">
      <w:pPr>
        <w:pStyle w:val="p1"/>
        <w:shd w:val="clear" w:color="auto" w:fill="FFFFFF"/>
        <w:jc w:val="center"/>
        <w:rPr>
          <w:color w:val="000000"/>
          <w:sz w:val="28"/>
          <w:szCs w:val="28"/>
          <w:lang w:val="uk-UA"/>
        </w:rPr>
      </w:pPr>
      <w:r>
        <w:rPr>
          <w:rStyle w:val="s1"/>
          <w:b/>
          <w:bCs/>
          <w:color w:val="000000"/>
          <w:sz w:val="28"/>
          <w:szCs w:val="28"/>
        </w:rPr>
        <w:t>КИЇВ – 20</w:t>
      </w:r>
      <w:r>
        <w:rPr>
          <w:rStyle w:val="s1"/>
          <w:b/>
          <w:bCs/>
          <w:color w:val="000000"/>
          <w:sz w:val="28"/>
          <w:szCs w:val="28"/>
          <w:lang w:val="uk-UA"/>
        </w:rPr>
        <w:t>15</w:t>
      </w:r>
    </w:p>
    <w:p w:rsidR="00084291" w:rsidRDefault="00084291" w:rsidP="00084291">
      <w:pPr>
        <w:spacing w:after="0" w:line="360" w:lineRule="auto"/>
        <w:rPr>
          <w:rFonts w:ascii="Times New Roman" w:hAnsi="Times New Roman" w:cs="Times New Roman"/>
          <w:sz w:val="36"/>
          <w:szCs w:val="36"/>
          <w:lang w:val="en-US"/>
        </w:rPr>
      </w:pPr>
    </w:p>
    <w:p w:rsidR="0052669C" w:rsidRPr="00F1530E" w:rsidRDefault="00084291" w:rsidP="00084291">
      <w:pPr>
        <w:spacing w:after="0" w:line="360" w:lineRule="auto"/>
        <w:rPr>
          <w:rFonts w:ascii="Times New Roman" w:hAnsi="Times New Roman" w:cs="Times New Roman"/>
          <w:sz w:val="36"/>
          <w:szCs w:val="36"/>
          <w:lang w:val="uk-UA"/>
        </w:rPr>
      </w:pPr>
      <w:r>
        <w:rPr>
          <w:rFonts w:ascii="Times New Roman" w:hAnsi="Times New Roman" w:cs="Times New Roman"/>
          <w:sz w:val="36"/>
          <w:szCs w:val="36"/>
          <w:lang w:val="en-US"/>
        </w:rPr>
        <w:lastRenderedPageBreak/>
        <w:t xml:space="preserve">                                          </w:t>
      </w:r>
      <w:r w:rsidR="0052669C" w:rsidRPr="00F1530E">
        <w:rPr>
          <w:rFonts w:ascii="Times New Roman" w:hAnsi="Times New Roman" w:cs="Times New Roman"/>
          <w:sz w:val="36"/>
          <w:szCs w:val="36"/>
          <w:lang w:val="uk-UA"/>
        </w:rPr>
        <w:t>ВСТУП</w:t>
      </w:r>
    </w:p>
    <w:p w:rsidR="007A1CB4" w:rsidRPr="00F1530E" w:rsidRDefault="007A1CB4" w:rsidP="00F1530E">
      <w:pPr>
        <w:spacing w:after="0" w:line="360" w:lineRule="auto"/>
        <w:rPr>
          <w:rFonts w:ascii="Times New Roman" w:hAnsi="Times New Roman" w:cs="Times New Roman"/>
          <w:sz w:val="28"/>
          <w:szCs w:val="28"/>
          <w:lang w:val="uk-UA"/>
        </w:rPr>
      </w:pPr>
    </w:p>
    <w:p w:rsidR="0052669C" w:rsidRPr="00F1530E" w:rsidRDefault="0052669C" w:rsidP="00F1530E">
      <w:pPr>
        <w:spacing w:after="0" w:line="360" w:lineRule="auto"/>
        <w:ind w:firstLine="708"/>
        <w:rPr>
          <w:rFonts w:ascii="Times New Roman" w:hAnsi="Times New Roman" w:cs="Times New Roman"/>
          <w:sz w:val="28"/>
          <w:szCs w:val="28"/>
          <w:lang w:val="uk-UA"/>
        </w:rPr>
      </w:pPr>
      <w:r w:rsidRPr="00F1530E">
        <w:rPr>
          <w:rFonts w:ascii="Times New Roman" w:hAnsi="Times New Roman" w:cs="Times New Roman"/>
          <w:b/>
          <w:sz w:val="28"/>
          <w:szCs w:val="28"/>
          <w:lang w:val="uk-UA"/>
        </w:rPr>
        <w:t>Актуальність дослідження</w:t>
      </w:r>
      <w:r w:rsidRPr="00F1530E">
        <w:rPr>
          <w:rFonts w:ascii="Times New Roman" w:hAnsi="Times New Roman" w:cs="Times New Roman"/>
          <w:sz w:val="28"/>
          <w:szCs w:val="28"/>
          <w:lang w:val="uk-UA"/>
        </w:rPr>
        <w:t xml:space="preserve">. Соціально-економічний розвиток України, процеси перебудови та інформатизації суспільства визначило нові </w:t>
      </w:r>
      <w:r w:rsidR="007A1CB4" w:rsidRPr="00F1530E">
        <w:rPr>
          <w:rFonts w:ascii="Times New Roman" w:hAnsi="Times New Roman" w:cs="Times New Roman"/>
          <w:sz w:val="28"/>
          <w:szCs w:val="28"/>
          <w:lang w:val="uk-UA"/>
        </w:rPr>
        <w:t>пріоритети</w:t>
      </w:r>
      <w:r w:rsidRPr="00F1530E">
        <w:rPr>
          <w:rFonts w:ascii="Times New Roman" w:hAnsi="Times New Roman" w:cs="Times New Roman"/>
          <w:sz w:val="28"/>
          <w:szCs w:val="28"/>
          <w:lang w:val="uk-UA"/>
        </w:rPr>
        <w:t xml:space="preserve"> щодо показників здоров’я люд</w:t>
      </w:r>
      <w:r w:rsidR="007A1CB4" w:rsidRPr="00F1530E">
        <w:rPr>
          <w:rFonts w:ascii="Times New Roman" w:hAnsi="Times New Roman" w:cs="Times New Roman"/>
          <w:sz w:val="28"/>
          <w:szCs w:val="28"/>
          <w:lang w:val="uk-UA"/>
        </w:rPr>
        <w:t>ини . Практика засвідчує що кількість</w:t>
      </w:r>
      <w:r w:rsidRPr="00F1530E">
        <w:rPr>
          <w:rFonts w:ascii="Times New Roman" w:hAnsi="Times New Roman" w:cs="Times New Roman"/>
          <w:sz w:val="28"/>
          <w:szCs w:val="28"/>
          <w:lang w:val="uk-UA"/>
        </w:rPr>
        <w:t xml:space="preserve"> пацієнтів які звертаються по спеціалізовану допомогу з приводу розладів нерв</w:t>
      </w:r>
      <w:r w:rsidR="007A1CB4" w:rsidRPr="00F1530E">
        <w:rPr>
          <w:rFonts w:ascii="Times New Roman" w:hAnsi="Times New Roman" w:cs="Times New Roman"/>
          <w:sz w:val="28"/>
          <w:szCs w:val="28"/>
          <w:lang w:val="uk-UA"/>
        </w:rPr>
        <w:t>ової</w:t>
      </w:r>
      <w:r w:rsidRPr="00F1530E">
        <w:rPr>
          <w:rFonts w:ascii="Times New Roman" w:hAnsi="Times New Roman" w:cs="Times New Roman"/>
          <w:sz w:val="28"/>
          <w:szCs w:val="28"/>
          <w:lang w:val="uk-UA"/>
        </w:rPr>
        <w:t xml:space="preserve"> сист</w:t>
      </w:r>
      <w:r w:rsidR="007A1CB4" w:rsidRPr="00F1530E">
        <w:rPr>
          <w:rFonts w:ascii="Times New Roman" w:hAnsi="Times New Roman" w:cs="Times New Roman"/>
          <w:sz w:val="28"/>
          <w:szCs w:val="28"/>
          <w:lang w:val="uk-UA"/>
        </w:rPr>
        <w:t>еми,</w:t>
      </w:r>
      <w:r w:rsidRPr="00F1530E">
        <w:rPr>
          <w:rFonts w:ascii="Times New Roman" w:hAnsi="Times New Roman" w:cs="Times New Roman"/>
          <w:sz w:val="28"/>
          <w:szCs w:val="28"/>
          <w:lang w:val="uk-UA"/>
        </w:rPr>
        <w:t xml:space="preserve"> коливання </w:t>
      </w:r>
      <w:r w:rsidR="007A1CB4" w:rsidRPr="00F1530E">
        <w:rPr>
          <w:rFonts w:ascii="Times New Roman" w:hAnsi="Times New Roman" w:cs="Times New Roman"/>
          <w:sz w:val="28"/>
          <w:szCs w:val="28"/>
          <w:lang w:val="uk-UA"/>
        </w:rPr>
        <w:t xml:space="preserve">артеріального </w:t>
      </w:r>
      <w:r w:rsidRPr="00F1530E">
        <w:rPr>
          <w:rFonts w:ascii="Times New Roman" w:hAnsi="Times New Roman" w:cs="Times New Roman"/>
          <w:sz w:val="28"/>
          <w:szCs w:val="28"/>
          <w:lang w:val="uk-UA"/>
        </w:rPr>
        <w:t>тиску</w:t>
      </w:r>
      <w:r w:rsidR="007A1CB4" w:rsidRPr="00F1530E">
        <w:rPr>
          <w:rFonts w:ascii="Times New Roman" w:hAnsi="Times New Roman" w:cs="Times New Roman"/>
          <w:sz w:val="28"/>
          <w:szCs w:val="28"/>
          <w:lang w:val="uk-UA"/>
        </w:rPr>
        <w:t xml:space="preserve"> і</w:t>
      </w:r>
      <w:r w:rsidRPr="00F1530E">
        <w:rPr>
          <w:rFonts w:ascii="Times New Roman" w:hAnsi="Times New Roman" w:cs="Times New Roman"/>
          <w:sz w:val="28"/>
          <w:szCs w:val="28"/>
          <w:lang w:val="uk-UA"/>
        </w:rPr>
        <w:t xml:space="preserve"> серцевої недостатн</w:t>
      </w:r>
      <w:r w:rsidR="007A1CB4" w:rsidRPr="00F1530E">
        <w:rPr>
          <w:rFonts w:ascii="Times New Roman" w:hAnsi="Times New Roman" w:cs="Times New Roman"/>
          <w:sz w:val="28"/>
          <w:szCs w:val="28"/>
          <w:lang w:val="uk-UA"/>
        </w:rPr>
        <w:t>ості</w:t>
      </w:r>
      <w:r w:rsidRPr="00F1530E">
        <w:rPr>
          <w:rFonts w:ascii="Times New Roman" w:hAnsi="Times New Roman" w:cs="Times New Roman"/>
          <w:sz w:val="28"/>
          <w:szCs w:val="28"/>
          <w:lang w:val="uk-UA"/>
        </w:rPr>
        <w:t xml:space="preserve"> невпинно збільш</w:t>
      </w:r>
      <w:r w:rsidR="007A1CB4" w:rsidRPr="00F1530E">
        <w:rPr>
          <w:rFonts w:ascii="Times New Roman" w:hAnsi="Times New Roman" w:cs="Times New Roman"/>
          <w:sz w:val="28"/>
          <w:szCs w:val="28"/>
          <w:lang w:val="uk-UA"/>
        </w:rPr>
        <w:t>ується, що зумови</w:t>
      </w:r>
      <w:r w:rsidRPr="00F1530E">
        <w:rPr>
          <w:rFonts w:ascii="Times New Roman" w:hAnsi="Times New Roman" w:cs="Times New Roman"/>
          <w:sz w:val="28"/>
          <w:szCs w:val="28"/>
          <w:lang w:val="uk-UA"/>
        </w:rPr>
        <w:t>ло підвищення інтересу дослідників до проблеми вживання різних стимул</w:t>
      </w:r>
      <w:r w:rsidR="007A1CB4" w:rsidRPr="00F1530E">
        <w:rPr>
          <w:rFonts w:ascii="Times New Roman" w:hAnsi="Times New Roman" w:cs="Times New Roman"/>
          <w:sz w:val="28"/>
          <w:szCs w:val="28"/>
          <w:lang w:val="uk-UA"/>
        </w:rPr>
        <w:t>яторів</w:t>
      </w:r>
      <w:r w:rsidRPr="00F1530E">
        <w:rPr>
          <w:rFonts w:ascii="Times New Roman" w:hAnsi="Times New Roman" w:cs="Times New Roman"/>
          <w:sz w:val="28"/>
          <w:szCs w:val="28"/>
          <w:lang w:val="uk-UA"/>
        </w:rPr>
        <w:t xml:space="preserve">. </w:t>
      </w:r>
    </w:p>
    <w:p w:rsidR="0052669C" w:rsidRPr="00F1530E" w:rsidRDefault="007A1CB4" w:rsidP="00F1530E">
      <w:pPr>
        <w:spacing w:after="0" w:line="360" w:lineRule="auto"/>
        <w:rPr>
          <w:rFonts w:ascii="Times New Roman" w:hAnsi="Times New Roman" w:cs="Times New Roman"/>
          <w:sz w:val="28"/>
          <w:szCs w:val="28"/>
          <w:lang w:val="uk-UA"/>
        </w:rPr>
      </w:pPr>
      <w:r w:rsidRPr="00F1530E">
        <w:rPr>
          <w:rFonts w:ascii="Times New Roman" w:hAnsi="Times New Roman" w:cs="Times New Roman"/>
          <w:sz w:val="28"/>
          <w:szCs w:val="28"/>
          <w:lang w:val="uk-UA"/>
        </w:rPr>
        <w:t>Речовини я</w:t>
      </w:r>
      <w:r w:rsidR="0052669C" w:rsidRPr="00F1530E">
        <w:rPr>
          <w:rFonts w:ascii="Times New Roman" w:hAnsi="Times New Roman" w:cs="Times New Roman"/>
          <w:sz w:val="28"/>
          <w:szCs w:val="28"/>
          <w:lang w:val="uk-UA"/>
        </w:rPr>
        <w:t>кі підвищують обмін реч</w:t>
      </w:r>
      <w:r w:rsidRPr="00F1530E">
        <w:rPr>
          <w:rFonts w:ascii="Times New Roman" w:hAnsi="Times New Roman" w:cs="Times New Roman"/>
          <w:sz w:val="28"/>
          <w:szCs w:val="28"/>
          <w:lang w:val="uk-UA"/>
        </w:rPr>
        <w:t>овин</w:t>
      </w:r>
      <w:r w:rsidR="0052669C" w:rsidRPr="00F1530E">
        <w:rPr>
          <w:rFonts w:ascii="Times New Roman" w:hAnsi="Times New Roman" w:cs="Times New Roman"/>
          <w:sz w:val="28"/>
          <w:szCs w:val="28"/>
          <w:lang w:val="uk-UA"/>
        </w:rPr>
        <w:t xml:space="preserve"> в орг</w:t>
      </w:r>
      <w:r w:rsidRPr="00F1530E">
        <w:rPr>
          <w:rFonts w:ascii="Times New Roman" w:hAnsi="Times New Roman" w:cs="Times New Roman"/>
          <w:sz w:val="28"/>
          <w:szCs w:val="28"/>
          <w:lang w:val="uk-UA"/>
        </w:rPr>
        <w:t>анізмі</w:t>
      </w:r>
      <w:r w:rsidR="0052669C" w:rsidRPr="00F1530E">
        <w:rPr>
          <w:rFonts w:ascii="Times New Roman" w:hAnsi="Times New Roman" w:cs="Times New Roman"/>
          <w:sz w:val="28"/>
          <w:szCs w:val="28"/>
          <w:lang w:val="uk-UA"/>
        </w:rPr>
        <w:t xml:space="preserve"> мають назви стимулятори.</w:t>
      </w:r>
      <w:r w:rsidRPr="00F1530E">
        <w:rPr>
          <w:rFonts w:ascii="Times New Roman" w:hAnsi="Times New Roman" w:cs="Times New Roman"/>
          <w:sz w:val="28"/>
          <w:szCs w:val="28"/>
          <w:lang w:val="uk-UA"/>
        </w:rPr>
        <w:t xml:space="preserve"> Ще в</w:t>
      </w:r>
      <w:r w:rsidR="0052669C" w:rsidRPr="00F1530E">
        <w:rPr>
          <w:rFonts w:ascii="Times New Roman" w:hAnsi="Times New Roman" w:cs="Times New Roman"/>
          <w:sz w:val="28"/>
          <w:szCs w:val="28"/>
          <w:lang w:val="uk-UA"/>
        </w:rPr>
        <w:t xml:space="preserve"> давні часи люди викор</w:t>
      </w:r>
      <w:r w:rsidRPr="00F1530E">
        <w:rPr>
          <w:rFonts w:ascii="Times New Roman" w:hAnsi="Times New Roman" w:cs="Times New Roman"/>
          <w:sz w:val="28"/>
          <w:szCs w:val="28"/>
          <w:lang w:val="uk-UA"/>
        </w:rPr>
        <w:t>истовували</w:t>
      </w:r>
      <w:r w:rsidR="0052669C" w:rsidRPr="00F1530E">
        <w:rPr>
          <w:rFonts w:ascii="Times New Roman" w:hAnsi="Times New Roman" w:cs="Times New Roman"/>
          <w:sz w:val="28"/>
          <w:szCs w:val="28"/>
          <w:lang w:val="uk-UA"/>
        </w:rPr>
        <w:t xml:space="preserve"> різном</w:t>
      </w:r>
      <w:r w:rsidRPr="00F1530E">
        <w:rPr>
          <w:rFonts w:ascii="Times New Roman" w:hAnsi="Times New Roman" w:cs="Times New Roman"/>
          <w:sz w:val="28"/>
          <w:szCs w:val="28"/>
          <w:lang w:val="uk-UA"/>
        </w:rPr>
        <w:t>анітні</w:t>
      </w:r>
      <w:r w:rsidR="0052669C" w:rsidRPr="00F1530E">
        <w:rPr>
          <w:rFonts w:ascii="Times New Roman" w:hAnsi="Times New Roman" w:cs="Times New Roman"/>
          <w:sz w:val="28"/>
          <w:szCs w:val="28"/>
          <w:lang w:val="uk-UA"/>
        </w:rPr>
        <w:t xml:space="preserve"> </w:t>
      </w:r>
      <w:r w:rsidRPr="00F1530E">
        <w:rPr>
          <w:rFonts w:ascii="Times New Roman" w:hAnsi="Times New Roman" w:cs="Times New Roman"/>
          <w:sz w:val="28"/>
          <w:szCs w:val="28"/>
          <w:lang w:val="uk-UA"/>
        </w:rPr>
        <w:t xml:space="preserve">види </w:t>
      </w:r>
      <w:r w:rsidR="0052669C" w:rsidRPr="00F1530E">
        <w:rPr>
          <w:rFonts w:ascii="Times New Roman" w:hAnsi="Times New Roman" w:cs="Times New Roman"/>
          <w:sz w:val="28"/>
          <w:szCs w:val="28"/>
          <w:lang w:val="uk-UA"/>
        </w:rPr>
        <w:t>трав як стимул</w:t>
      </w:r>
      <w:r w:rsidRPr="00F1530E">
        <w:rPr>
          <w:rFonts w:ascii="Times New Roman" w:hAnsi="Times New Roman" w:cs="Times New Roman"/>
          <w:sz w:val="28"/>
          <w:szCs w:val="28"/>
          <w:lang w:val="uk-UA"/>
        </w:rPr>
        <w:t>ятори</w:t>
      </w:r>
      <w:r w:rsidR="0052669C" w:rsidRPr="00F1530E">
        <w:rPr>
          <w:rFonts w:ascii="Times New Roman" w:hAnsi="Times New Roman" w:cs="Times New Roman"/>
          <w:sz w:val="28"/>
          <w:szCs w:val="28"/>
          <w:lang w:val="uk-UA"/>
        </w:rPr>
        <w:t xml:space="preserve"> (зокрема представників род</w:t>
      </w:r>
      <w:r w:rsidRPr="00F1530E">
        <w:rPr>
          <w:rFonts w:ascii="Times New Roman" w:hAnsi="Times New Roman" w:cs="Times New Roman"/>
          <w:sz w:val="28"/>
          <w:szCs w:val="28"/>
          <w:lang w:val="uk-UA"/>
        </w:rPr>
        <w:t>ини</w:t>
      </w:r>
      <w:r w:rsidR="0052669C" w:rsidRPr="00F1530E">
        <w:rPr>
          <w:rFonts w:ascii="Times New Roman" w:hAnsi="Times New Roman" w:cs="Times New Roman"/>
          <w:sz w:val="28"/>
          <w:szCs w:val="28"/>
          <w:lang w:val="uk-UA"/>
        </w:rPr>
        <w:t xml:space="preserve"> пасльонові: дурман</w:t>
      </w:r>
      <w:r w:rsidRPr="00F1530E">
        <w:rPr>
          <w:rFonts w:ascii="Times New Roman" w:hAnsi="Times New Roman" w:cs="Times New Roman"/>
          <w:sz w:val="28"/>
          <w:szCs w:val="28"/>
          <w:lang w:val="uk-UA"/>
        </w:rPr>
        <w:t xml:space="preserve"> звичайний,</w:t>
      </w:r>
      <w:r w:rsidR="00A85C83" w:rsidRPr="00F1530E">
        <w:rPr>
          <w:rFonts w:ascii="Times New Roman" w:hAnsi="Times New Roman" w:cs="Times New Roman"/>
          <w:sz w:val="28"/>
          <w:szCs w:val="28"/>
          <w:lang w:val="uk-UA"/>
        </w:rPr>
        <w:t xml:space="preserve"> беладона</w:t>
      </w:r>
      <w:r w:rsidR="00E16EEC" w:rsidRPr="00F1530E">
        <w:rPr>
          <w:rFonts w:ascii="Times New Roman" w:hAnsi="Times New Roman" w:cs="Times New Roman"/>
          <w:sz w:val="28"/>
          <w:szCs w:val="28"/>
          <w:lang w:val="uk-UA"/>
        </w:rPr>
        <w:t xml:space="preserve"> лісова</w:t>
      </w:r>
      <w:r w:rsidR="0052669C" w:rsidRPr="00F1530E">
        <w:rPr>
          <w:rFonts w:ascii="Times New Roman" w:hAnsi="Times New Roman" w:cs="Times New Roman"/>
          <w:sz w:val="28"/>
          <w:szCs w:val="28"/>
          <w:lang w:val="uk-UA"/>
        </w:rPr>
        <w:t xml:space="preserve"> як заспокійл</w:t>
      </w:r>
      <w:r w:rsidR="00A85C83" w:rsidRPr="00F1530E">
        <w:rPr>
          <w:rFonts w:ascii="Times New Roman" w:hAnsi="Times New Roman" w:cs="Times New Roman"/>
          <w:sz w:val="28"/>
          <w:szCs w:val="28"/>
          <w:lang w:val="uk-UA"/>
        </w:rPr>
        <w:t>ивий</w:t>
      </w:r>
      <w:r w:rsidR="00E16EEC" w:rsidRPr="00F1530E">
        <w:rPr>
          <w:rFonts w:ascii="Times New Roman" w:hAnsi="Times New Roman" w:cs="Times New Roman"/>
          <w:sz w:val="28"/>
          <w:szCs w:val="28"/>
          <w:lang w:val="uk-UA"/>
        </w:rPr>
        <w:t>, або</w:t>
      </w:r>
      <w:r w:rsidR="00A85C83" w:rsidRPr="00F1530E">
        <w:rPr>
          <w:rFonts w:ascii="Times New Roman" w:hAnsi="Times New Roman" w:cs="Times New Roman"/>
          <w:sz w:val="28"/>
          <w:szCs w:val="28"/>
          <w:lang w:val="uk-UA"/>
        </w:rPr>
        <w:t xml:space="preserve"> засіб для наркозу). В</w:t>
      </w:r>
      <w:r w:rsidR="0052669C" w:rsidRPr="00F1530E">
        <w:rPr>
          <w:rFonts w:ascii="Times New Roman" w:hAnsi="Times New Roman" w:cs="Times New Roman"/>
          <w:sz w:val="28"/>
          <w:szCs w:val="28"/>
          <w:lang w:val="uk-UA"/>
        </w:rPr>
        <w:t xml:space="preserve"> нас час до рослин</w:t>
      </w:r>
      <w:r w:rsidR="00A85C83" w:rsidRPr="00F1530E">
        <w:rPr>
          <w:rFonts w:ascii="Times New Roman" w:hAnsi="Times New Roman" w:cs="Times New Roman"/>
          <w:sz w:val="28"/>
          <w:szCs w:val="28"/>
          <w:lang w:val="uk-UA"/>
        </w:rPr>
        <w:t>них</w:t>
      </w:r>
      <w:r w:rsidR="0052669C" w:rsidRPr="00F1530E">
        <w:rPr>
          <w:rFonts w:ascii="Times New Roman" w:hAnsi="Times New Roman" w:cs="Times New Roman"/>
          <w:sz w:val="28"/>
          <w:szCs w:val="28"/>
          <w:lang w:val="uk-UA"/>
        </w:rPr>
        <w:t xml:space="preserve"> стимул</w:t>
      </w:r>
      <w:r w:rsidR="00A85C83" w:rsidRPr="00F1530E">
        <w:rPr>
          <w:rFonts w:ascii="Times New Roman" w:hAnsi="Times New Roman" w:cs="Times New Roman"/>
          <w:sz w:val="28"/>
          <w:szCs w:val="28"/>
          <w:lang w:val="uk-UA"/>
        </w:rPr>
        <w:t>яторів</w:t>
      </w:r>
      <w:r w:rsidR="0052669C" w:rsidRPr="00F1530E">
        <w:rPr>
          <w:rFonts w:ascii="Times New Roman" w:hAnsi="Times New Roman" w:cs="Times New Roman"/>
          <w:sz w:val="28"/>
          <w:szCs w:val="28"/>
          <w:lang w:val="uk-UA"/>
        </w:rPr>
        <w:t xml:space="preserve"> віднос</w:t>
      </w:r>
      <w:r w:rsidR="00A85C83" w:rsidRPr="00F1530E">
        <w:rPr>
          <w:rFonts w:ascii="Times New Roman" w:hAnsi="Times New Roman" w:cs="Times New Roman"/>
          <w:sz w:val="28"/>
          <w:szCs w:val="28"/>
          <w:lang w:val="uk-UA"/>
        </w:rPr>
        <w:t xml:space="preserve">ять чай, каву, </w:t>
      </w:r>
      <w:r w:rsidR="000649D7" w:rsidRPr="00F1530E">
        <w:rPr>
          <w:rFonts w:ascii="Times New Roman" w:hAnsi="Times New Roman" w:cs="Times New Roman"/>
          <w:sz w:val="28"/>
          <w:szCs w:val="28"/>
          <w:lang w:val="uk-UA"/>
        </w:rPr>
        <w:t>тютюн, тощо, також використовуються стимулятори тваринного походження такі як: гормони тварин, витяжки шкірних пахучих залоз і т.д. Встановлен</w:t>
      </w:r>
      <w:r w:rsidR="0052669C" w:rsidRPr="00F1530E">
        <w:rPr>
          <w:rFonts w:ascii="Times New Roman" w:hAnsi="Times New Roman" w:cs="Times New Roman"/>
          <w:sz w:val="28"/>
          <w:szCs w:val="28"/>
          <w:lang w:val="uk-UA"/>
        </w:rPr>
        <w:t>о</w:t>
      </w:r>
      <w:r w:rsidR="000649D7" w:rsidRPr="00F1530E">
        <w:rPr>
          <w:rFonts w:ascii="Times New Roman" w:hAnsi="Times New Roman" w:cs="Times New Roman"/>
          <w:sz w:val="28"/>
          <w:szCs w:val="28"/>
          <w:lang w:val="uk-UA"/>
        </w:rPr>
        <w:t>,</w:t>
      </w:r>
      <w:r w:rsidR="0052669C" w:rsidRPr="00F1530E">
        <w:rPr>
          <w:rFonts w:ascii="Times New Roman" w:hAnsi="Times New Roman" w:cs="Times New Roman"/>
          <w:sz w:val="28"/>
          <w:szCs w:val="28"/>
          <w:lang w:val="uk-UA"/>
        </w:rPr>
        <w:t xml:space="preserve"> що за хім</w:t>
      </w:r>
      <w:r w:rsidR="000649D7" w:rsidRPr="00F1530E">
        <w:rPr>
          <w:rFonts w:ascii="Times New Roman" w:hAnsi="Times New Roman" w:cs="Times New Roman"/>
          <w:sz w:val="28"/>
          <w:szCs w:val="28"/>
          <w:lang w:val="uk-UA"/>
        </w:rPr>
        <w:t>ічним</w:t>
      </w:r>
      <w:r w:rsidR="0052669C" w:rsidRPr="00F1530E">
        <w:rPr>
          <w:rFonts w:ascii="Times New Roman" w:hAnsi="Times New Roman" w:cs="Times New Roman"/>
          <w:sz w:val="28"/>
          <w:szCs w:val="28"/>
          <w:lang w:val="uk-UA"/>
        </w:rPr>
        <w:t xml:space="preserve"> складом витяжки з стимул</w:t>
      </w:r>
      <w:r w:rsidR="000649D7" w:rsidRPr="00F1530E">
        <w:rPr>
          <w:rFonts w:ascii="Times New Roman" w:hAnsi="Times New Roman" w:cs="Times New Roman"/>
          <w:sz w:val="28"/>
          <w:szCs w:val="28"/>
          <w:lang w:val="uk-UA"/>
        </w:rPr>
        <w:t>яторів</w:t>
      </w:r>
      <w:r w:rsidR="0052669C" w:rsidRPr="00F1530E">
        <w:rPr>
          <w:rFonts w:ascii="Times New Roman" w:hAnsi="Times New Roman" w:cs="Times New Roman"/>
          <w:sz w:val="28"/>
          <w:szCs w:val="28"/>
          <w:lang w:val="uk-UA"/>
        </w:rPr>
        <w:t xml:space="preserve"> росл</w:t>
      </w:r>
      <w:r w:rsidR="000649D7" w:rsidRPr="00F1530E">
        <w:rPr>
          <w:rFonts w:ascii="Times New Roman" w:hAnsi="Times New Roman" w:cs="Times New Roman"/>
          <w:sz w:val="28"/>
          <w:szCs w:val="28"/>
          <w:lang w:val="uk-UA"/>
        </w:rPr>
        <w:t>инного</w:t>
      </w:r>
      <w:r w:rsidR="0052669C" w:rsidRPr="00F1530E">
        <w:rPr>
          <w:rFonts w:ascii="Times New Roman" w:hAnsi="Times New Roman" w:cs="Times New Roman"/>
          <w:sz w:val="28"/>
          <w:szCs w:val="28"/>
          <w:lang w:val="uk-UA"/>
        </w:rPr>
        <w:t xml:space="preserve"> походж</w:t>
      </w:r>
      <w:r w:rsidR="000649D7" w:rsidRPr="00F1530E">
        <w:rPr>
          <w:rFonts w:ascii="Times New Roman" w:hAnsi="Times New Roman" w:cs="Times New Roman"/>
          <w:sz w:val="28"/>
          <w:szCs w:val="28"/>
          <w:lang w:val="uk-UA"/>
        </w:rPr>
        <w:t xml:space="preserve">ення </w:t>
      </w:r>
      <w:r w:rsidR="0052669C" w:rsidRPr="00F1530E">
        <w:rPr>
          <w:rFonts w:ascii="Times New Roman" w:hAnsi="Times New Roman" w:cs="Times New Roman"/>
          <w:sz w:val="28"/>
          <w:szCs w:val="28"/>
          <w:lang w:val="uk-UA"/>
        </w:rPr>
        <w:t>нагадують природн</w:t>
      </w:r>
      <w:r w:rsidR="000649D7" w:rsidRPr="00F1530E">
        <w:rPr>
          <w:rFonts w:ascii="Times New Roman" w:hAnsi="Times New Roman" w:cs="Times New Roman"/>
          <w:sz w:val="28"/>
          <w:szCs w:val="28"/>
          <w:lang w:val="uk-UA"/>
        </w:rPr>
        <w:t>і</w:t>
      </w:r>
      <w:r w:rsidR="0052669C" w:rsidRPr="00F1530E">
        <w:rPr>
          <w:rFonts w:ascii="Times New Roman" w:hAnsi="Times New Roman" w:cs="Times New Roman"/>
          <w:sz w:val="28"/>
          <w:szCs w:val="28"/>
          <w:lang w:val="uk-UA"/>
        </w:rPr>
        <w:t xml:space="preserve"> гормони, які можуть вплив</w:t>
      </w:r>
      <w:r w:rsidR="000649D7" w:rsidRPr="00F1530E">
        <w:rPr>
          <w:rFonts w:ascii="Times New Roman" w:hAnsi="Times New Roman" w:cs="Times New Roman"/>
          <w:sz w:val="28"/>
          <w:szCs w:val="28"/>
          <w:lang w:val="uk-UA"/>
        </w:rPr>
        <w:t>ати</w:t>
      </w:r>
      <w:r w:rsidR="0052669C" w:rsidRPr="00F1530E">
        <w:rPr>
          <w:rFonts w:ascii="Times New Roman" w:hAnsi="Times New Roman" w:cs="Times New Roman"/>
          <w:sz w:val="28"/>
          <w:szCs w:val="28"/>
          <w:lang w:val="uk-UA"/>
        </w:rPr>
        <w:t xml:space="preserve"> на гомеостаз орг</w:t>
      </w:r>
      <w:r w:rsidR="000649D7" w:rsidRPr="00F1530E">
        <w:rPr>
          <w:rFonts w:ascii="Times New Roman" w:hAnsi="Times New Roman" w:cs="Times New Roman"/>
          <w:sz w:val="28"/>
          <w:szCs w:val="28"/>
          <w:lang w:val="uk-UA"/>
        </w:rPr>
        <w:t>анізму</w:t>
      </w:r>
      <w:r w:rsidR="0052669C" w:rsidRPr="00F1530E">
        <w:rPr>
          <w:rFonts w:ascii="Times New Roman" w:hAnsi="Times New Roman" w:cs="Times New Roman"/>
          <w:sz w:val="28"/>
          <w:szCs w:val="28"/>
          <w:lang w:val="uk-UA"/>
        </w:rPr>
        <w:t xml:space="preserve">. </w:t>
      </w:r>
    </w:p>
    <w:p w:rsidR="0052669C" w:rsidRPr="00F1530E" w:rsidRDefault="000649D7" w:rsidP="00F1530E">
      <w:pPr>
        <w:spacing w:after="0" w:line="360" w:lineRule="auto"/>
        <w:rPr>
          <w:rFonts w:ascii="Times New Roman" w:hAnsi="Times New Roman" w:cs="Times New Roman"/>
          <w:sz w:val="28"/>
          <w:szCs w:val="28"/>
          <w:lang w:val="uk-UA"/>
        </w:rPr>
      </w:pPr>
      <w:r w:rsidRPr="00F1530E">
        <w:rPr>
          <w:rFonts w:ascii="Times New Roman" w:hAnsi="Times New Roman" w:cs="Times New Roman"/>
          <w:sz w:val="28"/>
          <w:szCs w:val="28"/>
          <w:lang w:val="uk-UA"/>
        </w:rPr>
        <w:t>В</w:t>
      </w:r>
      <w:r w:rsidR="0052669C" w:rsidRPr="00F1530E">
        <w:rPr>
          <w:rFonts w:ascii="Times New Roman" w:hAnsi="Times New Roman" w:cs="Times New Roman"/>
          <w:sz w:val="28"/>
          <w:szCs w:val="28"/>
          <w:lang w:val="uk-UA"/>
        </w:rPr>
        <w:t>рахов</w:t>
      </w:r>
      <w:r w:rsidRPr="00F1530E">
        <w:rPr>
          <w:rFonts w:ascii="Times New Roman" w:hAnsi="Times New Roman" w:cs="Times New Roman"/>
          <w:sz w:val="28"/>
          <w:szCs w:val="28"/>
          <w:lang w:val="uk-UA"/>
        </w:rPr>
        <w:t>уючи</w:t>
      </w:r>
      <w:r w:rsidR="00E16EEC" w:rsidRPr="00F1530E">
        <w:rPr>
          <w:rFonts w:ascii="Times New Roman" w:hAnsi="Times New Roman" w:cs="Times New Roman"/>
          <w:sz w:val="28"/>
          <w:szCs w:val="28"/>
          <w:lang w:val="uk-UA"/>
        </w:rPr>
        <w:t>,</w:t>
      </w:r>
      <w:r w:rsidRPr="00F1530E">
        <w:rPr>
          <w:rFonts w:ascii="Times New Roman" w:hAnsi="Times New Roman" w:cs="Times New Roman"/>
          <w:sz w:val="28"/>
          <w:szCs w:val="28"/>
          <w:lang w:val="uk-UA"/>
        </w:rPr>
        <w:t xml:space="preserve"> що дія</w:t>
      </w:r>
      <w:r w:rsidR="0052669C" w:rsidRPr="00F1530E">
        <w:rPr>
          <w:rFonts w:ascii="Times New Roman" w:hAnsi="Times New Roman" w:cs="Times New Roman"/>
          <w:sz w:val="28"/>
          <w:szCs w:val="28"/>
          <w:lang w:val="uk-UA"/>
        </w:rPr>
        <w:t xml:space="preserve"> стимул</w:t>
      </w:r>
      <w:r w:rsidRPr="00F1530E">
        <w:rPr>
          <w:rFonts w:ascii="Times New Roman" w:hAnsi="Times New Roman" w:cs="Times New Roman"/>
          <w:sz w:val="28"/>
          <w:szCs w:val="28"/>
          <w:lang w:val="uk-UA"/>
        </w:rPr>
        <w:t>яторів не достатньо вивче</w:t>
      </w:r>
      <w:r w:rsidR="0052669C" w:rsidRPr="00F1530E">
        <w:rPr>
          <w:rFonts w:ascii="Times New Roman" w:hAnsi="Times New Roman" w:cs="Times New Roman"/>
          <w:sz w:val="28"/>
          <w:szCs w:val="28"/>
          <w:lang w:val="uk-UA"/>
        </w:rPr>
        <w:t>на,</w:t>
      </w:r>
      <w:r w:rsidR="00E16EEC" w:rsidRPr="00F1530E">
        <w:rPr>
          <w:rFonts w:ascii="Times New Roman" w:hAnsi="Times New Roman" w:cs="Times New Roman"/>
          <w:sz w:val="28"/>
          <w:szCs w:val="28"/>
          <w:lang w:val="uk-UA"/>
        </w:rPr>
        <w:t xml:space="preserve"> а після Ч</w:t>
      </w:r>
      <w:r w:rsidR="0052669C" w:rsidRPr="00F1530E">
        <w:rPr>
          <w:rFonts w:ascii="Times New Roman" w:hAnsi="Times New Roman" w:cs="Times New Roman"/>
          <w:sz w:val="28"/>
          <w:szCs w:val="28"/>
          <w:lang w:val="uk-UA"/>
        </w:rPr>
        <w:t>орнобил</w:t>
      </w:r>
      <w:r w:rsidR="00E16EEC" w:rsidRPr="00F1530E">
        <w:rPr>
          <w:rFonts w:ascii="Times New Roman" w:hAnsi="Times New Roman" w:cs="Times New Roman"/>
          <w:sz w:val="28"/>
          <w:szCs w:val="28"/>
          <w:lang w:val="uk-UA"/>
        </w:rPr>
        <w:t>ьської</w:t>
      </w:r>
      <w:r w:rsidR="0052669C" w:rsidRPr="00F1530E">
        <w:rPr>
          <w:rFonts w:ascii="Times New Roman" w:hAnsi="Times New Roman" w:cs="Times New Roman"/>
          <w:sz w:val="28"/>
          <w:szCs w:val="28"/>
          <w:lang w:val="uk-UA"/>
        </w:rPr>
        <w:t xml:space="preserve"> авар</w:t>
      </w:r>
      <w:r w:rsidR="00E16EEC" w:rsidRPr="00F1530E">
        <w:rPr>
          <w:rFonts w:ascii="Times New Roman" w:hAnsi="Times New Roman" w:cs="Times New Roman"/>
          <w:sz w:val="28"/>
          <w:szCs w:val="28"/>
          <w:lang w:val="uk-UA"/>
        </w:rPr>
        <w:t>ії показники</w:t>
      </w:r>
      <w:r w:rsidR="0052669C" w:rsidRPr="00F1530E">
        <w:rPr>
          <w:rFonts w:ascii="Times New Roman" w:hAnsi="Times New Roman" w:cs="Times New Roman"/>
          <w:sz w:val="28"/>
          <w:szCs w:val="28"/>
          <w:lang w:val="uk-UA"/>
        </w:rPr>
        <w:t xml:space="preserve"> здоров</w:t>
      </w:r>
      <w:r w:rsidR="00E16EEC" w:rsidRPr="00F1530E">
        <w:rPr>
          <w:rFonts w:ascii="Times New Roman" w:hAnsi="Times New Roman" w:cs="Times New Roman"/>
          <w:sz w:val="28"/>
          <w:szCs w:val="28"/>
          <w:lang w:val="uk-UA"/>
        </w:rPr>
        <w:t>’я мешканців У</w:t>
      </w:r>
      <w:r w:rsidR="0052669C" w:rsidRPr="00F1530E">
        <w:rPr>
          <w:rFonts w:ascii="Times New Roman" w:hAnsi="Times New Roman" w:cs="Times New Roman"/>
          <w:sz w:val="28"/>
          <w:szCs w:val="28"/>
          <w:lang w:val="uk-UA"/>
        </w:rPr>
        <w:t>країни значно погірш</w:t>
      </w:r>
      <w:r w:rsidR="00E16EEC" w:rsidRPr="00F1530E">
        <w:rPr>
          <w:rFonts w:ascii="Times New Roman" w:hAnsi="Times New Roman" w:cs="Times New Roman"/>
          <w:sz w:val="28"/>
          <w:szCs w:val="28"/>
          <w:lang w:val="uk-UA"/>
        </w:rPr>
        <w:t>илися,</w:t>
      </w:r>
      <w:r w:rsidR="0052669C" w:rsidRPr="00F1530E">
        <w:rPr>
          <w:rFonts w:ascii="Times New Roman" w:hAnsi="Times New Roman" w:cs="Times New Roman"/>
          <w:sz w:val="28"/>
          <w:szCs w:val="28"/>
          <w:lang w:val="uk-UA"/>
        </w:rPr>
        <w:t xml:space="preserve"> вважаємо доцільним вивч</w:t>
      </w:r>
      <w:r w:rsidR="00E16EEC" w:rsidRPr="00F1530E">
        <w:rPr>
          <w:rFonts w:ascii="Times New Roman" w:hAnsi="Times New Roman" w:cs="Times New Roman"/>
          <w:sz w:val="28"/>
          <w:szCs w:val="28"/>
          <w:lang w:val="uk-UA"/>
        </w:rPr>
        <w:t>ення</w:t>
      </w:r>
      <w:r w:rsidR="0052669C" w:rsidRPr="00F1530E">
        <w:rPr>
          <w:rFonts w:ascii="Times New Roman" w:hAnsi="Times New Roman" w:cs="Times New Roman"/>
          <w:sz w:val="28"/>
          <w:szCs w:val="28"/>
          <w:lang w:val="uk-UA"/>
        </w:rPr>
        <w:t xml:space="preserve"> проблеми дослідж</w:t>
      </w:r>
      <w:r w:rsidR="00E16EEC" w:rsidRPr="00F1530E">
        <w:rPr>
          <w:rFonts w:ascii="Times New Roman" w:hAnsi="Times New Roman" w:cs="Times New Roman"/>
          <w:sz w:val="28"/>
          <w:szCs w:val="28"/>
          <w:lang w:val="uk-UA"/>
        </w:rPr>
        <w:t>ення</w:t>
      </w:r>
      <w:r w:rsidR="0052669C" w:rsidRPr="00F1530E">
        <w:rPr>
          <w:rFonts w:ascii="Times New Roman" w:hAnsi="Times New Roman" w:cs="Times New Roman"/>
          <w:sz w:val="28"/>
          <w:szCs w:val="28"/>
          <w:lang w:val="uk-UA"/>
        </w:rPr>
        <w:t xml:space="preserve"> дії</w:t>
      </w:r>
      <w:r w:rsidR="00E16EEC" w:rsidRPr="00F1530E">
        <w:rPr>
          <w:rFonts w:ascii="Times New Roman" w:hAnsi="Times New Roman" w:cs="Times New Roman"/>
          <w:sz w:val="28"/>
          <w:szCs w:val="28"/>
          <w:lang w:val="uk-UA"/>
        </w:rPr>
        <w:t xml:space="preserve"> стимуляторів на організм людини. </w:t>
      </w:r>
    </w:p>
    <w:p w:rsidR="00E16EEC" w:rsidRPr="00F1530E" w:rsidRDefault="00E16EEC" w:rsidP="00F1530E">
      <w:pPr>
        <w:spacing w:after="0" w:line="360" w:lineRule="auto"/>
        <w:ind w:firstLine="708"/>
        <w:rPr>
          <w:rFonts w:ascii="Times New Roman" w:hAnsi="Times New Roman" w:cs="Times New Roman"/>
          <w:sz w:val="28"/>
          <w:szCs w:val="28"/>
          <w:lang w:val="uk-UA"/>
        </w:rPr>
      </w:pPr>
      <w:r w:rsidRPr="00F1530E">
        <w:rPr>
          <w:rFonts w:ascii="Times New Roman" w:hAnsi="Times New Roman" w:cs="Times New Roman"/>
          <w:b/>
          <w:sz w:val="28"/>
          <w:szCs w:val="28"/>
          <w:lang w:val="uk-UA"/>
        </w:rPr>
        <w:t xml:space="preserve">Об’єкт дослідження – </w:t>
      </w:r>
      <w:r w:rsidRPr="00F1530E">
        <w:rPr>
          <w:rFonts w:ascii="Times New Roman" w:hAnsi="Times New Roman" w:cs="Times New Roman"/>
          <w:sz w:val="28"/>
          <w:szCs w:val="28"/>
          <w:lang w:val="uk-UA"/>
        </w:rPr>
        <w:t>обмін речовин</w:t>
      </w:r>
      <w:r w:rsidRPr="00F1530E">
        <w:rPr>
          <w:rFonts w:ascii="Times New Roman" w:hAnsi="Times New Roman" w:cs="Times New Roman"/>
          <w:b/>
          <w:sz w:val="28"/>
          <w:szCs w:val="28"/>
          <w:lang w:val="uk-UA"/>
        </w:rPr>
        <w:t xml:space="preserve"> </w:t>
      </w:r>
      <w:r w:rsidR="006303B9" w:rsidRPr="00F1530E">
        <w:rPr>
          <w:rFonts w:ascii="Times New Roman" w:hAnsi="Times New Roman" w:cs="Times New Roman"/>
          <w:sz w:val="28"/>
          <w:szCs w:val="28"/>
          <w:lang w:val="uk-UA"/>
        </w:rPr>
        <w:t>в організмі людини</w:t>
      </w:r>
    </w:p>
    <w:p w:rsidR="00E16EEC" w:rsidRPr="00F1530E" w:rsidRDefault="00E16EEC" w:rsidP="00F1530E">
      <w:pPr>
        <w:spacing w:after="0" w:line="360" w:lineRule="auto"/>
        <w:ind w:firstLine="708"/>
        <w:rPr>
          <w:rFonts w:ascii="Times New Roman" w:hAnsi="Times New Roman" w:cs="Times New Roman"/>
          <w:sz w:val="28"/>
          <w:szCs w:val="28"/>
          <w:lang w:val="uk-UA"/>
        </w:rPr>
      </w:pPr>
      <w:r w:rsidRPr="00F1530E">
        <w:rPr>
          <w:rFonts w:ascii="Times New Roman" w:hAnsi="Times New Roman" w:cs="Times New Roman"/>
          <w:b/>
          <w:sz w:val="28"/>
          <w:szCs w:val="28"/>
          <w:lang w:val="uk-UA"/>
        </w:rPr>
        <w:t>Предмет дослідження</w:t>
      </w:r>
      <w:r w:rsidRPr="00F1530E">
        <w:rPr>
          <w:rFonts w:ascii="Times New Roman" w:hAnsi="Times New Roman" w:cs="Times New Roman"/>
          <w:sz w:val="28"/>
          <w:szCs w:val="28"/>
          <w:lang w:val="uk-UA"/>
        </w:rPr>
        <w:t xml:space="preserve"> – зміни </w:t>
      </w:r>
      <w:r w:rsidR="006303B9" w:rsidRPr="00F1530E">
        <w:rPr>
          <w:rFonts w:ascii="Times New Roman" w:hAnsi="Times New Roman" w:cs="Times New Roman"/>
          <w:sz w:val="28"/>
          <w:szCs w:val="28"/>
          <w:lang w:val="uk-UA"/>
        </w:rPr>
        <w:t>у функціях</w:t>
      </w:r>
      <w:r w:rsidRPr="00F1530E">
        <w:rPr>
          <w:rFonts w:ascii="Times New Roman" w:hAnsi="Times New Roman" w:cs="Times New Roman"/>
          <w:sz w:val="28"/>
          <w:szCs w:val="28"/>
          <w:lang w:val="uk-UA"/>
        </w:rPr>
        <w:t xml:space="preserve"> кровоносної та нервової системи під впливом стимуляторів</w:t>
      </w:r>
    </w:p>
    <w:p w:rsidR="00E16EEC" w:rsidRPr="00F1530E" w:rsidRDefault="00E16EEC" w:rsidP="00F1530E">
      <w:pPr>
        <w:spacing w:after="0" w:line="360" w:lineRule="auto"/>
        <w:ind w:firstLine="708"/>
        <w:rPr>
          <w:rFonts w:ascii="Times New Roman" w:hAnsi="Times New Roman" w:cs="Times New Roman"/>
          <w:sz w:val="28"/>
          <w:szCs w:val="28"/>
          <w:lang w:val="uk-UA"/>
        </w:rPr>
      </w:pPr>
      <w:r w:rsidRPr="00F1530E">
        <w:rPr>
          <w:rFonts w:ascii="Times New Roman" w:hAnsi="Times New Roman" w:cs="Times New Roman"/>
          <w:b/>
          <w:sz w:val="28"/>
          <w:szCs w:val="28"/>
          <w:lang w:val="uk-UA"/>
        </w:rPr>
        <w:t>Мета дослідження</w:t>
      </w:r>
      <w:r w:rsidRPr="00F1530E">
        <w:rPr>
          <w:rFonts w:ascii="Times New Roman" w:hAnsi="Times New Roman" w:cs="Times New Roman"/>
          <w:sz w:val="28"/>
          <w:szCs w:val="28"/>
          <w:lang w:val="uk-UA"/>
        </w:rPr>
        <w:t xml:space="preserve"> –</w:t>
      </w:r>
      <w:r w:rsidR="006303B9" w:rsidRPr="00F1530E">
        <w:rPr>
          <w:rFonts w:ascii="Times New Roman" w:hAnsi="Times New Roman" w:cs="Times New Roman"/>
          <w:sz w:val="28"/>
          <w:szCs w:val="28"/>
          <w:lang w:val="uk-UA"/>
        </w:rPr>
        <w:t xml:space="preserve"> д</w:t>
      </w:r>
      <w:r w:rsidRPr="00F1530E">
        <w:rPr>
          <w:rFonts w:ascii="Times New Roman" w:hAnsi="Times New Roman" w:cs="Times New Roman"/>
          <w:sz w:val="28"/>
          <w:szCs w:val="28"/>
          <w:lang w:val="uk-UA"/>
        </w:rPr>
        <w:t>ослідити</w:t>
      </w:r>
      <w:r w:rsidR="006303B9" w:rsidRPr="00F1530E">
        <w:rPr>
          <w:rFonts w:ascii="Times New Roman" w:hAnsi="Times New Roman" w:cs="Times New Roman"/>
          <w:sz w:val="28"/>
          <w:szCs w:val="28"/>
          <w:lang w:val="uk-UA"/>
        </w:rPr>
        <w:t xml:space="preserve"> вплив</w:t>
      </w:r>
      <w:r w:rsidRPr="00F1530E">
        <w:rPr>
          <w:rFonts w:ascii="Times New Roman" w:hAnsi="Times New Roman" w:cs="Times New Roman"/>
          <w:sz w:val="28"/>
          <w:szCs w:val="28"/>
          <w:lang w:val="uk-UA"/>
        </w:rPr>
        <w:t xml:space="preserve"> </w:t>
      </w:r>
      <w:r w:rsidR="006303B9" w:rsidRPr="00F1530E">
        <w:rPr>
          <w:rFonts w:ascii="Times New Roman" w:hAnsi="Times New Roman" w:cs="Times New Roman"/>
          <w:sz w:val="28"/>
          <w:szCs w:val="28"/>
          <w:lang w:val="uk-UA"/>
        </w:rPr>
        <w:t>стимуляторів</w:t>
      </w:r>
      <w:r w:rsidRPr="00F1530E">
        <w:rPr>
          <w:rFonts w:ascii="Times New Roman" w:hAnsi="Times New Roman" w:cs="Times New Roman"/>
          <w:sz w:val="28"/>
          <w:szCs w:val="28"/>
          <w:lang w:val="uk-UA"/>
        </w:rPr>
        <w:t xml:space="preserve"> на організм </w:t>
      </w:r>
      <w:r w:rsidR="006303B9" w:rsidRPr="00F1530E">
        <w:rPr>
          <w:rFonts w:ascii="Times New Roman" w:hAnsi="Times New Roman" w:cs="Times New Roman"/>
          <w:sz w:val="28"/>
          <w:szCs w:val="28"/>
          <w:lang w:val="uk-UA"/>
        </w:rPr>
        <w:t xml:space="preserve">людини. Обґрунтувати </w:t>
      </w:r>
      <w:r w:rsidRPr="00F1530E">
        <w:rPr>
          <w:rFonts w:ascii="Times New Roman" w:hAnsi="Times New Roman" w:cs="Times New Roman"/>
          <w:sz w:val="28"/>
          <w:szCs w:val="28"/>
          <w:lang w:val="uk-UA"/>
        </w:rPr>
        <w:t>практичн</w:t>
      </w:r>
      <w:r w:rsidR="006303B9" w:rsidRPr="00F1530E">
        <w:rPr>
          <w:rFonts w:ascii="Times New Roman" w:hAnsi="Times New Roman" w:cs="Times New Roman"/>
          <w:sz w:val="28"/>
          <w:szCs w:val="28"/>
          <w:lang w:val="uk-UA"/>
        </w:rPr>
        <w:t>і рекомендації щодо їхнього застосування.</w:t>
      </w:r>
    </w:p>
    <w:p w:rsidR="006303B9" w:rsidRPr="00F1530E" w:rsidRDefault="006303B9" w:rsidP="00F1530E">
      <w:pPr>
        <w:spacing w:after="0" w:line="360" w:lineRule="auto"/>
        <w:ind w:firstLine="708"/>
        <w:rPr>
          <w:rFonts w:ascii="Times New Roman" w:hAnsi="Times New Roman" w:cs="Times New Roman"/>
          <w:sz w:val="28"/>
          <w:szCs w:val="28"/>
          <w:lang w:val="uk-UA"/>
        </w:rPr>
      </w:pPr>
      <w:r w:rsidRPr="00F1530E">
        <w:rPr>
          <w:rFonts w:ascii="Times New Roman" w:hAnsi="Times New Roman" w:cs="Times New Roman"/>
          <w:b/>
          <w:sz w:val="28"/>
          <w:szCs w:val="28"/>
          <w:lang w:val="uk-UA"/>
        </w:rPr>
        <w:t>Гіпотеза дослідження</w:t>
      </w:r>
      <w:r w:rsidRPr="00F1530E">
        <w:rPr>
          <w:rFonts w:ascii="Times New Roman" w:hAnsi="Times New Roman" w:cs="Times New Roman"/>
          <w:sz w:val="28"/>
          <w:szCs w:val="28"/>
          <w:lang w:val="uk-UA"/>
        </w:rPr>
        <w:t xml:space="preserve"> полягає в тому, що використання різноманітних стимуляторів впливає на організм людини, а інколи ця дія може бути шкідливою, зокрема для кровоносної і нервової системи</w:t>
      </w:r>
    </w:p>
    <w:p w:rsidR="006303B9" w:rsidRPr="00F1530E" w:rsidRDefault="006303B9" w:rsidP="00F1530E">
      <w:pPr>
        <w:spacing w:after="0" w:line="360" w:lineRule="auto"/>
        <w:rPr>
          <w:rFonts w:ascii="Times New Roman" w:hAnsi="Times New Roman" w:cs="Times New Roman"/>
          <w:sz w:val="28"/>
          <w:szCs w:val="28"/>
          <w:lang w:val="uk-UA"/>
        </w:rPr>
      </w:pPr>
      <w:r w:rsidRPr="00F1530E">
        <w:rPr>
          <w:rFonts w:ascii="Times New Roman" w:hAnsi="Times New Roman" w:cs="Times New Roman"/>
          <w:sz w:val="28"/>
          <w:szCs w:val="28"/>
          <w:lang w:val="uk-UA"/>
        </w:rPr>
        <w:lastRenderedPageBreak/>
        <w:t xml:space="preserve">Відповідно до мети і гіпотези дослідження поставлено такі </w:t>
      </w:r>
      <w:r w:rsidRPr="00F1530E">
        <w:rPr>
          <w:rFonts w:ascii="Times New Roman" w:hAnsi="Times New Roman" w:cs="Times New Roman"/>
          <w:b/>
          <w:sz w:val="28"/>
          <w:szCs w:val="28"/>
          <w:lang w:val="uk-UA"/>
        </w:rPr>
        <w:t>завдання</w:t>
      </w:r>
      <w:r w:rsidRPr="00F1530E">
        <w:rPr>
          <w:rFonts w:ascii="Times New Roman" w:hAnsi="Times New Roman" w:cs="Times New Roman"/>
          <w:sz w:val="28"/>
          <w:szCs w:val="28"/>
          <w:lang w:val="uk-UA"/>
        </w:rPr>
        <w:t>:</w:t>
      </w:r>
    </w:p>
    <w:p w:rsidR="005709AF" w:rsidRPr="00F1530E" w:rsidRDefault="005709AF" w:rsidP="00F1530E">
      <w:pPr>
        <w:spacing w:after="0" w:line="360" w:lineRule="auto"/>
        <w:rPr>
          <w:rFonts w:ascii="Times New Roman" w:hAnsi="Times New Roman" w:cs="Times New Roman"/>
          <w:sz w:val="28"/>
          <w:szCs w:val="28"/>
          <w:lang w:val="uk-UA"/>
        </w:rPr>
      </w:pPr>
      <w:r w:rsidRPr="00F1530E">
        <w:rPr>
          <w:rFonts w:ascii="Times New Roman" w:hAnsi="Times New Roman" w:cs="Times New Roman"/>
          <w:sz w:val="28"/>
          <w:szCs w:val="28"/>
          <w:lang w:val="uk-UA"/>
        </w:rPr>
        <w:t>в</w:t>
      </w:r>
      <w:r w:rsidR="006303B9" w:rsidRPr="00F1530E">
        <w:rPr>
          <w:rFonts w:ascii="Times New Roman" w:hAnsi="Times New Roman" w:cs="Times New Roman"/>
          <w:sz w:val="28"/>
          <w:szCs w:val="28"/>
          <w:lang w:val="uk-UA"/>
        </w:rPr>
        <w:t>изначити</w:t>
      </w:r>
      <w:r w:rsidRPr="00F1530E">
        <w:rPr>
          <w:rFonts w:ascii="Times New Roman" w:hAnsi="Times New Roman" w:cs="Times New Roman"/>
          <w:sz w:val="28"/>
          <w:szCs w:val="28"/>
          <w:lang w:val="uk-UA"/>
        </w:rPr>
        <w:t>,</w:t>
      </w:r>
      <w:r w:rsidR="006303B9" w:rsidRPr="00F1530E">
        <w:rPr>
          <w:rFonts w:ascii="Times New Roman" w:hAnsi="Times New Roman" w:cs="Times New Roman"/>
          <w:sz w:val="28"/>
          <w:szCs w:val="28"/>
          <w:lang w:val="uk-UA"/>
        </w:rPr>
        <w:t xml:space="preserve"> як впливають різноманітні стимулятори (кава, чай, гліцин) на</w:t>
      </w:r>
      <w:r w:rsidRPr="00F1530E">
        <w:rPr>
          <w:rFonts w:ascii="Times New Roman" w:hAnsi="Times New Roman" w:cs="Times New Roman"/>
          <w:sz w:val="28"/>
          <w:szCs w:val="28"/>
          <w:lang w:val="uk-UA"/>
        </w:rPr>
        <w:t xml:space="preserve"> кровоносну і нервову системи людини.</w:t>
      </w:r>
    </w:p>
    <w:p w:rsidR="006303B9" w:rsidRPr="00F1530E" w:rsidRDefault="005709AF" w:rsidP="00F1530E">
      <w:pPr>
        <w:spacing w:after="0" w:line="360" w:lineRule="auto"/>
        <w:rPr>
          <w:rFonts w:ascii="Times New Roman" w:hAnsi="Times New Roman" w:cs="Times New Roman"/>
          <w:sz w:val="28"/>
          <w:szCs w:val="28"/>
          <w:lang w:val="uk-UA"/>
        </w:rPr>
      </w:pPr>
      <w:r w:rsidRPr="00F1530E">
        <w:rPr>
          <w:rFonts w:ascii="Times New Roman" w:hAnsi="Times New Roman" w:cs="Times New Roman"/>
          <w:sz w:val="28"/>
          <w:szCs w:val="28"/>
          <w:lang w:val="uk-UA"/>
        </w:rPr>
        <w:t>проаналізувати,</w:t>
      </w:r>
      <w:r w:rsidR="006303B9" w:rsidRPr="00F1530E">
        <w:rPr>
          <w:rFonts w:ascii="Times New Roman" w:hAnsi="Times New Roman" w:cs="Times New Roman"/>
          <w:sz w:val="28"/>
          <w:szCs w:val="28"/>
          <w:lang w:val="uk-UA"/>
        </w:rPr>
        <w:t xml:space="preserve"> </w:t>
      </w:r>
      <w:r w:rsidRPr="00F1530E">
        <w:rPr>
          <w:rFonts w:ascii="Times New Roman" w:hAnsi="Times New Roman" w:cs="Times New Roman"/>
          <w:sz w:val="28"/>
          <w:szCs w:val="28"/>
          <w:lang w:val="uk-UA"/>
        </w:rPr>
        <w:t>як впливають стимулятори на реакцію людини</w:t>
      </w:r>
    </w:p>
    <w:p w:rsidR="005709AF" w:rsidRPr="00F1530E" w:rsidRDefault="005709AF" w:rsidP="00F1530E">
      <w:pPr>
        <w:spacing w:after="0" w:line="360" w:lineRule="auto"/>
        <w:rPr>
          <w:rFonts w:ascii="Times New Roman" w:hAnsi="Times New Roman" w:cs="Times New Roman"/>
          <w:sz w:val="28"/>
          <w:szCs w:val="28"/>
          <w:lang w:val="uk-UA"/>
        </w:rPr>
      </w:pPr>
      <w:r w:rsidRPr="00F1530E">
        <w:rPr>
          <w:rFonts w:ascii="Times New Roman" w:hAnsi="Times New Roman" w:cs="Times New Roman"/>
          <w:sz w:val="28"/>
          <w:szCs w:val="28"/>
          <w:lang w:val="uk-UA"/>
        </w:rPr>
        <w:t>скласти графіки залежності впливу стимуляторів на відповідні системи органів</w:t>
      </w:r>
    </w:p>
    <w:p w:rsidR="006303B9" w:rsidRPr="00F1530E" w:rsidRDefault="006303B9" w:rsidP="00F1530E">
      <w:pPr>
        <w:spacing w:after="0" w:line="360" w:lineRule="auto"/>
        <w:rPr>
          <w:rFonts w:ascii="Times New Roman" w:hAnsi="Times New Roman" w:cs="Times New Roman"/>
          <w:sz w:val="28"/>
          <w:szCs w:val="28"/>
          <w:lang w:val="uk-UA"/>
        </w:rPr>
      </w:pPr>
    </w:p>
    <w:p w:rsidR="006303B9" w:rsidRPr="00F1530E" w:rsidRDefault="006303B9"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F1530E" w:rsidRDefault="00F1530E" w:rsidP="00F1530E">
      <w:pPr>
        <w:spacing w:after="0" w:line="360" w:lineRule="auto"/>
        <w:rPr>
          <w:rFonts w:ascii="Times New Roman" w:hAnsi="Times New Roman" w:cs="Times New Roman"/>
          <w:sz w:val="28"/>
          <w:szCs w:val="28"/>
          <w:lang w:val="uk-UA"/>
        </w:rPr>
      </w:pPr>
    </w:p>
    <w:p w:rsidR="00F1530E" w:rsidRDefault="00F1530E" w:rsidP="00F1530E">
      <w:pPr>
        <w:spacing w:after="0" w:line="360" w:lineRule="auto"/>
        <w:rPr>
          <w:rFonts w:ascii="Times New Roman" w:hAnsi="Times New Roman" w:cs="Times New Roman"/>
          <w:sz w:val="28"/>
          <w:szCs w:val="28"/>
          <w:lang w:val="uk-UA"/>
        </w:rPr>
      </w:pPr>
    </w:p>
    <w:p w:rsidR="00F1530E" w:rsidRDefault="00F1530E" w:rsidP="00F1530E">
      <w:pPr>
        <w:spacing w:after="0" w:line="360" w:lineRule="auto"/>
        <w:rPr>
          <w:rFonts w:ascii="Times New Roman" w:hAnsi="Times New Roman" w:cs="Times New Roman"/>
          <w:sz w:val="28"/>
          <w:szCs w:val="28"/>
          <w:lang w:val="uk-UA"/>
        </w:rPr>
      </w:pPr>
    </w:p>
    <w:p w:rsidR="00F1530E" w:rsidRDefault="00F1530E" w:rsidP="00F1530E">
      <w:pPr>
        <w:spacing w:after="0" w:line="360" w:lineRule="auto"/>
        <w:rPr>
          <w:rFonts w:ascii="Times New Roman" w:hAnsi="Times New Roman" w:cs="Times New Roman"/>
          <w:sz w:val="28"/>
          <w:szCs w:val="28"/>
          <w:lang w:val="uk-UA"/>
        </w:rPr>
      </w:pPr>
    </w:p>
    <w:p w:rsidR="00F1530E" w:rsidRDefault="00F1530E" w:rsidP="00F1530E">
      <w:pPr>
        <w:spacing w:after="0" w:line="360" w:lineRule="auto"/>
        <w:rPr>
          <w:rFonts w:ascii="Times New Roman" w:hAnsi="Times New Roman" w:cs="Times New Roman"/>
          <w:sz w:val="28"/>
          <w:szCs w:val="28"/>
          <w:lang w:val="uk-UA"/>
        </w:rPr>
      </w:pPr>
    </w:p>
    <w:p w:rsidR="00F1530E" w:rsidRDefault="00F1530E" w:rsidP="00F1530E">
      <w:pPr>
        <w:spacing w:after="0" w:line="360" w:lineRule="auto"/>
        <w:rPr>
          <w:rFonts w:ascii="Times New Roman" w:hAnsi="Times New Roman" w:cs="Times New Roman"/>
          <w:sz w:val="28"/>
          <w:szCs w:val="28"/>
          <w:lang w:val="uk-UA"/>
        </w:rPr>
      </w:pPr>
    </w:p>
    <w:p w:rsidR="00F1530E" w:rsidRDefault="00F1530E" w:rsidP="00F1530E">
      <w:pPr>
        <w:spacing w:after="0" w:line="360" w:lineRule="auto"/>
        <w:rPr>
          <w:rFonts w:ascii="Times New Roman" w:hAnsi="Times New Roman" w:cs="Times New Roman"/>
          <w:sz w:val="28"/>
          <w:szCs w:val="28"/>
          <w:lang w:val="uk-UA"/>
        </w:rPr>
      </w:pPr>
    </w:p>
    <w:p w:rsidR="006303B9" w:rsidRPr="00F1530E" w:rsidRDefault="00A31EBD" w:rsidP="00F1530E">
      <w:pPr>
        <w:spacing w:after="0" w:line="360" w:lineRule="auto"/>
        <w:jc w:val="center"/>
        <w:rPr>
          <w:rFonts w:ascii="Times New Roman" w:hAnsi="Times New Roman" w:cs="Times New Roman"/>
          <w:sz w:val="36"/>
          <w:szCs w:val="36"/>
          <w:lang w:val="uk-UA"/>
        </w:rPr>
      </w:pPr>
      <w:r w:rsidRPr="00F1530E">
        <w:rPr>
          <w:rFonts w:ascii="Times New Roman" w:hAnsi="Times New Roman" w:cs="Times New Roman"/>
          <w:sz w:val="36"/>
          <w:szCs w:val="36"/>
          <w:lang w:val="uk-UA"/>
        </w:rPr>
        <w:lastRenderedPageBreak/>
        <w:t>ЗМІСТ</w:t>
      </w:r>
    </w:p>
    <w:p w:rsidR="00A31EBD" w:rsidRPr="00F1530E" w:rsidRDefault="00A31EBD" w:rsidP="00F1530E">
      <w:pPr>
        <w:spacing w:after="0" w:line="360" w:lineRule="auto"/>
        <w:rPr>
          <w:rFonts w:ascii="Times New Roman" w:hAnsi="Times New Roman" w:cs="Times New Roman"/>
          <w:sz w:val="28"/>
          <w:szCs w:val="28"/>
          <w:lang w:val="uk-UA"/>
        </w:rPr>
      </w:pPr>
    </w:p>
    <w:p w:rsidR="006303B9" w:rsidRPr="00F1530E" w:rsidRDefault="005709AF" w:rsidP="00F1530E">
      <w:pPr>
        <w:spacing w:after="0" w:line="360" w:lineRule="auto"/>
        <w:rPr>
          <w:rFonts w:ascii="Times New Roman" w:hAnsi="Times New Roman" w:cs="Times New Roman"/>
          <w:sz w:val="28"/>
          <w:szCs w:val="28"/>
          <w:lang w:val="uk-UA"/>
        </w:rPr>
      </w:pPr>
      <w:r w:rsidRPr="00F1530E">
        <w:rPr>
          <w:rFonts w:ascii="Times New Roman" w:hAnsi="Times New Roman" w:cs="Times New Roman"/>
          <w:sz w:val="28"/>
          <w:szCs w:val="28"/>
          <w:lang w:val="uk-UA"/>
        </w:rPr>
        <w:t xml:space="preserve">І. </w:t>
      </w:r>
      <w:r w:rsidR="00A31EBD" w:rsidRPr="00F1530E">
        <w:rPr>
          <w:rFonts w:ascii="Times New Roman" w:hAnsi="Times New Roman" w:cs="Times New Roman"/>
          <w:sz w:val="28"/>
          <w:szCs w:val="28"/>
          <w:lang w:val="uk-UA"/>
        </w:rPr>
        <w:t>ТЕОРЕТИЧНА ЧАСТИНА</w:t>
      </w:r>
    </w:p>
    <w:p w:rsidR="005709AF" w:rsidRPr="00F1530E" w:rsidRDefault="005709AF" w:rsidP="00F1530E">
      <w:pPr>
        <w:spacing w:after="0" w:line="360" w:lineRule="auto"/>
        <w:rPr>
          <w:rFonts w:ascii="Times New Roman" w:hAnsi="Times New Roman" w:cs="Times New Roman"/>
          <w:sz w:val="28"/>
          <w:szCs w:val="28"/>
          <w:lang w:val="uk-UA"/>
        </w:rPr>
      </w:pPr>
      <w:r w:rsidRPr="00F1530E">
        <w:rPr>
          <w:rFonts w:ascii="Times New Roman" w:hAnsi="Times New Roman" w:cs="Times New Roman"/>
          <w:sz w:val="28"/>
          <w:szCs w:val="28"/>
          <w:lang w:val="uk-UA"/>
        </w:rPr>
        <w:t>1.</w:t>
      </w:r>
      <w:r w:rsidR="00A31EBD" w:rsidRPr="00F1530E">
        <w:rPr>
          <w:rFonts w:ascii="Times New Roman" w:hAnsi="Times New Roman" w:cs="Times New Roman"/>
          <w:sz w:val="28"/>
          <w:szCs w:val="28"/>
          <w:lang w:val="uk-UA"/>
        </w:rPr>
        <w:t>1</w:t>
      </w:r>
      <w:r w:rsidRPr="00F1530E">
        <w:rPr>
          <w:rFonts w:ascii="Times New Roman" w:hAnsi="Times New Roman" w:cs="Times New Roman"/>
          <w:sz w:val="28"/>
          <w:szCs w:val="28"/>
          <w:lang w:val="uk-UA"/>
        </w:rPr>
        <w:t xml:space="preserve"> Особливості обміну речовин в організмі людини</w:t>
      </w:r>
      <w:r w:rsidR="00A31EBD" w:rsidRPr="00F1530E">
        <w:rPr>
          <w:rFonts w:ascii="Times New Roman" w:hAnsi="Times New Roman" w:cs="Times New Roman"/>
          <w:sz w:val="28"/>
          <w:szCs w:val="28"/>
          <w:lang w:val="uk-UA"/>
        </w:rPr>
        <w:t>…………………………………………………………………………….</w:t>
      </w:r>
    </w:p>
    <w:p w:rsidR="005709AF" w:rsidRPr="00F1530E" w:rsidRDefault="00A31EBD" w:rsidP="00F1530E">
      <w:pPr>
        <w:spacing w:after="0" w:line="360" w:lineRule="auto"/>
        <w:rPr>
          <w:rFonts w:ascii="Times New Roman" w:hAnsi="Times New Roman" w:cs="Times New Roman"/>
          <w:sz w:val="28"/>
          <w:szCs w:val="28"/>
          <w:lang w:val="uk-UA"/>
        </w:rPr>
      </w:pPr>
      <w:r w:rsidRPr="00F1530E">
        <w:rPr>
          <w:rFonts w:ascii="Times New Roman" w:hAnsi="Times New Roman" w:cs="Times New Roman"/>
          <w:sz w:val="28"/>
          <w:szCs w:val="28"/>
          <w:lang w:val="uk-UA"/>
        </w:rPr>
        <w:t xml:space="preserve">1.2 </w:t>
      </w:r>
      <w:r w:rsidR="00F1530E">
        <w:rPr>
          <w:rFonts w:ascii="Times New Roman" w:hAnsi="Times New Roman" w:cs="Times New Roman"/>
          <w:sz w:val="28"/>
          <w:szCs w:val="28"/>
          <w:lang w:val="uk-UA"/>
        </w:rPr>
        <w:t>Способи регуляції функцій в організмі</w:t>
      </w:r>
      <w:r w:rsidRPr="00F1530E">
        <w:rPr>
          <w:rFonts w:ascii="Times New Roman" w:hAnsi="Times New Roman" w:cs="Times New Roman"/>
          <w:sz w:val="28"/>
          <w:szCs w:val="28"/>
          <w:lang w:val="uk-UA"/>
        </w:rPr>
        <w:t>………………………………</w:t>
      </w:r>
      <w:r w:rsidR="00F1530E">
        <w:rPr>
          <w:rFonts w:ascii="Times New Roman" w:hAnsi="Times New Roman" w:cs="Times New Roman"/>
          <w:sz w:val="28"/>
          <w:szCs w:val="28"/>
          <w:lang w:val="uk-UA"/>
        </w:rPr>
        <w:t>……..</w:t>
      </w:r>
    </w:p>
    <w:p w:rsidR="00A31EBD" w:rsidRPr="00F1530E" w:rsidRDefault="00A31EBD" w:rsidP="00F1530E">
      <w:pPr>
        <w:spacing w:after="0" w:line="360" w:lineRule="auto"/>
        <w:rPr>
          <w:rFonts w:ascii="Times New Roman" w:hAnsi="Times New Roman" w:cs="Times New Roman"/>
          <w:sz w:val="28"/>
          <w:szCs w:val="28"/>
          <w:lang w:val="uk-UA"/>
        </w:rPr>
      </w:pPr>
      <w:r w:rsidRPr="00F1530E">
        <w:rPr>
          <w:rFonts w:ascii="Times New Roman" w:hAnsi="Times New Roman" w:cs="Times New Roman"/>
          <w:sz w:val="28"/>
          <w:szCs w:val="28"/>
          <w:lang w:val="uk-UA"/>
        </w:rPr>
        <w:t>1.3</w:t>
      </w:r>
      <w:r w:rsidR="005709AF" w:rsidRPr="00F1530E">
        <w:rPr>
          <w:rFonts w:ascii="Times New Roman" w:hAnsi="Times New Roman" w:cs="Times New Roman"/>
          <w:sz w:val="28"/>
          <w:szCs w:val="28"/>
          <w:lang w:val="uk-UA"/>
        </w:rPr>
        <w:t xml:space="preserve"> Види стимуляторів</w:t>
      </w:r>
      <w:r w:rsidRPr="00F1530E">
        <w:rPr>
          <w:rFonts w:ascii="Times New Roman" w:hAnsi="Times New Roman" w:cs="Times New Roman"/>
          <w:sz w:val="28"/>
          <w:szCs w:val="28"/>
          <w:lang w:val="uk-UA"/>
        </w:rPr>
        <w:t>…………………………</w:t>
      </w:r>
      <w:r w:rsidR="00F1530E">
        <w:rPr>
          <w:rFonts w:ascii="Times New Roman" w:hAnsi="Times New Roman" w:cs="Times New Roman"/>
          <w:sz w:val="28"/>
          <w:szCs w:val="28"/>
          <w:lang w:val="uk-UA"/>
        </w:rPr>
        <w:t>…………………………………</w:t>
      </w:r>
    </w:p>
    <w:p w:rsidR="005709AF" w:rsidRPr="00F1530E" w:rsidRDefault="005709AF" w:rsidP="00F1530E">
      <w:pPr>
        <w:spacing w:after="0" w:line="360" w:lineRule="auto"/>
        <w:rPr>
          <w:rFonts w:ascii="Times New Roman" w:hAnsi="Times New Roman" w:cs="Times New Roman"/>
          <w:sz w:val="28"/>
          <w:szCs w:val="28"/>
          <w:lang w:val="uk-UA"/>
        </w:rPr>
      </w:pPr>
      <w:r w:rsidRPr="00F1530E">
        <w:rPr>
          <w:rFonts w:ascii="Times New Roman" w:hAnsi="Times New Roman" w:cs="Times New Roman"/>
          <w:sz w:val="28"/>
          <w:szCs w:val="28"/>
          <w:lang w:val="uk-UA"/>
        </w:rPr>
        <w:t xml:space="preserve">ІІ. </w:t>
      </w:r>
      <w:r w:rsidR="00A31EBD" w:rsidRPr="00F1530E">
        <w:rPr>
          <w:rFonts w:ascii="Times New Roman" w:hAnsi="Times New Roman" w:cs="Times New Roman"/>
          <w:sz w:val="28"/>
          <w:szCs w:val="28"/>
          <w:lang w:val="uk-UA"/>
        </w:rPr>
        <w:t>ПРАКТИЧНА ЧАСТИНА</w:t>
      </w:r>
    </w:p>
    <w:p w:rsidR="00A31EBD" w:rsidRPr="00F1530E" w:rsidRDefault="00A31EBD" w:rsidP="00F1530E">
      <w:pPr>
        <w:spacing w:after="0" w:line="360" w:lineRule="auto"/>
        <w:rPr>
          <w:rFonts w:ascii="Times New Roman" w:hAnsi="Times New Roman" w:cs="Times New Roman"/>
          <w:sz w:val="28"/>
          <w:szCs w:val="28"/>
          <w:lang w:val="uk-UA"/>
        </w:rPr>
      </w:pPr>
      <w:r w:rsidRPr="00F1530E">
        <w:rPr>
          <w:rFonts w:ascii="Times New Roman" w:hAnsi="Times New Roman" w:cs="Times New Roman"/>
          <w:sz w:val="28"/>
          <w:szCs w:val="28"/>
          <w:lang w:val="uk-UA"/>
        </w:rPr>
        <w:t>2.1 Організація експерименту……………………</w:t>
      </w:r>
      <w:r w:rsidR="00F1530E">
        <w:rPr>
          <w:rFonts w:ascii="Times New Roman" w:hAnsi="Times New Roman" w:cs="Times New Roman"/>
          <w:sz w:val="28"/>
          <w:szCs w:val="28"/>
          <w:lang w:val="uk-UA"/>
        </w:rPr>
        <w:t>………………………………</w:t>
      </w:r>
    </w:p>
    <w:p w:rsidR="00A31EBD" w:rsidRPr="00F1530E" w:rsidRDefault="00A31EBD" w:rsidP="00F1530E">
      <w:pPr>
        <w:spacing w:after="0" w:line="360" w:lineRule="auto"/>
        <w:rPr>
          <w:rFonts w:ascii="Times New Roman" w:hAnsi="Times New Roman" w:cs="Times New Roman"/>
          <w:sz w:val="28"/>
          <w:szCs w:val="28"/>
          <w:lang w:val="uk-UA"/>
        </w:rPr>
      </w:pPr>
      <w:r w:rsidRPr="00F1530E">
        <w:rPr>
          <w:rFonts w:ascii="Times New Roman" w:hAnsi="Times New Roman" w:cs="Times New Roman"/>
          <w:sz w:val="28"/>
          <w:szCs w:val="28"/>
          <w:lang w:val="uk-UA"/>
        </w:rPr>
        <w:t>2.2 Результати досліджень………………………………</w:t>
      </w:r>
      <w:r w:rsidR="00F1530E">
        <w:rPr>
          <w:rFonts w:ascii="Times New Roman" w:hAnsi="Times New Roman" w:cs="Times New Roman"/>
          <w:sz w:val="28"/>
          <w:szCs w:val="28"/>
          <w:lang w:val="uk-UA"/>
        </w:rPr>
        <w:t>……………………….</w:t>
      </w:r>
    </w:p>
    <w:p w:rsidR="00A31EBD" w:rsidRPr="00F1530E" w:rsidRDefault="00A31EBD" w:rsidP="00F1530E">
      <w:pPr>
        <w:spacing w:after="0" w:line="360" w:lineRule="auto"/>
        <w:rPr>
          <w:rFonts w:ascii="Times New Roman" w:hAnsi="Times New Roman" w:cs="Times New Roman"/>
          <w:sz w:val="28"/>
          <w:szCs w:val="28"/>
          <w:lang w:val="uk-UA"/>
        </w:rPr>
      </w:pPr>
      <w:r w:rsidRPr="00F1530E">
        <w:rPr>
          <w:rFonts w:ascii="Times New Roman" w:hAnsi="Times New Roman" w:cs="Times New Roman"/>
          <w:sz w:val="28"/>
          <w:szCs w:val="28"/>
          <w:lang w:val="uk-UA"/>
        </w:rPr>
        <w:t>Висновки……………………………………………………………………………</w:t>
      </w: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rPr>
          <w:rFonts w:ascii="Times New Roman" w:hAnsi="Times New Roman" w:cs="Times New Roman"/>
          <w:sz w:val="28"/>
          <w:szCs w:val="28"/>
          <w:lang w:val="uk-UA"/>
        </w:rPr>
      </w:pPr>
    </w:p>
    <w:p w:rsidR="00F1530E" w:rsidRPr="00F1530E" w:rsidRDefault="00F1530E" w:rsidP="00F1530E">
      <w:pPr>
        <w:spacing w:after="0" w:line="360" w:lineRule="auto"/>
        <w:rPr>
          <w:rFonts w:ascii="Times New Roman" w:hAnsi="Times New Roman" w:cs="Times New Roman"/>
          <w:sz w:val="28"/>
          <w:szCs w:val="28"/>
          <w:lang w:val="uk-UA"/>
        </w:rPr>
      </w:pPr>
    </w:p>
    <w:p w:rsidR="00F1530E" w:rsidRPr="00F1530E" w:rsidRDefault="00F1530E" w:rsidP="00F1530E">
      <w:pPr>
        <w:spacing w:after="0" w:line="360" w:lineRule="auto"/>
        <w:rPr>
          <w:rFonts w:ascii="Times New Roman" w:hAnsi="Times New Roman" w:cs="Times New Roman"/>
          <w:sz w:val="28"/>
          <w:szCs w:val="28"/>
          <w:lang w:val="uk-UA"/>
        </w:rPr>
      </w:pPr>
    </w:p>
    <w:p w:rsidR="00A31EBD" w:rsidRPr="00F1530E" w:rsidRDefault="00A31EBD" w:rsidP="00F1530E">
      <w:pPr>
        <w:spacing w:after="0" w:line="360" w:lineRule="auto"/>
        <w:jc w:val="center"/>
        <w:rPr>
          <w:rFonts w:ascii="Times New Roman" w:hAnsi="Times New Roman" w:cs="Times New Roman"/>
          <w:sz w:val="36"/>
          <w:szCs w:val="36"/>
          <w:lang w:val="uk-UA"/>
        </w:rPr>
      </w:pPr>
      <w:r w:rsidRPr="00F1530E">
        <w:rPr>
          <w:rFonts w:ascii="Times New Roman" w:hAnsi="Times New Roman" w:cs="Times New Roman"/>
          <w:sz w:val="36"/>
          <w:szCs w:val="36"/>
          <w:lang w:val="uk-UA"/>
        </w:rPr>
        <w:t>1.1 Особливості обміну речовин в організмі людини</w:t>
      </w:r>
    </w:p>
    <w:p w:rsidR="00CF3F65" w:rsidRPr="00F1530E" w:rsidRDefault="00CF3F65" w:rsidP="00F1530E">
      <w:pPr>
        <w:spacing w:after="0" w:line="360" w:lineRule="auto"/>
        <w:rPr>
          <w:rFonts w:ascii="Times New Roman" w:hAnsi="Times New Roman" w:cs="Times New Roman"/>
          <w:sz w:val="28"/>
          <w:szCs w:val="28"/>
          <w:lang w:val="uk-UA"/>
        </w:rPr>
      </w:pPr>
    </w:p>
    <w:p w:rsidR="00F1530E" w:rsidRPr="00F1530E" w:rsidRDefault="00F1530E" w:rsidP="00F1530E">
      <w:pPr>
        <w:spacing w:after="0" w:line="360" w:lineRule="auto"/>
        <w:rPr>
          <w:rFonts w:ascii="Times New Roman" w:hAnsi="Times New Roman" w:cs="Times New Roman"/>
          <w:sz w:val="28"/>
          <w:szCs w:val="28"/>
          <w:lang w:val="uk-UA"/>
        </w:rPr>
      </w:pPr>
    </w:p>
    <w:p w:rsidR="00CF3F65" w:rsidRPr="00F1530E" w:rsidRDefault="00A31EBD" w:rsidP="00F1530E">
      <w:pPr>
        <w:spacing w:after="0" w:line="360" w:lineRule="auto"/>
        <w:ind w:firstLine="708"/>
        <w:rPr>
          <w:rFonts w:ascii="Times New Roman" w:hAnsi="Times New Roman" w:cs="Times New Roman"/>
          <w:sz w:val="28"/>
          <w:szCs w:val="28"/>
          <w:lang w:val="uk-UA"/>
        </w:rPr>
      </w:pPr>
      <w:r w:rsidRPr="00F1530E">
        <w:rPr>
          <w:rFonts w:ascii="Times New Roman" w:hAnsi="Times New Roman" w:cs="Times New Roman"/>
          <w:sz w:val="28"/>
          <w:szCs w:val="28"/>
          <w:lang w:val="uk-UA"/>
        </w:rPr>
        <w:t>Здоров’я – стан фізичного, психічного та соціального благополуччя, високої працездатності та активності людини. У здоровому організмі не порушені будова і функції органів і систем, він здатний пристосовуватися до різноманітних чинників</w:t>
      </w:r>
      <w:r w:rsidR="00D07538" w:rsidRPr="00F1530E">
        <w:rPr>
          <w:rFonts w:ascii="Times New Roman" w:hAnsi="Times New Roman" w:cs="Times New Roman"/>
          <w:sz w:val="28"/>
          <w:szCs w:val="28"/>
          <w:lang w:val="uk-UA"/>
        </w:rPr>
        <w:t>. Ріст і оновлення клітин можливі тільки тоді, коли до них надходять поживні речовини і кисень.</w:t>
      </w:r>
    </w:p>
    <w:p w:rsidR="004F4F8A" w:rsidRPr="00F1530E" w:rsidRDefault="004F4F8A" w:rsidP="00F1530E">
      <w:pPr>
        <w:spacing w:after="0" w:line="360" w:lineRule="auto"/>
        <w:ind w:firstLine="708"/>
        <w:rPr>
          <w:rFonts w:ascii="Times New Roman" w:hAnsi="Times New Roman" w:cs="Times New Roman"/>
          <w:sz w:val="28"/>
          <w:szCs w:val="28"/>
          <w:lang w:val="uk-UA"/>
        </w:rPr>
      </w:pPr>
      <w:r w:rsidRPr="00F1530E">
        <w:rPr>
          <w:rFonts w:ascii="Times New Roman" w:hAnsi="Times New Roman" w:cs="Times New Roman"/>
          <w:sz w:val="28"/>
          <w:szCs w:val="28"/>
          <w:lang w:val="uk-UA"/>
        </w:rPr>
        <w:t>Деякі дослідники вважають, що організм людини може використовувати енергію власних ресурсів. С. А. Аркелян вважає, що організм люд може засвоювати енергію сонця, як рослина. Г. С. Шаталова вважає, що нестачу білків в організм неможливо відновити. Дек</w:t>
      </w:r>
      <w:r w:rsidR="00F1530E">
        <w:rPr>
          <w:rFonts w:ascii="Times New Roman" w:hAnsi="Times New Roman" w:cs="Times New Roman"/>
          <w:sz w:val="28"/>
          <w:szCs w:val="28"/>
          <w:lang w:val="uk-UA"/>
        </w:rPr>
        <w:t>ілька слів про дієту Г. С. Шат</w:t>
      </w:r>
      <w:r w:rsidRPr="00F1530E">
        <w:rPr>
          <w:rFonts w:ascii="Times New Roman" w:hAnsi="Times New Roman" w:cs="Times New Roman"/>
          <w:sz w:val="28"/>
          <w:szCs w:val="28"/>
          <w:lang w:val="uk-UA"/>
        </w:rPr>
        <w:t xml:space="preserve">алової. Вона рекомендує вводити в організм 20 г білків, 30 г жирів і 100 г вуглеводів. Доктор Шаталова знає, що такої кількості поживних речовин для нормального життя організму явно недостатньо, - наступить виснаження. Тому , вона стверджує, що недостатня кількість білка </w:t>
      </w:r>
      <w:r w:rsidR="00F1530E">
        <w:rPr>
          <w:rFonts w:ascii="Times New Roman" w:hAnsi="Times New Roman" w:cs="Times New Roman"/>
          <w:sz w:val="28"/>
          <w:szCs w:val="28"/>
          <w:lang w:val="uk-UA"/>
        </w:rPr>
        <w:t>в організмі відновлюється. Шат</w:t>
      </w:r>
      <w:r w:rsidRPr="00F1530E">
        <w:rPr>
          <w:rFonts w:ascii="Times New Roman" w:hAnsi="Times New Roman" w:cs="Times New Roman"/>
          <w:sz w:val="28"/>
          <w:szCs w:val="28"/>
          <w:lang w:val="uk-UA"/>
        </w:rPr>
        <w:t>алова , як і Шелтон, не рекомендує змішувати різні типи їжі, наприклад м’ясо з картоплєю , сир з хлібом і т.д. Якщ</w:t>
      </w:r>
      <w:r w:rsidR="00F1530E">
        <w:rPr>
          <w:rFonts w:ascii="Times New Roman" w:hAnsi="Times New Roman" w:cs="Times New Roman"/>
          <w:sz w:val="28"/>
          <w:szCs w:val="28"/>
          <w:lang w:val="uk-UA"/>
        </w:rPr>
        <w:t>о погодитись з твердженням Шат</w:t>
      </w:r>
      <w:r w:rsidRPr="00F1530E">
        <w:rPr>
          <w:rFonts w:ascii="Times New Roman" w:hAnsi="Times New Roman" w:cs="Times New Roman"/>
          <w:sz w:val="28"/>
          <w:szCs w:val="28"/>
          <w:lang w:val="uk-UA"/>
        </w:rPr>
        <w:t>алової, то снідати взагалі непотрібно. «Вранці в організмі повно сили , і харчування йому непотрібно» - Подібні твердження теоретично не обгрунтованні ,  заперечують багаторічному досвіду і спеціально проведеним спостереженням. Група школярів перед заняттями не снідала , інша група вранці харчувалась, як звичайно. Спостереження показали , що школярі, які не снідали перед заняттями, стали гірше засвоювати навчальний матеріал, швидше ст</w:t>
      </w:r>
      <w:r w:rsidR="00F1530E">
        <w:rPr>
          <w:rFonts w:ascii="Times New Roman" w:hAnsi="Times New Roman" w:cs="Times New Roman"/>
          <w:sz w:val="28"/>
          <w:szCs w:val="28"/>
          <w:lang w:val="uk-UA"/>
        </w:rPr>
        <w:t>омлювались. Разом з тим Шат</w:t>
      </w:r>
      <w:r w:rsidRPr="00F1530E">
        <w:rPr>
          <w:rFonts w:ascii="Times New Roman" w:hAnsi="Times New Roman" w:cs="Times New Roman"/>
          <w:sz w:val="28"/>
          <w:szCs w:val="28"/>
          <w:lang w:val="uk-UA"/>
        </w:rPr>
        <w:t xml:space="preserve">алова справедливо радить вживати більше фруктів і овочів, замінити рафінований цукор медом і обмежити вживання кухонної солі. Якщо проаналізувати численні поради щодо харчування , то вони стосуються </w:t>
      </w:r>
      <w:r w:rsidRPr="00F1530E">
        <w:rPr>
          <w:rFonts w:ascii="Times New Roman" w:hAnsi="Times New Roman" w:cs="Times New Roman"/>
          <w:sz w:val="28"/>
          <w:szCs w:val="28"/>
          <w:lang w:val="uk-UA"/>
        </w:rPr>
        <w:lastRenderedPageBreak/>
        <w:t>вегетаріанства, голодування, сироїдства.  Ми погоджуємось з Н. М.  Амосовим , що «Всі вони дуже схожі: багато емоцій, але дуже мало науки».</w:t>
      </w:r>
    </w:p>
    <w:p w:rsidR="004F4F8A" w:rsidRPr="00F1530E" w:rsidRDefault="004F4F8A" w:rsidP="00F1530E">
      <w:pPr>
        <w:spacing w:after="0" w:line="360" w:lineRule="auto"/>
        <w:rPr>
          <w:rFonts w:ascii="Times New Roman" w:hAnsi="Times New Roman" w:cs="Times New Roman"/>
          <w:sz w:val="28"/>
          <w:szCs w:val="28"/>
          <w:lang w:val="uk-UA"/>
        </w:rPr>
      </w:pPr>
      <w:r w:rsidRPr="00F1530E">
        <w:rPr>
          <w:rFonts w:ascii="Times New Roman" w:hAnsi="Times New Roman" w:cs="Times New Roman"/>
          <w:sz w:val="28"/>
          <w:szCs w:val="28"/>
          <w:lang w:val="uk-UA"/>
        </w:rPr>
        <w:t>Потребам організму відповідає лише раціональне харчування, збалансована за складом і калорійністю з урахуванням індивідуальних особивостей організму. «Стримуйся пити і їсти більше , ніж того вимагають твій голод і спрага», - ці мудрі слова сказані були більше двох тисяч років назад.  [1]</w:t>
      </w:r>
    </w:p>
    <w:p w:rsidR="009D394B" w:rsidRPr="00F1530E" w:rsidRDefault="009D394B" w:rsidP="00F1530E">
      <w:pPr>
        <w:spacing w:after="0" w:line="360" w:lineRule="auto"/>
        <w:rPr>
          <w:rFonts w:ascii="Times New Roman" w:hAnsi="Times New Roman" w:cs="Times New Roman"/>
          <w:sz w:val="28"/>
          <w:szCs w:val="28"/>
          <w:lang w:val="uk-UA"/>
        </w:rPr>
      </w:pPr>
      <w:r w:rsidRPr="00F1530E">
        <w:rPr>
          <w:rFonts w:ascii="Times New Roman" w:hAnsi="Times New Roman" w:cs="Times New Roman"/>
          <w:sz w:val="28"/>
          <w:szCs w:val="28"/>
          <w:lang w:val="uk-UA"/>
        </w:rPr>
        <w:t>Режим харчування людей пов‘язаний зі змінами багатьох звичок, які часто вступають в конфлікт зі способом мислення та поведінкою членів вашої сім’ї та знайомих. Едгар Сексун сказав, що режим харчування починається і закінчується з розподілу вибору та задоволення. Вибір продуктів харчування має базуватись на позитивній стороні – їх користі, а на негативній стороні – задоволення і смаку. Ви повинні любити тільки корисну їжу а не ту, яка пов’язана зі стимуляторами та задоволенням смаку. Ми їмо те, що нам подобається, те що, смачно,а не те, що нам потрібно. Людський шлунок можна привчити до неймовірних речей. Це зовсім не важко, не важче, чим звикання до тютюну, алкоголю, кави, шоколаду і т.д. Якщо ми перейдемо до зміни режиму  харчування з такою рішучістю, з якою звикли до тютюну, про невдачу не можу бути й мови. Смак до будь-якої  здорової їжі можна придбати набагато швидше і з меншими зусиллями , ніж смак до нездорових речей.[</w:t>
      </w:r>
      <w:r w:rsidR="00F60F4A" w:rsidRPr="00F1530E">
        <w:rPr>
          <w:rFonts w:ascii="Times New Roman" w:hAnsi="Times New Roman" w:cs="Times New Roman"/>
          <w:sz w:val="28"/>
          <w:szCs w:val="28"/>
          <w:lang w:val="uk-UA"/>
        </w:rPr>
        <w:t>2</w:t>
      </w:r>
      <w:r w:rsidRPr="00F1530E">
        <w:rPr>
          <w:rFonts w:ascii="Times New Roman" w:hAnsi="Times New Roman" w:cs="Times New Roman"/>
          <w:sz w:val="28"/>
          <w:szCs w:val="28"/>
          <w:lang w:val="uk-UA"/>
        </w:rPr>
        <w:t>] Плутарх радив: «Виберіть найкращі для вас умови, і звичка зробить їх приємними для вас», «привчіть ваш апетит підкорюватись розуму без вагань». Крез запитав посланця багатого правителя: «Чи знаєте ви, наскільки непереборні чоловіки , які можуть жити лише на рослинах і жолудях?»</w:t>
      </w:r>
    </w:p>
    <w:p w:rsidR="009D394B" w:rsidRPr="00F1530E" w:rsidRDefault="009D394B" w:rsidP="00061EC7">
      <w:pPr>
        <w:spacing w:after="0" w:line="360" w:lineRule="auto"/>
        <w:ind w:firstLine="708"/>
        <w:rPr>
          <w:rFonts w:ascii="Times New Roman" w:hAnsi="Times New Roman" w:cs="Times New Roman"/>
          <w:sz w:val="28"/>
          <w:szCs w:val="28"/>
          <w:lang w:val="uk-UA"/>
        </w:rPr>
      </w:pPr>
      <w:r w:rsidRPr="00F1530E">
        <w:rPr>
          <w:rFonts w:ascii="Times New Roman" w:hAnsi="Times New Roman" w:cs="Times New Roman"/>
          <w:sz w:val="28"/>
          <w:szCs w:val="28"/>
          <w:lang w:val="uk-UA"/>
        </w:rPr>
        <w:t>Перші 20 років їжа використовується головним чином в якості будівельної, конструкційної речовини. Після 25 років вона йде уже на підтримання функції різних систем організму. До 50 років потрібен новий режим харчування. Тепер варто харчуватись не заради смаку, а підбирати їжу, яка необхідна для задоволення потреб організму в поживних речовинах.</w:t>
      </w:r>
    </w:p>
    <w:p w:rsidR="00CF3F65" w:rsidRPr="00F1530E" w:rsidRDefault="00917E45" w:rsidP="00061EC7">
      <w:pPr>
        <w:spacing w:after="0" w:line="360" w:lineRule="auto"/>
        <w:ind w:firstLine="708"/>
        <w:rPr>
          <w:rFonts w:ascii="Times New Roman" w:hAnsi="Times New Roman" w:cs="Times New Roman"/>
          <w:sz w:val="28"/>
          <w:szCs w:val="28"/>
          <w:lang w:val="uk-UA"/>
        </w:rPr>
      </w:pPr>
      <w:r w:rsidRPr="00F1530E">
        <w:rPr>
          <w:rFonts w:ascii="Times New Roman" w:hAnsi="Times New Roman" w:cs="Times New Roman"/>
          <w:sz w:val="28"/>
          <w:szCs w:val="28"/>
          <w:lang w:val="uk-UA"/>
        </w:rPr>
        <w:t>О</w:t>
      </w:r>
      <w:r w:rsidR="009D394B" w:rsidRPr="00F1530E">
        <w:rPr>
          <w:rFonts w:ascii="Times New Roman" w:hAnsi="Times New Roman" w:cs="Times New Roman"/>
          <w:sz w:val="28"/>
          <w:szCs w:val="28"/>
          <w:lang w:val="uk-UA"/>
        </w:rPr>
        <w:t>тже, о</w:t>
      </w:r>
      <w:r w:rsidRPr="00F1530E">
        <w:rPr>
          <w:rFonts w:ascii="Times New Roman" w:hAnsi="Times New Roman" w:cs="Times New Roman"/>
          <w:sz w:val="28"/>
          <w:szCs w:val="28"/>
          <w:lang w:val="uk-UA"/>
        </w:rPr>
        <w:t>бмін речовин – процес який пов’язаний з побудовою певних речовин і структур із використанням енергії т</w:t>
      </w:r>
      <w:r w:rsidR="00CF3F65" w:rsidRPr="00F1530E">
        <w:rPr>
          <w:rFonts w:ascii="Times New Roman" w:hAnsi="Times New Roman" w:cs="Times New Roman"/>
          <w:sz w:val="28"/>
          <w:szCs w:val="28"/>
          <w:lang w:val="uk-UA"/>
        </w:rPr>
        <w:t>а катаболізм</w:t>
      </w:r>
      <w:r w:rsidR="00413448" w:rsidRPr="00F1530E">
        <w:rPr>
          <w:rFonts w:ascii="Times New Roman" w:hAnsi="Times New Roman" w:cs="Times New Roman"/>
          <w:sz w:val="28"/>
          <w:szCs w:val="28"/>
          <w:lang w:val="uk-UA"/>
        </w:rPr>
        <w:t>у</w:t>
      </w:r>
      <w:r w:rsidRPr="00F1530E">
        <w:rPr>
          <w:rFonts w:ascii="Times New Roman" w:hAnsi="Times New Roman" w:cs="Times New Roman"/>
          <w:sz w:val="28"/>
          <w:szCs w:val="28"/>
          <w:lang w:val="uk-UA"/>
        </w:rPr>
        <w:t xml:space="preserve"> </w:t>
      </w:r>
      <w:r w:rsidR="00CF3F65" w:rsidRPr="00F1530E">
        <w:rPr>
          <w:rFonts w:ascii="Times New Roman" w:hAnsi="Times New Roman" w:cs="Times New Roman"/>
          <w:sz w:val="28"/>
          <w:szCs w:val="28"/>
          <w:lang w:val="uk-UA"/>
        </w:rPr>
        <w:t xml:space="preserve">– процесу </w:t>
      </w:r>
      <w:r w:rsidR="00CF3F65" w:rsidRPr="00F1530E">
        <w:rPr>
          <w:rFonts w:ascii="Times New Roman" w:hAnsi="Times New Roman" w:cs="Times New Roman"/>
          <w:sz w:val="28"/>
          <w:szCs w:val="28"/>
          <w:lang w:val="uk-UA"/>
        </w:rPr>
        <w:lastRenderedPageBreak/>
        <w:t xml:space="preserve">розпаду з вивільненням енергії. Сукупність і єдність </w:t>
      </w:r>
      <w:r w:rsidR="00413448" w:rsidRPr="00F1530E">
        <w:rPr>
          <w:rFonts w:ascii="Times New Roman" w:hAnsi="Times New Roman" w:cs="Times New Roman"/>
          <w:sz w:val="28"/>
          <w:szCs w:val="28"/>
          <w:lang w:val="uk-UA"/>
        </w:rPr>
        <w:t xml:space="preserve">процесів катаболізму і анаболізму ще називають метаболізмом. Основним носієм енергії в клітині є аденозинтрифосфорна кислота (АТФ). До складу АТФ входять азотиста основа (аденін), цукор (рибоза) і три залишки фосфорної кислоти. </w:t>
      </w:r>
      <w:r w:rsidR="00413448" w:rsidRPr="00F1530E">
        <w:rPr>
          <w:rFonts w:ascii="Times New Roman" w:hAnsi="Times New Roman" w:cs="Times New Roman"/>
          <w:sz w:val="28"/>
          <w:szCs w:val="28"/>
        </w:rPr>
        <w:t>[</w:t>
      </w:r>
      <w:r w:rsidR="000809DC" w:rsidRPr="00F1530E">
        <w:rPr>
          <w:rFonts w:ascii="Times New Roman" w:hAnsi="Times New Roman" w:cs="Times New Roman"/>
          <w:sz w:val="28"/>
          <w:szCs w:val="28"/>
        </w:rPr>
        <w:t>3</w:t>
      </w:r>
      <w:r w:rsidR="00413448" w:rsidRPr="00F1530E">
        <w:rPr>
          <w:rFonts w:ascii="Times New Roman" w:hAnsi="Times New Roman" w:cs="Times New Roman"/>
          <w:sz w:val="28"/>
          <w:szCs w:val="28"/>
        </w:rPr>
        <w:t>]</w:t>
      </w:r>
    </w:p>
    <w:p w:rsidR="000A3491" w:rsidRPr="00F1530E" w:rsidRDefault="000A3491" w:rsidP="00F1530E">
      <w:pPr>
        <w:spacing w:after="0" w:line="360" w:lineRule="auto"/>
        <w:rPr>
          <w:rFonts w:ascii="Times New Roman" w:hAnsi="Times New Roman" w:cs="Times New Roman"/>
          <w:sz w:val="28"/>
          <w:szCs w:val="28"/>
          <w:lang w:val="uk-UA"/>
        </w:rPr>
      </w:pPr>
    </w:p>
    <w:p w:rsidR="000A3491" w:rsidRPr="00F1530E" w:rsidRDefault="000A3491" w:rsidP="00F1530E">
      <w:pPr>
        <w:spacing w:after="0" w:line="360" w:lineRule="auto"/>
        <w:rPr>
          <w:rFonts w:ascii="Times New Roman" w:hAnsi="Times New Roman" w:cs="Times New Roman"/>
          <w:sz w:val="28"/>
          <w:szCs w:val="28"/>
          <w:lang w:val="uk-UA"/>
        </w:rPr>
      </w:pPr>
    </w:p>
    <w:p w:rsidR="0014738D" w:rsidRPr="00F1530E" w:rsidRDefault="0014738D" w:rsidP="00F1530E">
      <w:pPr>
        <w:spacing w:after="0" w:line="360" w:lineRule="auto"/>
        <w:rPr>
          <w:rFonts w:ascii="Times New Roman" w:hAnsi="Times New Roman" w:cs="Times New Roman"/>
          <w:sz w:val="28"/>
          <w:szCs w:val="28"/>
          <w:lang w:val="uk-UA"/>
        </w:rPr>
      </w:pPr>
    </w:p>
    <w:p w:rsidR="00D07538" w:rsidRPr="00061EC7" w:rsidRDefault="000A3491" w:rsidP="00061EC7">
      <w:pPr>
        <w:spacing w:after="0" w:line="360" w:lineRule="auto"/>
        <w:jc w:val="center"/>
        <w:rPr>
          <w:rFonts w:ascii="Times New Roman" w:hAnsi="Times New Roman" w:cs="Times New Roman"/>
          <w:sz w:val="36"/>
          <w:szCs w:val="36"/>
          <w:lang w:val="uk-UA"/>
        </w:rPr>
      </w:pPr>
      <w:r w:rsidRPr="00061EC7">
        <w:rPr>
          <w:rFonts w:ascii="Times New Roman" w:hAnsi="Times New Roman" w:cs="Times New Roman"/>
          <w:sz w:val="36"/>
          <w:szCs w:val="36"/>
          <w:lang w:val="uk-UA"/>
        </w:rPr>
        <w:t>1.2 Способи регуляції функцій в організмі</w:t>
      </w:r>
    </w:p>
    <w:p w:rsidR="000A3491" w:rsidRPr="00F1530E" w:rsidRDefault="000A3491" w:rsidP="00F1530E">
      <w:pPr>
        <w:spacing w:after="0" w:line="360" w:lineRule="auto"/>
        <w:rPr>
          <w:rFonts w:ascii="Times New Roman" w:hAnsi="Times New Roman" w:cs="Times New Roman"/>
          <w:sz w:val="28"/>
          <w:szCs w:val="28"/>
          <w:lang w:val="uk-UA"/>
        </w:rPr>
      </w:pPr>
    </w:p>
    <w:p w:rsidR="000A3491" w:rsidRPr="00F1530E" w:rsidRDefault="00F26F4B" w:rsidP="00F1530E">
      <w:pPr>
        <w:spacing w:after="0" w:line="360" w:lineRule="auto"/>
        <w:rPr>
          <w:rFonts w:ascii="Times New Roman" w:hAnsi="Times New Roman" w:cs="Times New Roman"/>
          <w:sz w:val="28"/>
          <w:szCs w:val="28"/>
          <w:lang w:val="uk-UA"/>
        </w:rPr>
      </w:pPr>
      <w:r w:rsidRPr="00F1530E">
        <w:rPr>
          <w:rFonts w:ascii="Times New Roman" w:hAnsi="Times New Roman" w:cs="Times New Roman"/>
          <w:sz w:val="28"/>
          <w:szCs w:val="28"/>
          <w:lang w:val="uk-UA"/>
        </w:rPr>
        <w:tab/>
      </w:r>
      <w:r w:rsidR="000A3491" w:rsidRPr="00F1530E">
        <w:rPr>
          <w:rFonts w:ascii="Times New Roman" w:hAnsi="Times New Roman" w:cs="Times New Roman"/>
          <w:sz w:val="28"/>
          <w:szCs w:val="28"/>
        </w:rPr>
        <w:t>Регуляц</w:t>
      </w:r>
      <w:r w:rsidR="000A3491" w:rsidRPr="00F1530E">
        <w:rPr>
          <w:rFonts w:ascii="Times New Roman" w:hAnsi="Times New Roman" w:cs="Times New Roman"/>
          <w:sz w:val="28"/>
          <w:szCs w:val="28"/>
          <w:lang w:val="uk-UA"/>
        </w:rPr>
        <w:t>ія обміну речовин виконується нервовою системою двома способами:</w:t>
      </w:r>
    </w:p>
    <w:p w:rsidR="000A3491" w:rsidRPr="00F1530E" w:rsidRDefault="00061EC7" w:rsidP="00F1530E">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26F4B" w:rsidRPr="00F1530E">
        <w:rPr>
          <w:rFonts w:ascii="Times New Roman" w:hAnsi="Times New Roman" w:cs="Times New Roman"/>
          <w:sz w:val="28"/>
          <w:szCs w:val="28"/>
          <w:lang w:val="uk-UA"/>
        </w:rPr>
        <w:t>А)</w:t>
      </w:r>
      <w:r w:rsidR="000A3491" w:rsidRPr="00F1530E">
        <w:rPr>
          <w:rFonts w:ascii="Times New Roman" w:hAnsi="Times New Roman" w:cs="Times New Roman"/>
          <w:sz w:val="28"/>
          <w:szCs w:val="28"/>
          <w:lang w:val="uk-UA"/>
        </w:rPr>
        <w:t xml:space="preserve"> Приливом центробіжних  імпульсів до органів і тканин;</w:t>
      </w:r>
    </w:p>
    <w:p w:rsidR="000A3491" w:rsidRPr="00F1530E" w:rsidRDefault="00061EC7" w:rsidP="00F1530E">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A3491" w:rsidRPr="00F1530E">
        <w:rPr>
          <w:rFonts w:ascii="Times New Roman" w:hAnsi="Times New Roman" w:cs="Times New Roman"/>
          <w:sz w:val="28"/>
          <w:szCs w:val="28"/>
          <w:lang w:val="uk-UA"/>
        </w:rPr>
        <w:t>Б)Гормонами, які поступають у кров, завдяки імпульсам з нервової системи і залози внутрішньої секреції, та діють, на нервові центр.</w:t>
      </w:r>
    </w:p>
    <w:p w:rsidR="005B27FD" w:rsidRPr="00F1530E" w:rsidRDefault="000A3491" w:rsidP="00061EC7">
      <w:pPr>
        <w:spacing w:after="0" w:line="360" w:lineRule="auto"/>
        <w:ind w:firstLine="708"/>
        <w:rPr>
          <w:rFonts w:ascii="Times New Roman" w:hAnsi="Times New Roman" w:cs="Times New Roman"/>
          <w:sz w:val="28"/>
          <w:szCs w:val="28"/>
          <w:lang w:val="uk-UA"/>
        </w:rPr>
      </w:pPr>
      <w:r w:rsidRPr="00F1530E">
        <w:rPr>
          <w:rFonts w:ascii="Times New Roman" w:hAnsi="Times New Roman" w:cs="Times New Roman"/>
          <w:sz w:val="28"/>
          <w:szCs w:val="28"/>
          <w:lang w:val="uk-UA"/>
        </w:rPr>
        <w:t xml:space="preserve">В організмі людини постійно виникає необхідність </w:t>
      </w:r>
      <w:r w:rsidR="005B27FD" w:rsidRPr="00F1530E">
        <w:rPr>
          <w:rFonts w:ascii="Times New Roman" w:hAnsi="Times New Roman" w:cs="Times New Roman"/>
          <w:sz w:val="28"/>
          <w:szCs w:val="28"/>
          <w:lang w:val="uk-UA"/>
        </w:rPr>
        <w:t>у регулюванні фізіологічних процесів відповідно до його потреб та змін навколишнього середовища. Така регуляція процесів у організмі здійснюється за допомогою двох механізмів: гуморального і нервового.</w:t>
      </w:r>
    </w:p>
    <w:p w:rsidR="00F26F4B" w:rsidRPr="00F1530E" w:rsidRDefault="00F26F4B" w:rsidP="00061EC7">
      <w:pPr>
        <w:spacing w:after="0" w:line="360" w:lineRule="auto"/>
        <w:ind w:firstLine="708"/>
        <w:rPr>
          <w:rFonts w:ascii="Times New Roman" w:hAnsi="Times New Roman" w:cs="Times New Roman"/>
          <w:sz w:val="28"/>
          <w:szCs w:val="28"/>
        </w:rPr>
      </w:pPr>
      <w:r w:rsidRPr="00F1530E">
        <w:rPr>
          <w:rFonts w:ascii="Times New Roman" w:hAnsi="Times New Roman" w:cs="Times New Roman"/>
          <w:b/>
          <w:sz w:val="28"/>
          <w:szCs w:val="28"/>
          <w:lang w:val="uk-UA"/>
        </w:rPr>
        <w:t>Гуморальна регуляція</w:t>
      </w:r>
      <w:r w:rsidRPr="00F1530E">
        <w:rPr>
          <w:rFonts w:ascii="Times New Roman" w:hAnsi="Times New Roman" w:cs="Times New Roman"/>
          <w:sz w:val="28"/>
          <w:szCs w:val="28"/>
          <w:lang w:val="uk-UA"/>
        </w:rPr>
        <w:t xml:space="preserve"> – це координація фізіологічних функцій організму людини, що здійснюється за участю гуморальних чинників, які переносяться кров’ю, лімфою та тканиною рідиною. До гуморальних чинників відносяться біологічно активні речовини (гормони) та продукти обміну речовин (продукти розпаду білків, вуглекислий газ тощо).</w:t>
      </w:r>
    </w:p>
    <w:p w:rsidR="005722E5" w:rsidRPr="00F1530E" w:rsidRDefault="005722E5" w:rsidP="00061EC7">
      <w:pPr>
        <w:spacing w:after="0" w:line="360" w:lineRule="auto"/>
        <w:ind w:firstLine="708"/>
        <w:rPr>
          <w:rFonts w:ascii="Times New Roman" w:hAnsi="Times New Roman" w:cs="Times New Roman"/>
          <w:sz w:val="28"/>
          <w:szCs w:val="28"/>
          <w:lang w:val="uk-UA"/>
        </w:rPr>
      </w:pPr>
      <w:r w:rsidRPr="00F1530E">
        <w:rPr>
          <w:rFonts w:ascii="Times New Roman" w:hAnsi="Times New Roman" w:cs="Times New Roman"/>
          <w:sz w:val="28"/>
          <w:szCs w:val="28"/>
          <w:lang w:val="uk-UA"/>
        </w:rPr>
        <w:t>Гуморальна</w:t>
      </w:r>
      <w:r w:rsidRPr="00F1530E">
        <w:rPr>
          <w:rFonts w:ascii="Times New Roman" w:hAnsi="Times New Roman" w:cs="Times New Roman"/>
          <w:sz w:val="28"/>
          <w:szCs w:val="28"/>
        </w:rPr>
        <w:t xml:space="preserve"> регуляція виникла раніше від нервової. </w:t>
      </w:r>
      <w:r w:rsidRPr="00F1530E">
        <w:rPr>
          <w:rFonts w:ascii="Times New Roman" w:hAnsi="Times New Roman" w:cs="Times New Roman"/>
          <w:sz w:val="28"/>
          <w:szCs w:val="28"/>
          <w:lang w:val="uk-UA"/>
        </w:rPr>
        <w:t xml:space="preserve">З удосконаленням </w:t>
      </w:r>
      <w:r w:rsidR="00792C95" w:rsidRPr="00F1530E">
        <w:rPr>
          <w:rFonts w:ascii="Times New Roman" w:hAnsi="Times New Roman" w:cs="Times New Roman"/>
          <w:sz w:val="28"/>
          <w:szCs w:val="28"/>
          <w:lang w:val="uk-UA"/>
        </w:rPr>
        <w:t>організму удосконалювалася й система гуморальної регуляції – виникла ендокринна система .</w:t>
      </w:r>
    </w:p>
    <w:p w:rsidR="00792C95" w:rsidRPr="00F1530E" w:rsidRDefault="00792C95" w:rsidP="00061EC7">
      <w:pPr>
        <w:spacing w:after="0" w:line="360" w:lineRule="auto"/>
        <w:ind w:firstLine="708"/>
        <w:rPr>
          <w:rFonts w:ascii="Times New Roman" w:hAnsi="Times New Roman" w:cs="Times New Roman"/>
          <w:sz w:val="28"/>
          <w:szCs w:val="28"/>
          <w:lang w:val="uk-UA"/>
        </w:rPr>
      </w:pPr>
      <w:r w:rsidRPr="00F1530E">
        <w:rPr>
          <w:rFonts w:ascii="Times New Roman" w:hAnsi="Times New Roman" w:cs="Times New Roman"/>
          <w:b/>
          <w:sz w:val="28"/>
          <w:szCs w:val="28"/>
          <w:lang w:val="uk-UA"/>
        </w:rPr>
        <w:t>Нервова регуляція</w:t>
      </w:r>
      <w:r w:rsidRPr="00F1530E">
        <w:rPr>
          <w:rFonts w:ascii="Times New Roman" w:hAnsi="Times New Roman" w:cs="Times New Roman"/>
          <w:sz w:val="28"/>
          <w:szCs w:val="28"/>
          <w:lang w:val="uk-UA"/>
        </w:rPr>
        <w:t xml:space="preserve"> – регуляція життєдіяльності організму</w:t>
      </w:r>
      <w:r w:rsidR="00B743C3" w:rsidRPr="00F1530E">
        <w:rPr>
          <w:rFonts w:ascii="Times New Roman" w:hAnsi="Times New Roman" w:cs="Times New Roman"/>
          <w:sz w:val="28"/>
          <w:szCs w:val="28"/>
          <w:lang w:val="uk-UA"/>
        </w:rPr>
        <w:t xml:space="preserve"> за допомогою нервової системи.</w:t>
      </w:r>
    </w:p>
    <w:p w:rsidR="00B743C3" w:rsidRPr="00F1530E" w:rsidRDefault="00B743C3" w:rsidP="00061EC7">
      <w:pPr>
        <w:spacing w:after="0" w:line="360" w:lineRule="auto"/>
        <w:ind w:firstLine="708"/>
        <w:rPr>
          <w:rFonts w:ascii="Times New Roman" w:hAnsi="Times New Roman" w:cs="Times New Roman"/>
          <w:sz w:val="28"/>
          <w:szCs w:val="28"/>
          <w:lang w:val="uk-UA"/>
        </w:rPr>
      </w:pPr>
      <w:r w:rsidRPr="00F1530E">
        <w:rPr>
          <w:rFonts w:ascii="Times New Roman" w:hAnsi="Times New Roman" w:cs="Times New Roman"/>
          <w:sz w:val="28"/>
          <w:szCs w:val="28"/>
          <w:lang w:val="uk-UA"/>
        </w:rPr>
        <w:t>Нервові й гуморальні процеси тісно взаємопов’язані та взаємозумовлені</w:t>
      </w:r>
    </w:p>
    <w:p w:rsidR="00B743C3" w:rsidRPr="00F1530E" w:rsidRDefault="00B743C3" w:rsidP="00061EC7">
      <w:pPr>
        <w:spacing w:after="0" w:line="360" w:lineRule="auto"/>
        <w:ind w:firstLine="708"/>
        <w:rPr>
          <w:rFonts w:ascii="Times New Roman" w:hAnsi="Times New Roman" w:cs="Times New Roman"/>
          <w:sz w:val="28"/>
          <w:szCs w:val="28"/>
          <w:lang w:val="uk-UA"/>
        </w:rPr>
      </w:pPr>
      <w:r w:rsidRPr="00F1530E">
        <w:rPr>
          <w:rFonts w:ascii="Times New Roman" w:hAnsi="Times New Roman" w:cs="Times New Roman"/>
          <w:sz w:val="28"/>
          <w:szCs w:val="28"/>
          <w:lang w:val="uk-UA"/>
        </w:rPr>
        <w:lastRenderedPageBreak/>
        <w:t>Нервова система впливає на утворення біологічно активних речовин, надходження їх у кров, лімфу і тканинну рідину</w:t>
      </w:r>
      <w:r w:rsidR="0031788B" w:rsidRPr="00F1530E">
        <w:rPr>
          <w:rFonts w:ascii="Times New Roman" w:hAnsi="Times New Roman" w:cs="Times New Roman"/>
          <w:sz w:val="28"/>
          <w:szCs w:val="28"/>
          <w:lang w:val="uk-UA"/>
        </w:rPr>
        <w:t xml:space="preserve"> та на їхнє перенесення цими рідинами, тобто вона впливає на функцію залоз внутрішньої секреції. Гуморальна регуляція підпорядковується нервовій і становить з нею єдину систему нейрогуморальної регуляції. </w:t>
      </w:r>
    </w:p>
    <w:p w:rsidR="000A3491" w:rsidRPr="00F1530E" w:rsidRDefault="000A3491" w:rsidP="00061EC7">
      <w:pPr>
        <w:spacing w:after="0" w:line="360" w:lineRule="auto"/>
        <w:ind w:firstLine="708"/>
        <w:rPr>
          <w:rFonts w:ascii="Times New Roman" w:hAnsi="Times New Roman" w:cs="Times New Roman"/>
          <w:sz w:val="28"/>
          <w:szCs w:val="28"/>
          <w:lang w:val="uk-UA"/>
        </w:rPr>
      </w:pPr>
      <w:r w:rsidRPr="00F1530E">
        <w:rPr>
          <w:rFonts w:ascii="Times New Roman" w:hAnsi="Times New Roman" w:cs="Times New Roman"/>
          <w:sz w:val="28"/>
          <w:szCs w:val="28"/>
          <w:lang w:val="uk-UA"/>
        </w:rPr>
        <w:t>Найважливішу участь у регуляції обміну речовин приймають нижньо-мозковий придаток(гіпофіз), щитоподібна залоза, підшлункова залоза(внутрішньо-секреторні її відділи) та наднирники.</w:t>
      </w:r>
      <w:r w:rsidR="00792C95" w:rsidRPr="00F1530E">
        <w:rPr>
          <w:rFonts w:ascii="Times New Roman" w:hAnsi="Times New Roman" w:cs="Times New Roman"/>
          <w:sz w:val="28"/>
          <w:szCs w:val="28"/>
          <w:lang w:val="uk-UA"/>
        </w:rPr>
        <w:t xml:space="preserve"> </w:t>
      </w:r>
      <w:r w:rsidRPr="00F1530E">
        <w:rPr>
          <w:rFonts w:ascii="Times New Roman" w:hAnsi="Times New Roman" w:cs="Times New Roman"/>
          <w:sz w:val="28"/>
          <w:szCs w:val="28"/>
          <w:lang w:val="uk-UA"/>
        </w:rPr>
        <w:t>Подача</w:t>
      </w:r>
      <w:r w:rsidR="00792C95" w:rsidRPr="00F1530E">
        <w:rPr>
          <w:rFonts w:ascii="Times New Roman" w:hAnsi="Times New Roman" w:cs="Times New Roman"/>
          <w:sz w:val="28"/>
          <w:szCs w:val="28"/>
          <w:lang w:val="uk-UA"/>
        </w:rPr>
        <w:t>ння</w:t>
      </w:r>
      <w:r w:rsidRPr="00F1530E">
        <w:rPr>
          <w:rFonts w:ascii="Times New Roman" w:hAnsi="Times New Roman" w:cs="Times New Roman"/>
          <w:sz w:val="28"/>
          <w:szCs w:val="28"/>
          <w:lang w:val="uk-UA"/>
        </w:rPr>
        <w:t xml:space="preserve"> у кров гормонів цих залоз викликають сильні зміни білкового, жирового, вуглеводного, мінерального та водного обміну.</w:t>
      </w:r>
      <w:r w:rsidR="005722E5" w:rsidRPr="00F1530E">
        <w:rPr>
          <w:rFonts w:ascii="Times New Roman" w:hAnsi="Times New Roman" w:cs="Times New Roman"/>
          <w:sz w:val="28"/>
          <w:szCs w:val="28"/>
          <w:lang w:val="uk-UA"/>
        </w:rPr>
        <w:t xml:space="preserve"> </w:t>
      </w:r>
    </w:p>
    <w:p w:rsidR="000A3491" w:rsidRPr="00F1530E" w:rsidRDefault="000A3491" w:rsidP="00061EC7">
      <w:pPr>
        <w:spacing w:after="0" w:line="360" w:lineRule="auto"/>
        <w:ind w:firstLine="708"/>
        <w:rPr>
          <w:rFonts w:ascii="Times New Roman" w:hAnsi="Times New Roman" w:cs="Times New Roman"/>
          <w:sz w:val="28"/>
          <w:szCs w:val="28"/>
          <w:lang w:val="uk-UA"/>
        </w:rPr>
      </w:pPr>
      <w:r w:rsidRPr="00F1530E">
        <w:rPr>
          <w:rFonts w:ascii="Times New Roman" w:hAnsi="Times New Roman" w:cs="Times New Roman"/>
          <w:sz w:val="28"/>
          <w:szCs w:val="28"/>
          <w:lang w:val="uk-UA"/>
        </w:rPr>
        <w:t xml:space="preserve">Доведені зміни обміну речовин у людей при психічному впливу, емоціях і при розладах психіки(В. М. Бехторов), та при гіпнотичному впливу і відсутності м’язової роботи. Різні умовно-рефлекторні подразники і слова, як умовні подразники пов’язані з м’язовою роботою. Викликають </w:t>
      </w:r>
      <w:r w:rsidR="00795AF5" w:rsidRPr="00F1530E">
        <w:rPr>
          <w:rFonts w:ascii="Times New Roman" w:hAnsi="Times New Roman" w:cs="Times New Roman"/>
          <w:sz w:val="28"/>
          <w:szCs w:val="28"/>
          <w:lang w:val="uk-UA"/>
        </w:rPr>
        <w:t>у людей підвищення необхідності у кисні на 100-150% та збільшення легеневої вентиляції у два рази у порівнянні зі станом м’язового спокою.</w:t>
      </w:r>
    </w:p>
    <w:p w:rsidR="004F4F8A" w:rsidRPr="00F1530E" w:rsidRDefault="004F4F8A" w:rsidP="00F1530E">
      <w:pPr>
        <w:spacing w:after="0" w:line="360" w:lineRule="auto"/>
        <w:rPr>
          <w:rFonts w:ascii="Times New Roman" w:hAnsi="Times New Roman" w:cs="Times New Roman"/>
          <w:sz w:val="28"/>
          <w:szCs w:val="28"/>
          <w:lang w:val="uk-UA"/>
        </w:rPr>
      </w:pPr>
      <w:r w:rsidRPr="00F1530E">
        <w:rPr>
          <w:rFonts w:ascii="Times New Roman" w:hAnsi="Times New Roman" w:cs="Times New Roman"/>
          <w:sz w:val="28"/>
          <w:szCs w:val="28"/>
          <w:lang w:val="uk-UA"/>
        </w:rPr>
        <w:tab/>
        <w:t>Дихальні рухи відбуваються завдяки координованим рухам діяльності дихальних м’язів. Узгоджена діяльність нейронів  рухових  нервів, які координують скорочення дихальної мускулатури в свою чергу координується дихальним центром , який в свою чергу розташований в довгастому мозку. Дихальні рухи забезпечують надходження  кисню в організм людини , що пов’язано з розчепленням поживних речовин. Дихальний центр в дітей та підлітків легко збуджується , і дихання пришвидшується при психічному збудженні, фізичних вправах. На жаль невідома дія стимуляторів на зміну дихальних рухів у дітей та підлітків.</w:t>
      </w:r>
    </w:p>
    <w:p w:rsidR="00795AF5" w:rsidRPr="00F1530E" w:rsidRDefault="00795AF5" w:rsidP="00061EC7">
      <w:pPr>
        <w:spacing w:after="0" w:line="360" w:lineRule="auto"/>
        <w:ind w:firstLine="708"/>
        <w:rPr>
          <w:rFonts w:ascii="Times New Roman" w:hAnsi="Times New Roman" w:cs="Times New Roman"/>
          <w:sz w:val="28"/>
          <w:szCs w:val="28"/>
          <w:lang w:val="uk-UA"/>
        </w:rPr>
      </w:pPr>
      <w:r w:rsidRPr="00F1530E">
        <w:rPr>
          <w:rFonts w:ascii="Times New Roman" w:hAnsi="Times New Roman" w:cs="Times New Roman"/>
          <w:sz w:val="28"/>
          <w:szCs w:val="28"/>
          <w:lang w:val="uk-UA"/>
        </w:rPr>
        <w:t xml:space="preserve">Пошук нових ліків для полегшення страждань хворих, нових стимуляторів, які начебто підвищують працездатність організму, часто призводить ,до негативного результату – порушень роботи печінки. Печінка – це залоза зовнішньої секреції, яка має надзвичайно важливу функцію в процесі травлення. Саме завдяки печінці відбувається знезараження </w:t>
      </w:r>
      <w:r w:rsidRPr="00F1530E">
        <w:rPr>
          <w:rFonts w:ascii="Times New Roman" w:hAnsi="Times New Roman" w:cs="Times New Roman"/>
          <w:sz w:val="28"/>
          <w:szCs w:val="28"/>
          <w:lang w:val="uk-UA"/>
        </w:rPr>
        <w:lastRenderedPageBreak/>
        <w:t>шкідливих, отруйних речовин, що часто призводить, до коматозного стану організму. Це пов’язано з тим що, поживні речовини, які утворюються післ</w:t>
      </w:r>
      <w:r w:rsidR="004F4F8A" w:rsidRPr="00F1530E">
        <w:rPr>
          <w:rFonts w:ascii="Times New Roman" w:hAnsi="Times New Roman" w:cs="Times New Roman"/>
          <w:sz w:val="28"/>
          <w:szCs w:val="28"/>
          <w:lang w:val="uk-UA"/>
        </w:rPr>
        <w:t>я перетравлення їжі проходять в</w:t>
      </w:r>
      <w:r w:rsidRPr="00F1530E">
        <w:rPr>
          <w:rFonts w:ascii="Times New Roman" w:hAnsi="Times New Roman" w:cs="Times New Roman"/>
          <w:sz w:val="28"/>
          <w:szCs w:val="28"/>
          <w:lang w:val="uk-UA"/>
        </w:rPr>
        <w:t>оротну систему кровообігу печінки, яка є біологічним фільтром організму. Поряд з цим, печінка – регулятор потрапляння в кров деяких гормонів надлишок яких, пов’язують зі штучними або природними стимуляторами.</w:t>
      </w:r>
    </w:p>
    <w:p w:rsidR="00795AF5" w:rsidRPr="00F1530E" w:rsidRDefault="00795AF5" w:rsidP="00F1530E">
      <w:pPr>
        <w:spacing w:after="0" w:line="360" w:lineRule="auto"/>
        <w:rPr>
          <w:rFonts w:ascii="Times New Roman" w:hAnsi="Times New Roman" w:cs="Times New Roman"/>
          <w:sz w:val="28"/>
          <w:szCs w:val="28"/>
        </w:rPr>
      </w:pPr>
      <w:r w:rsidRPr="00F1530E">
        <w:rPr>
          <w:rFonts w:ascii="Times New Roman" w:hAnsi="Times New Roman" w:cs="Times New Roman"/>
          <w:sz w:val="28"/>
          <w:szCs w:val="28"/>
          <w:lang w:val="uk-UA"/>
        </w:rPr>
        <w:tab/>
        <w:t>Таким чином, з одного боку, стимулятори спроможні пришвидшити обмін речовин в організмі, але певні стимулятори шкідливо діють на печінку та порушують загальний стан організму.</w:t>
      </w:r>
    </w:p>
    <w:p w:rsidR="005722E5" w:rsidRPr="00F1530E" w:rsidRDefault="005722E5" w:rsidP="00F1530E">
      <w:pPr>
        <w:spacing w:after="0" w:line="360" w:lineRule="auto"/>
        <w:rPr>
          <w:rFonts w:ascii="Times New Roman" w:hAnsi="Times New Roman" w:cs="Times New Roman"/>
          <w:sz w:val="28"/>
          <w:szCs w:val="28"/>
        </w:rPr>
      </w:pPr>
    </w:p>
    <w:p w:rsidR="005722E5" w:rsidRPr="00F1530E" w:rsidRDefault="005722E5" w:rsidP="00F1530E">
      <w:pPr>
        <w:spacing w:after="0" w:line="360" w:lineRule="auto"/>
        <w:rPr>
          <w:rFonts w:ascii="Times New Roman" w:hAnsi="Times New Roman" w:cs="Times New Roman"/>
          <w:sz w:val="28"/>
          <w:szCs w:val="28"/>
        </w:rPr>
      </w:pPr>
    </w:p>
    <w:p w:rsidR="0031788B" w:rsidRPr="00F1530E" w:rsidRDefault="0031788B" w:rsidP="00F1530E">
      <w:pPr>
        <w:spacing w:after="0" w:line="360" w:lineRule="auto"/>
        <w:rPr>
          <w:rFonts w:ascii="Times New Roman" w:hAnsi="Times New Roman" w:cs="Times New Roman"/>
          <w:sz w:val="28"/>
          <w:szCs w:val="28"/>
          <w:lang w:val="uk-UA"/>
        </w:rPr>
      </w:pPr>
    </w:p>
    <w:p w:rsidR="005722E5" w:rsidRPr="00061EC7" w:rsidRDefault="005722E5" w:rsidP="00061EC7">
      <w:pPr>
        <w:spacing w:after="0" w:line="360" w:lineRule="auto"/>
        <w:jc w:val="center"/>
        <w:rPr>
          <w:rFonts w:ascii="Times New Roman" w:hAnsi="Times New Roman" w:cs="Times New Roman"/>
          <w:sz w:val="36"/>
          <w:szCs w:val="36"/>
        </w:rPr>
      </w:pPr>
      <w:r w:rsidRPr="00061EC7">
        <w:rPr>
          <w:rFonts w:ascii="Times New Roman" w:hAnsi="Times New Roman" w:cs="Times New Roman"/>
          <w:sz w:val="36"/>
          <w:szCs w:val="36"/>
          <w:lang w:val="uk-UA"/>
        </w:rPr>
        <w:t>1.3 Види стимуляторів</w:t>
      </w:r>
    </w:p>
    <w:p w:rsidR="005722E5" w:rsidRPr="00F1530E" w:rsidRDefault="005722E5" w:rsidP="00F1530E">
      <w:pPr>
        <w:spacing w:after="0" w:line="360" w:lineRule="auto"/>
        <w:rPr>
          <w:rFonts w:ascii="Times New Roman" w:hAnsi="Times New Roman" w:cs="Times New Roman"/>
          <w:sz w:val="28"/>
          <w:szCs w:val="28"/>
        </w:rPr>
      </w:pPr>
    </w:p>
    <w:p w:rsidR="00F1530E" w:rsidRPr="00F1530E" w:rsidRDefault="00F1530E" w:rsidP="00F1530E">
      <w:pPr>
        <w:spacing w:after="0" w:line="360" w:lineRule="auto"/>
        <w:rPr>
          <w:rFonts w:ascii="Times New Roman" w:hAnsi="Times New Roman" w:cs="Times New Roman"/>
          <w:sz w:val="28"/>
          <w:szCs w:val="28"/>
        </w:rPr>
      </w:pPr>
      <w:r w:rsidRPr="00F1530E">
        <w:rPr>
          <w:rFonts w:ascii="Times New Roman" w:hAnsi="Times New Roman" w:cs="Times New Roman"/>
          <w:sz w:val="28"/>
          <w:szCs w:val="28"/>
        </w:rPr>
        <w:t>Стимулятори - речовини рослинного</w:t>
      </w:r>
      <w:r w:rsidRPr="00F1530E">
        <w:rPr>
          <w:rFonts w:ascii="Times New Roman" w:hAnsi="Times New Roman" w:cs="Times New Roman"/>
          <w:sz w:val="28"/>
          <w:szCs w:val="28"/>
          <w:lang w:val="uk-UA"/>
        </w:rPr>
        <w:t>, тваринного</w:t>
      </w:r>
      <w:r w:rsidRPr="00F1530E">
        <w:rPr>
          <w:rFonts w:ascii="Times New Roman" w:hAnsi="Times New Roman" w:cs="Times New Roman"/>
          <w:sz w:val="28"/>
          <w:szCs w:val="28"/>
        </w:rPr>
        <w:t xml:space="preserve"> походження і синтетичні сполуки. В дану групу речовин включаються ті, які здатні викликати незвичайний </w:t>
      </w:r>
      <w:r w:rsidRPr="00F1530E">
        <w:rPr>
          <w:rFonts w:ascii="Times New Roman" w:hAnsi="Times New Roman" w:cs="Times New Roman"/>
          <w:sz w:val="28"/>
          <w:szCs w:val="28"/>
          <w:lang w:val="uk-UA"/>
        </w:rPr>
        <w:t xml:space="preserve">моральній </w:t>
      </w:r>
      <w:proofErr w:type="gramStart"/>
      <w:r w:rsidRPr="00F1530E">
        <w:rPr>
          <w:rFonts w:ascii="Times New Roman" w:hAnsi="Times New Roman" w:cs="Times New Roman"/>
          <w:sz w:val="28"/>
          <w:szCs w:val="28"/>
        </w:rPr>
        <w:t>п</w:t>
      </w:r>
      <w:proofErr w:type="gramEnd"/>
      <w:r w:rsidRPr="00F1530E">
        <w:rPr>
          <w:rFonts w:ascii="Times New Roman" w:hAnsi="Times New Roman" w:cs="Times New Roman"/>
          <w:sz w:val="28"/>
          <w:szCs w:val="28"/>
        </w:rPr>
        <w:t>ідйом, прагнення до діяльності, усунути почуття втоми, створити суб'єктивне відчуття невтомності, бадьорості, незвичайної ясності розуму і легкості рухів, швидкої кмітливості, впевненості у своїх силах і здібностях, навіть безстрашності.</w:t>
      </w:r>
      <w:r w:rsidRPr="00F1530E">
        <w:rPr>
          <w:rFonts w:ascii="Times New Roman" w:hAnsi="Times New Roman" w:cs="Times New Roman"/>
          <w:sz w:val="28"/>
          <w:szCs w:val="28"/>
        </w:rPr>
        <w:br/>
        <w:t xml:space="preserve">У багатьох випадках це відомі лікарські засоби, використовувані в практиці для </w:t>
      </w:r>
      <w:proofErr w:type="gramStart"/>
      <w:r w:rsidRPr="00F1530E">
        <w:rPr>
          <w:rFonts w:ascii="Times New Roman" w:hAnsi="Times New Roman" w:cs="Times New Roman"/>
          <w:sz w:val="28"/>
          <w:szCs w:val="28"/>
        </w:rPr>
        <w:t>л</w:t>
      </w:r>
      <w:proofErr w:type="gramEnd"/>
      <w:r w:rsidRPr="00F1530E">
        <w:rPr>
          <w:rFonts w:ascii="Times New Roman" w:hAnsi="Times New Roman" w:cs="Times New Roman"/>
          <w:sz w:val="28"/>
          <w:szCs w:val="28"/>
        </w:rPr>
        <w:t xml:space="preserve">ікування депресивних станів, нарколепсії (непереборне бажання спати), для подолання втоми, контролювання ваги і зниження апетиту, а також лікування гиперкинезии у дітей. Найбільш відомі стимулятори </w:t>
      </w:r>
      <w:r w:rsidRPr="00F1530E">
        <w:rPr>
          <w:rFonts w:ascii="Times New Roman" w:hAnsi="Times New Roman" w:cs="Times New Roman"/>
          <w:sz w:val="28"/>
          <w:szCs w:val="28"/>
          <w:lang w:val="uk-UA"/>
        </w:rPr>
        <w:t>серед</w:t>
      </w:r>
      <w:r w:rsidRPr="00F1530E">
        <w:rPr>
          <w:rFonts w:ascii="Times New Roman" w:hAnsi="Times New Roman" w:cs="Times New Roman"/>
          <w:sz w:val="28"/>
          <w:szCs w:val="28"/>
        </w:rPr>
        <w:t xml:space="preserve"> наркотиків - кокаїн, амфетамін, метамфетамін, эфедрон. На відміну від спричиненого эйфоризаторами, подібний </w:t>
      </w:r>
      <w:proofErr w:type="gramStart"/>
      <w:r w:rsidRPr="00F1530E">
        <w:rPr>
          <w:rFonts w:ascii="Times New Roman" w:hAnsi="Times New Roman" w:cs="Times New Roman"/>
          <w:sz w:val="28"/>
          <w:szCs w:val="28"/>
        </w:rPr>
        <w:t>п</w:t>
      </w:r>
      <w:proofErr w:type="gramEnd"/>
      <w:r w:rsidRPr="00F1530E">
        <w:rPr>
          <w:rFonts w:ascii="Times New Roman" w:hAnsi="Times New Roman" w:cs="Times New Roman"/>
          <w:sz w:val="28"/>
          <w:szCs w:val="28"/>
        </w:rPr>
        <w:t xml:space="preserve">ідйом хоча і супроводжується піднесеним настроєм, але його не можна назвати "сонячним" або безтурботним. Навпаки, </w:t>
      </w:r>
      <w:proofErr w:type="gramStart"/>
      <w:r w:rsidRPr="00F1530E">
        <w:rPr>
          <w:rFonts w:ascii="Times New Roman" w:hAnsi="Times New Roman" w:cs="Times New Roman"/>
          <w:sz w:val="28"/>
          <w:szCs w:val="28"/>
        </w:rPr>
        <w:t>п</w:t>
      </w:r>
      <w:proofErr w:type="gramEnd"/>
      <w:r w:rsidRPr="00F1530E">
        <w:rPr>
          <w:rFonts w:ascii="Times New Roman" w:hAnsi="Times New Roman" w:cs="Times New Roman"/>
          <w:sz w:val="28"/>
          <w:szCs w:val="28"/>
        </w:rPr>
        <w:t xml:space="preserve">ідвищений психічний тонус поєднується з </w:t>
      </w:r>
      <w:r w:rsidRPr="00F1530E">
        <w:rPr>
          <w:rFonts w:ascii="Times New Roman" w:hAnsi="Times New Roman" w:cs="Times New Roman"/>
          <w:sz w:val="28"/>
          <w:szCs w:val="28"/>
          <w:lang w:val="uk-UA"/>
        </w:rPr>
        <w:t>підвищеною збудливістю</w:t>
      </w:r>
      <w:r w:rsidRPr="00F1530E">
        <w:rPr>
          <w:rFonts w:ascii="Times New Roman" w:hAnsi="Times New Roman" w:cs="Times New Roman"/>
          <w:sz w:val="28"/>
          <w:szCs w:val="28"/>
        </w:rPr>
        <w:t>, більш або менш вираженою тривожністю</w:t>
      </w:r>
      <w:r w:rsidRPr="00F1530E">
        <w:rPr>
          <w:rFonts w:ascii="Times New Roman" w:hAnsi="Times New Roman" w:cs="Times New Roman"/>
          <w:sz w:val="28"/>
          <w:szCs w:val="28"/>
          <w:lang w:val="uk-UA"/>
        </w:rPr>
        <w:t>.</w:t>
      </w:r>
      <w:r w:rsidRPr="00F1530E">
        <w:rPr>
          <w:rFonts w:ascii="Times New Roman" w:hAnsi="Times New Roman" w:cs="Times New Roman"/>
          <w:sz w:val="28"/>
          <w:szCs w:val="28"/>
        </w:rPr>
        <w:br/>
        <w:t xml:space="preserve"> </w:t>
      </w:r>
      <w:r w:rsidRPr="00F1530E">
        <w:rPr>
          <w:rFonts w:ascii="Times New Roman" w:hAnsi="Times New Roman" w:cs="Times New Roman"/>
          <w:sz w:val="28"/>
          <w:szCs w:val="28"/>
        </w:rPr>
        <w:tab/>
        <w:t xml:space="preserve">Побічними ефектами стають безсоння, пригнічення апетиту, тахікардія, </w:t>
      </w:r>
      <w:r w:rsidRPr="00F1530E">
        <w:rPr>
          <w:rFonts w:ascii="Times New Roman" w:hAnsi="Times New Roman" w:cs="Times New Roman"/>
          <w:sz w:val="28"/>
          <w:szCs w:val="28"/>
        </w:rPr>
        <w:lastRenderedPageBreak/>
        <w:t xml:space="preserve">іноді з екстрасистолією, </w:t>
      </w:r>
      <w:proofErr w:type="gramStart"/>
      <w:r w:rsidRPr="00F1530E">
        <w:rPr>
          <w:rFonts w:ascii="Times New Roman" w:hAnsi="Times New Roman" w:cs="Times New Roman"/>
          <w:sz w:val="28"/>
          <w:szCs w:val="28"/>
        </w:rPr>
        <w:t>п</w:t>
      </w:r>
      <w:proofErr w:type="gramEnd"/>
      <w:r w:rsidRPr="00F1530E">
        <w:rPr>
          <w:rFonts w:ascii="Times New Roman" w:hAnsi="Times New Roman" w:cs="Times New Roman"/>
          <w:sz w:val="28"/>
          <w:szCs w:val="28"/>
        </w:rPr>
        <w:t xml:space="preserve">ідвищення артеріального тиску, м'язовий тремор. До найбільш поширеним стимуляторів </w:t>
      </w:r>
      <w:proofErr w:type="gramStart"/>
      <w:r w:rsidRPr="00F1530E">
        <w:rPr>
          <w:rFonts w:ascii="Times New Roman" w:hAnsi="Times New Roman" w:cs="Times New Roman"/>
          <w:sz w:val="28"/>
          <w:szCs w:val="28"/>
        </w:rPr>
        <w:t>в</w:t>
      </w:r>
      <w:proofErr w:type="gramEnd"/>
      <w:r w:rsidRPr="00F1530E">
        <w:rPr>
          <w:rFonts w:ascii="Times New Roman" w:hAnsi="Times New Roman" w:cs="Times New Roman"/>
          <w:sz w:val="28"/>
          <w:szCs w:val="28"/>
        </w:rPr>
        <w:t xml:space="preserve">ідносяться: кокаїн, первітин, эфедрон, амфетамін, метамфетамін, екстазі, та ін. «підштовхують» його, виступаючи як би в ролі батога. Почуття бадьорості, ясності мислення, </w:t>
      </w:r>
      <w:proofErr w:type="gramStart"/>
      <w:r w:rsidRPr="00F1530E">
        <w:rPr>
          <w:rFonts w:ascii="Times New Roman" w:hAnsi="Times New Roman" w:cs="Times New Roman"/>
          <w:sz w:val="28"/>
          <w:szCs w:val="28"/>
        </w:rPr>
        <w:t>п</w:t>
      </w:r>
      <w:proofErr w:type="gramEnd"/>
      <w:r w:rsidRPr="00F1530E">
        <w:rPr>
          <w:rFonts w:ascii="Times New Roman" w:hAnsi="Times New Roman" w:cs="Times New Roman"/>
          <w:sz w:val="28"/>
          <w:szCs w:val="28"/>
        </w:rPr>
        <w:t>ідвищення настрою, активності триває недовго - кілька годин, поступаючись місцем відчуття втоми, загальної слабкості, розбитості, пригніченості, неуважності, сонливості, які тим більш виражені і тривалі, чим більша доза стимулюючого речовини була прийнята.</w:t>
      </w:r>
    </w:p>
    <w:p w:rsidR="00F1530E" w:rsidRPr="00F1530E" w:rsidRDefault="00F1530E" w:rsidP="00F1530E">
      <w:pPr>
        <w:spacing w:after="0" w:line="360" w:lineRule="auto"/>
        <w:rPr>
          <w:rFonts w:ascii="Times New Roman" w:hAnsi="Times New Roman" w:cs="Times New Roman"/>
          <w:sz w:val="28"/>
          <w:szCs w:val="28"/>
        </w:rPr>
      </w:pPr>
      <w:r w:rsidRPr="00F1530E">
        <w:rPr>
          <w:rFonts w:ascii="Times New Roman" w:hAnsi="Times New Roman" w:cs="Times New Roman"/>
          <w:sz w:val="28"/>
          <w:szCs w:val="28"/>
        </w:rPr>
        <w:t xml:space="preserve"> </w:t>
      </w:r>
      <w:r w:rsidRPr="00F1530E">
        <w:rPr>
          <w:rFonts w:ascii="Times New Roman" w:hAnsi="Times New Roman" w:cs="Times New Roman"/>
          <w:sz w:val="28"/>
          <w:szCs w:val="28"/>
        </w:rPr>
        <w:tab/>
        <w:t xml:space="preserve">Стимулятори поступово погіршують здатність до запам'ятовування. </w:t>
      </w:r>
      <w:proofErr w:type="gramStart"/>
      <w:r w:rsidRPr="00F1530E">
        <w:rPr>
          <w:rFonts w:ascii="Times New Roman" w:hAnsi="Times New Roman" w:cs="Times New Roman"/>
          <w:sz w:val="28"/>
          <w:szCs w:val="28"/>
        </w:rPr>
        <w:t>Ц</w:t>
      </w:r>
      <w:proofErr w:type="gramEnd"/>
      <w:r w:rsidRPr="00F1530E">
        <w:rPr>
          <w:rFonts w:ascii="Times New Roman" w:hAnsi="Times New Roman" w:cs="Times New Roman"/>
          <w:sz w:val="28"/>
          <w:szCs w:val="28"/>
        </w:rPr>
        <w:t xml:space="preserve">і препарати усувають фізіологічну потребу в природному нормальному відпочинку і відновлення сил, що в кінцевому рахунку при тривалому вживанні може призвести до виснаження нервових клітин. </w:t>
      </w:r>
    </w:p>
    <w:p w:rsidR="00F1530E" w:rsidRPr="00F1530E" w:rsidRDefault="00F1530E" w:rsidP="00CD6A6C">
      <w:pPr>
        <w:spacing w:after="0" w:line="360" w:lineRule="auto"/>
        <w:rPr>
          <w:rFonts w:ascii="Times New Roman" w:hAnsi="Times New Roman" w:cs="Times New Roman"/>
          <w:sz w:val="28"/>
          <w:szCs w:val="28"/>
          <w:lang w:eastAsia="ru-RU"/>
        </w:rPr>
      </w:pPr>
      <w:r w:rsidRPr="00F1530E">
        <w:rPr>
          <w:rFonts w:ascii="Times New Roman" w:hAnsi="Times New Roman" w:cs="Times New Roman"/>
          <w:sz w:val="28"/>
          <w:szCs w:val="28"/>
          <w:lang w:eastAsia="ru-RU"/>
        </w:rPr>
        <w:t xml:space="preserve"> </w:t>
      </w:r>
      <w:r w:rsidRPr="00F1530E">
        <w:rPr>
          <w:rFonts w:ascii="Times New Roman" w:hAnsi="Times New Roman" w:cs="Times New Roman"/>
          <w:sz w:val="28"/>
          <w:szCs w:val="28"/>
          <w:lang w:eastAsia="ru-RU"/>
        </w:rPr>
        <w:tab/>
        <w:t xml:space="preserve">Стимулятори чинять так само сильний вплив </w:t>
      </w:r>
      <w:proofErr w:type="gramStart"/>
      <w:r w:rsidRPr="00F1530E">
        <w:rPr>
          <w:rFonts w:ascii="Times New Roman" w:hAnsi="Times New Roman" w:cs="Times New Roman"/>
          <w:sz w:val="28"/>
          <w:szCs w:val="28"/>
          <w:lang w:eastAsia="ru-RU"/>
        </w:rPr>
        <w:t>на</w:t>
      </w:r>
      <w:proofErr w:type="gramEnd"/>
      <w:r w:rsidRPr="00F1530E">
        <w:rPr>
          <w:rFonts w:ascii="Times New Roman" w:hAnsi="Times New Roman" w:cs="Times New Roman"/>
          <w:sz w:val="28"/>
          <w:szCs w:val="28"/>
          <w:lang w:eastAsia="ru-RU"/>
        </w:rPr>
        <w:t xml:space="preserve"> психіку людини. </w:t>
      </w:r>
      <w:proofErr w:type="gramStart"/>
      <w:r w:rsidRPr="00F1530E">
        <w:rPr>
          <w:rFonts w:ascii="Times New Roman" w:hAnsi="Times New Roman" w:cs="Times New Roman"/>
          <w:sz w:val="28"/>
          <w:szCs w:val="28"/>
          <w:lang w:eastAsia="ru-RU"/>
        </w:rPr>
        <w:t>П</w:t>
      </w:r>
      <w:proofErr w:type="gramEnd"/>
      <w:r w:rsidRPr="00F1530E">
        <w:rPr>
          <w:rFonts w:ascii="Times New Roman" w:hAnsi="Times New Roman" w:cs="Times New Roman"/>
          <w:sz w:val="28"/>
          <w:szCs w:val="28"/>
          <w:lang w:eastAsia="ru-RU"/>
        </w:rPr>
        <w:t>ісля тривалого вживання амфетаміну людина починає і без наркотику вести себе неадекватно, депресії, параноїдальний стан: не відповідає на дзвінки, не відкриває двері, ховається, думає, що за ним хтось стежить і т. д.</w:t>
      </w:r>
      <w:r w:rsidRPr="00F1530E">
        <w:rPr>
          <w:rFonts w:ascii="Times New Roman" w:hAnsi="Times New Roman" w:cs="Times New Roman"/>
          <w:sz w:val="28"/>
          <w:szCs w:val="28"/>
          <w:lang w:eastAsia="ru-RU"/>
        </w:rPr>
        <w:br/>
        <w:t xml:space="preserve"> </w:t>
      </w:r>
      <w:r w:rsidRPr="00F1530E">
        <w:rPr>
          <w:rFonts w:ascii="Times New Roman" w:hAnsi="Times New Roman" w:cs="Times New Roman"/>
          <w:sz w:val="28"/>
          <w:szCs w:val="28"/>
          <w:lang w:eastAsia="ru-RU"/>
        </w:rPr>
        <w:tab/>
        <w:t xml:space="preserve">Звичайно людина не зійшла з розуму і </w:t>
      </w:r>
      <w:r w:rsidRPr="00F1530E">
        <w:rPr>
          <w:rFonts w:ascii="Times New Roman" w:hAnsi="Times New Roman" w:cs="Times New Roman"/>
          <w:sz w:val="28"/>
          <w:szCs w:val="28"/>
          <w:lang w:val="uk-UA" w:eastAsia="ru-RU"/>
        </w:rPr>
        <w:t>їй</w:t>
      </w:r>
      <w:r w:rsidRPr="00F1530E">
        <w:rPr>
          <w:rFonts w:ascii="Times New Roman" w:hAnsi="Times New Roman" w:cs="Times New Roman"/>
          <w:sz w:val="28"/>
          <w:szCs w:val="28"/>
          <w:lang w:eastAsia="ru-RU"/>
        </w:rPr>
        <w:t xml:space="preserve"> ще можна допомогти. Тільки грамотна реабілітаційна програма може повернути людини до життя. І саме реабілітація, а не лікування. Так як, як такої ломки у людини на стимуляторах нема</w:t>
      </w:r>
      <w:proofErr w:type="gramStart"/>
      <w:r w:rsidRPr="00F1530E">
        <w:rPr>
          <w:rFonts w:ascii="Times New Roman" w:hAnsi="Times New Roman" w:cs="Times New Roman"/>
          <w:sz w:val="28"/>
          <w:szCs w:val="28"/>
          <w:lang w:eastAsia="ru-RU"/>
        </w:rPr>
        <w:t>є.</w:t>
      </w:r>
      <w:proofErr w:type="gramEnd"/>
      <w:r w:rsidRPr="00F1530E">
        <w:rPr>
          <w:rFonts w:ascii="Times New Roman" w:hAnsi="Times New Roman" w:cs="Times New Roman"/>
          <w:sz w:val="28"/>
          <w:szCs w:val="28"/>
          <w:lang w:eastAsia="ru-RU"/>
        </w:rPr>
        <w:t xml:space="preserve"> Немає болю і викручування кісток, як при героїні, є тільки сильна депресія після відмови. І тут завдання стоїть не в тому, що б полегшити біль, а в тому що б витягнути наркомана з депресії і допомогти реабілітуватися. І ніякі медикаменти не здатні цього зробити. Кращий варіант безмедикаментозная реабілітаційна програма для наркозалежних.</w:t>
      </w:r>
    </w:p>
    <w:p w:rsidR="00AD5709" w:rsidRDefault="00F1530E" w:rsidP="00CD6A6C">
      <w:pPr>
        <w:spacing w:after="0" w:line="360" w:lineRule="auto"/>
        <w:rPr>
          <w:rFonts w:ascii="Times New Roman" w:eastAsia="Times New Roman" w:hAnsi="Times New Roman" w:cs="Times New Roman"/>
          <w:color w:val="000000"/>
          <w:kern w:val="36"/>
          <w:sz w:val="28"/>
          <w:szCs w:val="28"/>
          <w:lang w:val="uk-UA" w:eastAsia="ru-RU"/>
        </w:rPr>
      </w:pPr>
      <w:r w:rsidRPr="00F1530E">
        <w:rPr>
          <w:lang w:eastAsia="ru-RU"/>
        </w:rPr>
        <w:tab/>
      </w:r>
      <w:r w:rsidRPr="00CD6A6C">
        <w:rPr>
          <w:rFonts w:ascii="Times New Roman" w:hAnsi="Times New Roman" w:cs="Times New Roman"/>
          <w:sz w:val="28"/>
          <w:szCs w:val="28"/>
          <w:lang w:eastAsia="ru-RU"/>
        </w:rPr>
        <w:t>Найпопуляр</w:t>
      </w:r>
      <w:r w:rsidR="00061EC7" w:rsidRPr="00CD6A6C">
        <w:rPr>
          <w:rFonts w:ascii="Times New Roman" w:hAnsi="Times New Roman" w:cs="Times New Roman"/>
          <w:sz w:val="28"/>
          <w:szCs w:val="28"/>
          <w:lang w:val="uk-UA" w:eastAsia="ru-RU"/>
        </w:rPr>
        <w:t>нішими харчовими стимуляторами які повсякчас використовуються, і с</w:t>
      </w:r>
      <w:r w:rsidR="00AD5709" w:rsidRPr="00CD6A6C">
        <w:rPr>
          <w:rFonts w:ascii="Times New Roman" w:hAnsi="Times New Roman" w:cs="Times New Roman"/>
          <w:sz w:val="28"/>
          <w:szCs w:val="28"/>
          <w:lang w:val="uk-UA" w:eastAsia="ru-RU"/>
        </w:rPr>
        <w:t>тимуляторами які були вибрані для проведення даних експериментів</w:t>
      </w:r>
      <w:proofErr w:type="gramStart"/>
      <w:r w:rsidR="00AD5709" w:rsidRPr="00CD6A6C">
        <w:rPr>
          <w:rFonts w:ascii="Times New Roman" w:hAnsi="Times New Roman" w:cs="Times New Roman"/>
          <w:sz w:val="28"/>
          <w:szCs w:val="28"/>
          <w:lang w:val="uk-UA" w:eastAsia="ru-RU"/>
        </w:rPr>
        <w:t xml:space="preserve"> </w:t>
      </w:r>
      <w:r w:rsidR="00061EC7" w:rsidRPr="00CD6A6C">
        <w:rPr>
          <w:rFonts w:ascii="Times New Roman" w:hAnsi="Times New Roman" w:cs="Times New Roman"/>
          <w:sz w:val="28"/>
          <w:szCs w:val="28"/>
          <w:lang w:val="uk-UA" w:eastAsia="ru-RU"/>
        </w:rPr>
        <w:t xml:space="preserve"> </w:t>
      </w:r>
      <w:r w:rsidR="00AD5709" w:rsidRPr="00CD6A6C">
        <w:rPr>
          <w:rFonts w:ascii="Times New Roman" w:hAnsi="Times New Roman" w:cs="Times New Roman"/>
          <w:sz w:val="28"/>
          <w:szCs w:val="28"/>
          <w:lang w:val="uk-UA" w:eastAsia="ru-RU"/>
        </w:rPr>
        <w:t>є:</w:t>
      </w:r>
      <w:proofErr w:type="gramEnd"/>
      <w:r w:rsidR="00AD5709" w:rsidRPr="00CD6A6C">
        <w:rPr>
          <w:rFonts w:ascii="Times New Roman" w:hAnsi="Times New Roman" w:cs="Times New Roman"/>
          <w:sz w:val="28"/>
          <w:szCs w:val="28"/>
          <w:lang w:val="uk-UA" w:eastAsia="ru-RU"/>
        </w:rPr>
        <w:t xml:space="preserve"> кофеїн, катехіни, гліцин, </w:t>
      </w:r>
      <w:r w:rsidR="00AD5709" w:rsidRPr="00CD6A6C">
        <w:rPr>
          <w:rFonts w:ascii="Times New Roman" w:hAnsi="Times New Roman" w:cs="Times New Roman"/>
          <w:bCs/>
          <w:sz w:val="28"/>
          <w:szCs w:val="28"/>
          <w:shd w:val="clear" w:color="auto" w:fill="FFFFFF"/>
          <w:lang w:val="uk-UA"/>
        </w:rPr>
        <w:t>т</w:t>
      </w:r>
      <w:r w:rsidR="00AD5709" w:rsidRPr="00CD6A6C">
        <w:rPr>
          <w:rFonts w:ascii="Times New Roman" w:hAnsi="Times New Roman" w:cs="Times New Roman"/>
          <w:bCs/>
          <w:sz w:val="28"/>
          <w:szCs w:val="28"/>
          <w:shd w:val="clear" w:color="auto" w:fill="FFFFFF"/>
        </w:rPr>
        <w:t>еобромін</w:t>
      </w:r>
      <w:r w:rsidR="00AD5709" w:rsidRPr="00CD6A6C">
        <w:rPr>
          <w:rFonts w:ascii="Times New Roman" w:hAnsi="Times New Roman" w:cs="Times New Roman"/>
          <w:bCs/>
          <w:sz w:val="28"/>
          <w:szCs w:val="28"/>
          <w:shd w:val="clear" w:color="auto" w:fill="FFFFFF"/>
          <w:lang w:val="uk-UA"/>
        </w:rPr>
        <w:t xml:space="preserve">, </w:t>
      </w:r>
      <w:r w:rsidR="00CD6A6C">
        <w:rPr>
          <w:rFonts w:ascii="Times New Roman" w:eastAsia="Times New Roman" w:hAnsi="Times New Roman" w:cs="Times New Roman"/>
          <w:color w:val="000000"/>
          <w:kern w:val="36"/>
          <w:sz w:val="28"/>
          <w:szCs w:val="28"/>
          <w:lang w:val="uk-UA" w:eastAsia="ru-RU"/>
        </w:rPr>
        <w:t>ф</w:t>
      </w:r>
      <w:r w:rsidR="00AD5709" w:rsidRPr="00CD6A6C">
        <w:rPr>
          <w:rFonts w:ascii="Times New Roman" w:eastAsia="Times New Roman" w:hAnsi="Times New Roman" w:cs="Times New Roman"/>
          <w:color w:val="000000"/>
          <w:kern w:val="36"/>
          <w:sz w:val="28"/>
          <w:szCs w:val="28"/>
          <w:lang w:val="uk-UA" w:eastAsia="ru-RU"/>
        </w:rPr>
        <w:t>лавоноїди</w:t>
      </w:r>
      <w:r w:rsidR="00CD6A6C">
        <w:rPr>
          <w:rFonts w:ascii="Times New Roman" w:eastAsia="Times New Roman" w:hAnsi="Times New Roman" w:cs="Times New Roman"/>
          <w:color w:val="000000"/>
          <w:kern w:val="36"/>
          <w:sz w:val="28"/>
          <w:szCs w:val="28"/>
          <w:lang w:val="uk-UA" w:eastAsia="ru-RU"/>
        </w:rPr>
        <w:t xml:space="preserve"> тощо. Ці речовини є в складі і виступають основним діючим компонентом у всім відомим нам каві, чаї, в особливості в зеленому чаї, який був використаний для досліджень, препараті «Гліцин» тощо.</w:t>
      </w:r>
    </w:p>
    <w:p w:rsidR="00CD6A6C" w:rsidRPr="00CD6A6C" w:rsidRDefault="00CD6A6C" w:rsidP="00944ECB">
      <w:pPr>
        <w:tabs>
          <w:tab w:val="left" w:pos="5880"/>
        </w:tabs>
        <w:spacing w:after="0" w:line="360" w:lineRule="auto"/>
        <w:rPr>
          <w:rFonts w:ascii="Times New Roman" w:hAnsi="Times New Roman" w:cs="Times New Roman"/>
          <w:color w:val="252525"/>
          <w:sz w:val="32"/>
          <w:szCs w:val="32"/>
          <w:lang w:val="uk-UA"/>
        </w:rPr>
      </w:pPr>
      <w:r w:rsidRPr="00CD6A6C">
        <w:rPr>
          <w:rFonts w:ascii="Times New Roman" w:hAnsi="Times New Roman" w:cs="Times New Roman"/>
          <w:b/>
          <w:sz w:val="32"/>
          <w:szCs w:val="32"/>
          <w:lang w:eastAsia="ru-RU"/>
        </w:rPr>
        <w:lastRenderedPageBreak/>
        <w:t>Кофеїн</w:t>
      </w:r>
    </w:p>
    <w:p w:rsidR="00CD6A6C" w:rsidRDefault="00CD6A6C" w:rsidP="00CD6A6C">
      <w:pPr>
        <w:spacing w:after="0" w:line="360" w:lineRule="auto"/>
        <w:rPr>
          <w:rFonts w:ascii="Times New Roman" w:hAnsi="Times New Roman" w:cs="Times New Roman"/>
          <w:b/>
          <w:sz w:val="28"/>
          <w:szCs w:val="28"/>
          <w:lang w:val="uk-UA" w:eastAsia="ru-RU"/>
        </w:rPr>
      </w:pPr>
    </w:p>
    <w:p w:rsidR="00CD6A6C" w:rsidRPr="00CD6A6C" w:rsidRDefault="00CD6A6C" w:rsidP="00CD6A6C">
      <w:pPr>
        <w:spacing w:after="0" w:line="360" w:lineRule="auto"/>
        <w:rPr>
          <w:rFonts w:ascii="Times New Roman" w:hAnsi="Times New Roman" w:cs="Times New Roman"/>
          <w:sz w:val="28"/>
          <w:szCs w:val="28"/>
          <w:lang w:eastAsia="ru-RU"/>
        </w:rPr>
      </w:pPr>
      <w:r w:rsidRPr="00CD6A6C">
        <w:rPr>
          <w:rFonts w:ascii="Times New Roman" w:hAnsi="Times New Roman" w:cs="Times New Roman"/>
          <w:b/>
          <w:sz w:val="28"/>
          <w:szCs w:val="28"/>
          <w:lang w:eastAsia="ru-RU"/>
        </w:rPr>
        <w:t>Кофеїн</w:t>
      </w:r>
      <w:r w:rsidRPr="00CD6A6C">
        <w:rPr>
          <w:rFonts w:ascii="Times New Roman" w:hAnsi="Times New Roman" w:cs="Times New Roman"/>
          <w:sz w:val="28"/>
          <w:szCs w:val="28"/>
          <w:lang w:eastAsia="ru-RU"/>
        </w:rPr>
        <w:t xml:space="preserve"> (інші назви матеин, теїн, гуаранін) - це алкалоїд пуринового ряду. У природі </w:t>
      </w:r>
      <w:proofErr w:type="gramStart"/>
      <w:r w:rsidRPr="00CD6A6C">
        <w:rPr>
          <w:rFonts w:ascii="Times New Roman" w:hAnsi="Times New Roman" w:cs="Times New Roman"/>
          <w:sz w:val="28"/>
          <w:szCs w:val="28"/>
          <w:lang w:eastAsia="ru-RU"/>
        </w:rPr>
        <w:t>м</w:t>
      </w:r>
      <w:proofErr w:type="gramEnd"/>
      <w:r w:rsidRPr="00CD6A6C">
        <w:rPr>
          <w:rFonts w:ascii="Times New Roman" w:hAnsi="Times New Roman" w:cs="Times New Roman"/>
          <w:sz w:val="28"/>
          <w:szCs w:val="28"/>
          <w:lang w:eastAsia="ru-RU"/>
        </w:rPr>
        <w:t xml:space="preserve">іститься в листі чаю, у частинах кавового дерева, дерева какао, мате, гуарані, коле і деяких інших рослинах. Рослини виробляють кофеїн, щоб захищатися від шкідливих комах-паразитів, що харчуються рослинами, </w:t>
      </w:r>
      <w:proofErr w:type="gramStart"/>
      <w:r w:rsidRPr="00CD6A6C">
        <w:rPr>
          <w:rFonts w:ascii="Times New Roman" w:hAnsi="Times New Roman" w:cs="Times New Roman"/>
          <w:sz w:val="28"/>
          <w:szCs w:val="28"/>
          <w:lang w:eastAsia="ru-RU"/>
        </w:rPr>
        <w:t>в</w:t>
      </w:r>
      <w:proofErr w:type="gramEnd"/>
      <w:r w:rsidRPr="00CD6A6C">
        <w:rPr>
          <w:rFonts w:ascii="Times New Roman" w:hAnsi="Times New Roman" w:cs="Times New Roman"/>
          <w:sz w:val="28"/>
          <w:szCs w:val="28"/>
          <w:lang w:eastAsia="ru-RU"/>
        </w:rPr>
        <w:t xml:space="preserve"> тому числі полеглими листям. Чистий кофеїн - це безбарвні, гіркі на смак кристали.</w:t>
      </w:r>
    </w:p>
    <w:p w:rsidR="00CD6A6C" w:rsidRPr="00CD6A6C" w:rsidRDefault="00CD6A6C" w:rsidP="00CD6A6C">
      <w:pPr>
        <w:spacing w:after="0" w:line="360" w:lineRule="auto"/>
        <w:ind w:firstLine="708"/>
        <w:rPr>
          <w:rFonts w:ascii="Times New Roman" w:hAnsi="Times New Roman" w:cs="Times New Roman"/>
          <w:b/>
          <w:bCs/>
          <w:sz w:val="28"/>
          <w:szCs w:val="28"/>
        </w:rPr>
      </w:pPr>
      <w:r w:rsidRPr="00CD6A6C">
        <w:rPr>
          <w:rFonts w:ascii="Times New Roman" w:hAnsi="Times New Roman" w:cs="Times New Roman"/>
          <w:sz w:val="28"/>
          <w:szCs w:val="28"/>
        </w:rPr>
        <w:t>Людина вживає натуральний кофеїн у складі напоїв чи в синтезованому вигляді у складі медичних препаратів. В одній чашці натуральної кави міститься від 100 до 200 мг кофеїну, в чашці чаю - від 30 до 70 мг, у склянці напою типу кока-коли або пепс</w:t>
      </w:r>
      <w:proofErr w:type="gramStart"/>
      <w:r w:rsidRPr="00CD6A6C">
        <w:rPr>
          <w:rFonts w:ascii="Times New Roman" w:hAnsi="Times New Roman" w:cs="Times New Roman"/>
          <w:sz w:val="28"/>
          <w:szCs w:val="28"/>
        </w:rPr>
        <w:t>і-</w:t>
      </w:r>
      <w:proofErr w:type="gramEnd"/>
      <w:r w:rsidRPr="00CD6A6C">
        <w:rPr>
          <w:rFonts w:ascii="Times New Roman" w:hAnsi="Times New Roman" w:cs="Times New Roman"/>
          <w:sz w:val="28"/>
          <w:szCs w:val="28"/>
        </w:rPr>
        <w:t>коли до 45 мг.</w:t>
      </w:r>
    </w:p>
    <w:p w:rsidR="00CD6A6C" w:rsidRPr="00CD6A6C" w:rsidRDefault="00CD6A6C" w:rsidP="00CD6A6C">
      <w:pPr>
        <w:spacing w:after="0" w:line="360" w:lineRule="auto"/>
        <w:rPr>
          <w:rFonts w:ascii="Times New Roman" w:hAnsi="Times New Roman" w:cs="Times New Roman"/>
          <w:b/>
          <w:bCs/>
          <w:sz w:val="28"/>
          <w:szCs w:val="28"/>
        </w:rPr>
      </w:pPr>
      <w:r w:rsidRPr="00CD6A6C">
        <w:rPr>
          <w:rFonts w:ascii="Times New Roman" w:hAnsi="Times New Roman" w:cs="Times New Roman"/>
          <w:sz w:val="28"/>
          <w:szCs w:val="28"/>
        </w:rPr>
        <w:t xml:space="preserve">Кофеїн в певних дозах стимулює процеси збудження в корі головного мозку. Невеликі дози кофеїну допомагають боротися з сонливістю, знімають втому, бадьорять, </w:t>
      </w:r>
      <w:proofErr w:type="gramStart"/>
      <w:r w:rsidRPr="00CD6A6C">
        <w:rPr>
          <w:rFonts w:ascii="Times New Roman" w:hAnsi="Times New Roman" w:cs="Times New Roman"/>
          <w:sz w:val="28"/>
          <w:szCs w:val="28"/>
        </w:rPr>
        <w:t>п</w:t>
      </w:r>
      <w:proofErr w:type="gramEnd"/>
      <w:r w:rsidRPr="00CD6A6C">
        <w:rPr>
          <w:rFonts w:ascii="Times New Roman" w:hAnsi="Times New Roman" w:cs="Times New Roman"/>
          <w:sz w:val="28"/>
          <w:szCs w:val="28"/>
        </w:rPr>
        <w:t>ідвищують активність фізичну і розумову. Високі дози кофеїну можуть призвести до виснаження нервових клітин. Реакції на кофеїн у кожної людини індивідуальні. Одній людині достатньо мінімальних доз, щоб відчути себе некомфортно, інший може випити кілька чашок кави поспіль без негативних відчутті</w:t>
      </w:r>
      <w:proofErr w:type="gramStart"/>
      <w:r w:rsidRPr="00CD6A6C">
        <w:rPr>
          <w:rFonts w:ascii="Times New Roman" w:hAnsi="Times New Roman" w:cs="Times New Roman"/>
          <w:sz w:val="28"/>
          <w:szCs w:val="28"/>
        </w:rPr>
        <w:t>в</w:t>
      </w:r>
      <w:proofErr w:type="gramEnd"/>
      <w:r w:rsidRPr="00CD6A6C">
        <w:rPr>
          <w:rFonts w:ascii="Times New Roman" w:hAnsi="Times New Roman" w:cs="Times New Roman"/>
          <w:sz w:val="28"/>
          <w:szCs w:val="28"/>
        </w:rPr>
        <w:t>.</w:t>
      </w:r>
    </w:p>
    <w:p w:rsidR="00CD6A6C" w:rsidRPr="00CD6A6C" w:rsidRDefault="00CD6A6C" w:rsidP="00CD6A6C">
      <w:pPr>
        <w:spacing w:after="0" w:line="360" w:lineRule="auto"/>
        <w:rPr>
          <w:rFonts w:ascii="Times New Roman" w:hAnsi="Times New Roman" w:cs="Times New Roman"/>
          <w:b/>
          <w:bCs/>
          <w:sz w:val="28"/>
          <w:szCs w:val="28"/>
        </w:rPr>
      </w:pPr>
      <w:r w:rsidRPr="00CD6A6C">
        <w:rPr>
          <w:rFonts w:ascii="Times New Roman" w:hAnsi="Times New Roman" w:cs="Times New Roman"/>
          <w:sz w:val="28"/>
          <w:szCs w:val="28"/>
        </w:rPr>
        <w:t xml:space="preserve">          Ступінь впливу кофеїну на людський організм залежить від багатьох факторів: віку, типу вищої нервової діяльності, стану здоров'я. У молодих людей чашка кави зазвичай не викликає підвищення артеріального тиску, в осіб похилого віку навіть маленька доза кофеїну може спровокувати стрибок артеріального тиску</w:t>
      </w:r>
      <w:proofErr w:type="gramStart"/>
      <w:r w:rsidRPr="00CD6A6C">
        <w:rPr>
          <w:rFonts w:ascii="Times New Roman" w:hAnsi="Times New Roman" w:cs="Times New Roman"/>
          <w:sz w:val="28"/>
          <w:szCs w:val="28"/>
        </w:rPr>
        <w:t>.Т</w:t>
      </w:r>
      <w:proofErr w:type="gramEnd"/>
      <w:r w:rsidRPr="00CD6A6C">
        <w:rPr>
          <w:rFonts w:ascii="Times New Roman" w:hAnsi="Times New Roman" w:cs="Times New Roman"/>
          <w:sz w:val="28"/>
          <w:szCs w:val="28"/>
        </w:rPr>
        <w:t xml:space="preserve">аке індивідуальне вплив на організм породило масу розбіжностей у ставленні до кофеїну навіть в медичному середовищі. Лікарі так і не прийшли до єдиної думки про вплив кофеїну на людський організм. </w:t>
      </w:r>
      <w:r w:rsidR="00944ECB">
        <w:rPr>
          <w:rFonts w:ascii="Times New Roman" w:hAnsi="Times New Roman" w:cs="Times New Roman"/>
          <w:sz w:val="28"/>
          <w:szCs w:val="28"/>
          <w:lang w:val="uk-UA"/>
        </w:rPr>
        <w:t xml:space="preserve"> </w:t>
      </w:r>
      <w:r w:rsidRPr="00CD6A6C">
        <w:rPr>
          <w:rFonts w:ascii="Times New Roman" w:hAnsi="Times New Roman" w:cs="Times New Roman"/>
          <w:sz w:val="28"/>
          <w:szCs w:val="28"/>
        </w:rPr>
        <w:t>Кофеїн - це зло чи корисний продукт? Спробуємо розібратися.</w:t>
      </w:r>
    </w:p>
    <w:p w:rsidR="00CD6A6C" w:rsidRPr="00CD6A6C" w:rsidRDefault="00CD6A6C" w:rsidP="00CD6A6C">
      <w:pPr>
        <w:spacing w:after="0" w:line="360" w:lineRule="auto"/>
        <w:ind w:firstLine="708"/>
        <w:rPr>
          <w:rFonts w:ascii="Times New Roman" w:hAnsi="Times New Roman" w:cs="Times New Roman"/>
          <w:bCs/>
          <w:sz w:val="28"/>
          <w:szCs w:val="28"/>
        </w:rPr>
      </w:pPr>
      <w:r w:rsidRPr="00CD6A6C">
        <w:rPr>
          <w:rFonts w:ascii="Times New Roman" w:hAnsi="Times New Roman" w:cs="Times New Roman"/>
          <w:sz w:val="28"/>
          <w:szCs w:val="28"/>
        </w:rPr>
        <w:t>Кофеїн і серцево-судинна система</w:t>
      </w:r>
    </w:p>
    <w:p w:rsidR="00CD6A6C" w:rsidRPr="00CD6A6C" w:rsidRDefault="00CD6A6C" w:rsidP="00CD6A6C">
      <w:pPr>
        <w:spacing w:after="0" w:line="360" w:lineRule="auto"/>
        <w:rPr>
          <w:rFonts w:ascii="Times New Roman" w:hAnsi="Times New Roman" w:cs="Times New Roman"/>
          <w:b/>
          <w:bCs/>
          <w:sz w:val="28"/>
          <w:szCs w:val="28"/>
        </w:rPr>
      </w:pPr>
      <w:r w:rsidRPr="00CD6A6C">
        <w:rPr>
          <w:rFonts w:ascii="Times New Roman" w:hAnsi="Times New Roman" w:cs="Times New Roman"/>
          <w:sz w:val="28"/>
          <w:szCs w:val="28"/>
        </w:rPr>
        <w:t xml:space="preserve">Найбільше суперечок виникає з приводу впливу кофеїну на серце і судини. Встановлено, що кофеїн здатний викликати короткочасне почастішання </w:t>
      </w:r>
      <w:r w:rsidRPr="00CD6A6C">
        <w:rPr>
          <w:rFonts w:ascii="Times New Roman" w:hAnsi="Times New Roman" w:cs="Times New Roman"/>
          <w:sz w:val="28"/>
          <w:szCs w:val="28"/>
        </w:rPr>
        <w:lastRenderedPageBreak/>
        <w:t xml:space="preserve">пульсу і </w:t>
      </w:r>
      <w:proofErr w:type="gramStart"/>
      <w:r w:rsidRPr="00CD6A6C">
        <w:rPr>
          <w:rFonts w:ascii="Times New Roman" w:hAnsi="Times New Roman" w:cs="Times New Roman"/>
          <w:sz w:val="28"/>
          <w:szCs w:val="28"/>
        </w:rPr>
        <w:t>п</w:t>
      </w:r>
      <w:proofErr w:type="gramEnd"/>
      <w:r w:rsidRPr="00CD6A6C">
        <w:rPr>
          <w:rFonts w:ascii="Times New Roman" w:hAnsi="Times New Roman" w:cs="Times New Roman"/>
          <w:sz w:val="28"/>
          <w:szCs w:val="28"/>
        </w:rPr>
        <w:t>ідвищення артеріального тиску. Такий вплив породило заборону на вживання містять кофеїн напої</w:t>
      </w:r>
      <w:proofErr w:type="gramStart"/>
      <w:r w:rsidRPr="00CD6A6C">
        <w:rPr>
          <w:rFonts w:ascii="Times New Roman" w:hAnsi="Times New Roman" w:cs="Times New Roman"/>
          <w:sz w:val="28"/>
          <w:szCs w:val="28"/>
        </w:rPr>
        <w:t>в</w:t>
      </w:r>
      <w:proofErr w:type="gramEnd"/>
      <w:r w:rsidRPr="00CD6A6C">
        <w:rPr>
          <w:rFonts w:ascii="Times New Roman" w:hAnsi="Times New Roman" w:cs="Times New Roman"/>
          <w:sz w:val="28"/>
          <w:szCs w:val="28"/>
        </w:rPr>
        <w:t xml:space="preserve"> особами, які страждають серцево-судинними захворюваннями. Довгі роки гіпертоніки і сердечники відмовляли собі в чашці кави </w:t>
      </w:r>
      <w:proofErr w:type="gramStart"/>
      <w:r w:rsidRPr="00CD6A6C">
        <w:rPr>
          <w:rFonts w:ascii="Times New Roman" w:hAnsi="Times New Roman" w:cs="Times New Roman"/>
          <w:sz w:val="28"/>
          <w:szCs w:val="28"/>
        </w:rPr>
        <w:t>п</w:t>
      </w:r>
      <w:proofErr w:type="gramEnd"/>
      <w:r w:rsidRPr="00CD6A6C">
        <w:rPr>
          <w:rFonts w:ascii="Times New Roman" w:hAnsi="Times New Roman" w:cs="Times New Roman"/>
          <w:sz w:val="28"/>
          <w:szCs w:val="28"/>
        </w:rPr>
        <w:t xml:space="preserve">ід страхом серцевого нападу. Однак на початку цього століття були проведені </w:t>
      </w:r>
      <w:proofErr w:type="gramStart"/>
      <w:r w:rsidRPr="00CD6A6C">
        <w:rPr>
          <w:rFonts w:ascii="Times New Roman" w:hAnsi="Times New Roman" w:cs="Times New Roman"/>
          <w:sz w:val="28"/>
          <w:szCs w:val="28"/>
        </w:rPr>
        <w:t>досл</w:t>
      </w:r>
      <w:proofErr w:type="gramEnd"/>
      <w:r w:rsidRPr="00CD6A6C">
        <w:rPr>
          <w:rFonts w:ascii="Times New Roman" w:hAnsi="Times New Roman" w:cs="Times New Roman"/>
          <w:sz w:val="28"/>
          <w:szCs w:val="28"/>
        </w:rPr>
        <w:t xml:space="preserve">ідження, згідно з якими кофеїн викликає короткочасне підвищення тиску в осіб, які взагалі не п'ють кави. Ті, хто порушував заборони </w:t>
      </w:r>
      <w:proofErr w:type="gramStart"/>
      <w:r w:rsidRPr="00CD6A6C">
        <w:rPr>
          <w:rFonts w:ascii="Times New Roman" w:hAnsi="Times New Roman" w:cs="Times New Roman"/>
          <w:sz w:val="28"/>
          <w:szCs w:val="28"/>
        </w:rPr>
        <w:t>л</w:t>
      </w:r>
      <w:proofErr w:type="gramEnd"/>
      <w:r w:rsidRPr="00CD6A6C">
        <w:rPr>
          <w:rFonts w:ascii="Times New Roman" w:hAnsi="Times New Roman" w:cs="Times New Roman"/>
          <w:sz w:val="28"/>
          <w:szCs w:val="28"/>
        </w:rPr>
        <w:t xml:space="preserve">ікарів і випивав пару чашок кави в день, практично не реагували зміною тиску на внутрішньовенне введення чистого кофеїну. Багаторічні </w:t>
      </w:r>
      <w:proofErr w:type="gramStart"/>
      <w:r w:rsidRPr="00CD6A6C">
        <w:rPr>
          <w:rFonts w:ascii="Times New Roman" w:hAnsi="Times New Roman" w:cs="Times New Roman"/>
          <w:sz w:val="28"/>
          <w:szCs w:val="28"/>
        </w:rPr>
        <w:t>досл</w:t>
      </w:r>
      <w:proofErr w:type="gramEnd"/>
      <w:r w:rsidRPr="00CD6A6C">
        <w:rPr>
          <w:rFonts w:ascii="Times New Roman" w:hAnsi="Times New Roman" w:cs="Times New Roman"/>
          <w:sz w:val="28"/>
          <w:szCs w:val="28"/>
        </w:rPr>
        <w:t xml:space="preserve">ідження показали, що кофеїн здатний викликати незначне підвищення тиску, проте він ніяк не впливає на розвиток гіпертонічної хвороби. Більше того, ті, хто </w:t>
      </w:r>
      <w:proofErr w:type="gramStart"/>
      <w:r w:rsidRPr="00CD6A6C">
        <w:rPr>
          <w:rFonts w:ascii="Times New Roman" w:hAnsi="Times New Roman" w:cs="Times New Roman"/>
          <w:sz w:val="28"/>
          <w:szCs w:val="28"/>
        </w:rPr>
        <w:t>п</w:t>
      </w:r>
      <w:proofErr w:type="gramEnd"/>
      <w:r w:rsidRPr="00CD6A6C">
        <w:rPr>
          <w:rFonts w:ascii="Times New Roman" w:hAnsi="Times New Roman" w:cs="Times New Roman"/>
          <w:sz w:val="28"/>
          <w:szCs w:val="28"/>
        </w:rPr>
        <w:t xml:space="preserve">'є потроху кави, фактично тренують свою серцево-судинну систему, привчають до коливань тиску, тим самим захищають себе від передчасних інсультів. Ще більш ретельними виявилися дослідження американських учених ступеня впливу кофеїну на виникнення ішемічної хвороби серця. Протягом тридцяти років спостерігали за групою жінок </w:t>
      </w:r>
      <w:proofErr w:type="gramStart"/>
      <w:r w:rsidRPr="00CD6A6C">
        <w:rPr>
          <w:rFonts w:ascii="Times New Roman" w:hAnsi="Times New Roman" w:cs="Times New Roman"/>
          <w:sz w:val="28"/>
          <w:szCs w:val="28"/>
        </w:rPr>
        <w:t>р</w:t>
      </w:r>
      <w:proofErr w:type="gramEnd"/>
      <w:r w:rsidRPr="00CD6A6C">
        <w:rPr>
          <w:rFonts w:ascii="Times New Roman" w:hAnsi="Times New Roman" w:cs="Times New Roman"/>
          <w:sz w:val="28"/>
          <w:szCs w:val="28"/>
        </w:rPr>
        <w:t>ізного віку, і не знайшли ніякого зв'язку між числом випитого кави і частотою виникнення ішемічної хвороби серця. Ті жінки, які взагалі не пили кави, страждали від ІХС також часто, як і любительки кави та інших кофеїновмісних напої</w:t>
      </w:r>
      <w:proofErr w:type="gramStart"/>
      <w:r w:rsidRPr="00CD6A6C">
        <w:rPr>
          <w:rFonts w:ascii="Times New Roman" w:hAnsi="Times New Roman" w:cs="Times New Roman"/>
          <w:sz w:val="28"/>
          <w:szCs w:val="28"/>
        </w:rPr>
        <w:t>в</w:t>
      </w:r>
      <w:proofErr w:type="gramEnd"/>
      <w:r w:rsidRPr="00CD6A6C">
        <w:rPr>
          <w:rFonts w:ascii="Times New Roman" w:hAnsi="Times New Roman" w:cs="Times New Roman"/>
          <w:sz w:val="28"/>
          <w:szCs w:val="28"/>
        </w:rPr>
        <w:t>.</w:t>
      </w:r>
    </w:p>
    <w:p w:rsidR="00CD6A6C" w:rsidRPr="00CD6A6C" w:rsidRDefault="00CD6A6C" w:rsidP="00944ECB">
      <w:pPr>
        <w:spacing w:after="0" w:line="360" w:lineRule="auto"/>
        <w:ind w:firstLine="708"/>
        <w:rPr>
          <w:rFonts w:ascii="Times New Roman" w:hAnsi="Times New Roman" w:cs="Times New Roman"/>
          <w:bCs/>
          <w:sz w:val="28"/>
          <w:szCs w:val="28"/>
        </w:rPr>
      </w:pPr>
      <w:r w:rsidRPr="00CD6A6C">
        <w:rPr>
          <w:rFonts w:ascii="Times New Roman" w:hAnsi="Times New Roman" w:cs="Times New Roman"/>
          <w:sz w:val="28"/>
          <w:szCs w:val="28"/>
        </w:rPr>
        <w:t>Кофеїн і онкологія</w:t>
      </w:r>
    </w:p>
    <w:p w:rsidR="00CD6A6C" w:rsidRPr="00CD6A6C" w:rsidRDefault="00CD6A6C" w:rsidP="00CD6A6C">
      <w:pPr>
        <w:spacing w:after="0" w:line="360" w:lineRule="auto"/>
        <w:rPr>
          <w:rFonts w:ascii="Times New Roman" w:hAnsi="Times New Roman" w:cs="Times New Roman"/>
          <w:b/>
          <w:bCs/>
          <w:sz w:val="28"/>
          <w:szCs w:val="28"/>
        </w:rPr>
      </w:pPr>
      <w:r w:rsidRPr="00CD6A6C">
        <w:rPr>
          <w:rFonts w:ascii="Times New Roman" w:hAnsi="Times New Roman" w:cs="Times New Roman"/>
          <w:sz w:val="28"/>
          <w:szCs w:val="28"/>
        </w:rPr>
        <w:t xml:space="preserve">Ще зовсім недавно кофеїн звинувачували в тому, що він здатний викликати рак шлунка, </w:t>
      </w:r>
      <w:proofErr w:type="gramStart"/>
      <w:r w:rsidRPr="00CD6A6C">
        <w:rPr>
          <w:rFonts w:ascii="Times New Roman" w:hAnsi="Times New Roman" w:cs="Times New Roman"/>
          <w:sz w:val="28"/>
          <w:szCs w:val="28"/>
        </w:rPr>
        <w:t>п</w:t>
      </w:r>
      <w:proofErr w:type="gramEnd"/>
      <w:r w:rsidRPr="00CD6A6C">
        <w:rPr>
          <w:rFonts w:ascii="Times New Roman" w:hAnsi="Times New Roman" w:cs="Times New Roman"/>
          <w:sz w:val="28"/>
          <w:szCs w:val="28"/>
        </w:rPr>
        <w:t xml:space="preserve">ідшлункової залози і різних відділів кишечника. Наукові </w:t>
      </w:r>
      <w:proofErr w:type="gramStart"/>
      <w:r w:rsidRPr="00CD6A6C">
        <w:rPr>
          <w:rFonts w:ascii="Times New Roman" w:hAnsi="Times New Roman" w:cs="Times New Roman"/>
          <w:sz w:val="28"/>
          <w:szCs w:val="28"/>
        </w:rPr>
        <w:t>досл</w:t>
      </w:r>
      <w:proofErr w:type="gramEnd"/>
      <w:r w:rsidRPr="00CD6A6C">
        <w:rPr>
          <w:rFonts w:ascii="Times New Roman" w:hAnsi="Times New Roman" w:cs="Times New Roman"/>
          <w:sz w:val="28"/>
          <w:szCs w:val="28"/>
        </w:rPr>
        <w:t xml:space="preserve">ідження проводилися по всьому світу, однак не було виявлено жодної залежності між кофеїном і виникненням раку. Так, </w:t>
      </w:r>
      <w:proofErr w:type="gramStart"/>
      <w:r w:rsidRPr="00CD6A6C">
        <w:rPr>
          <w:rFonts w:ascii="Times New Roman" w:hAnsi="Times New Roman" w:cs="Times New Roman"/>
          <w:sz w:val="28"/>
          <w:szCs w:val="28"/>
        </w:rPr>
        <w:t>у</w:t>
      </w:r>
      <w:proofErr w:type="gramEnd"/>
      <w:r w:rsidRPr="00CD6A6C">
        <w:rPr>
          <w:rFonts w:ascii="Times New Roman" w:hAnsi="Times New Roman" w:cs="Times New Roman"/>
          <w:sz w:val="28"/>
          <w:szCs w:val="28"/>
        </w:rPr>
        <w:t xml:space="preserve"> </w:t>
      </w:r>
      <w:proofErr w:type="gramStart"/>
      <w:r w:rsidRPr="00CD6A6C">
        <w:rPr>
          <w:rFonts w:ascii="Times New Roman" w:hAnsi="Times New Roman" w:cs="Times New Roman"/>
          <w:sz w:val="28"/>
          <w:szCs w:val="28"/>
        </w:rPr>
        <w:t>Швец</w:t>
      </w:r>
      <w:proofErr w:type="gramEnd"/>
      <w:r w:rsidRPr="00CD6A6C">
        <w:rPr>
          <w:rFonts w:ascii="Times New Roman" w:hAnsi="Times New Roman" w:cs="Times New Roman"/>
          <w:sz w:val="28"/>
          <w:szCs w:val="28"/>
        </w:rPr>
        <w:t xml:space="preserve">ії шукали залежність між виникненням раку грудей і частотою вживання кави. За статистикою, у Швеції найвищі продажі кави та кавових напоїв, проте </w:t>
      </w:r>
      <w:proofErr w:type="gramStart"/>
      <w:r w:rsidRPr="00CD6A6C">
        <w:rPr>
          <w:rFonts w:ascii="Times New Roman" w:hAnsi="Times New Roman" w:cs="Times New Roman"/>
          <w:sz w:val="28"/>
          <w:szCs w:val="28"/>
        </w:rPr>
        <w:t>р</w:t>
      </w:r>
      <w:proofErr w:type="gramEnd"/>
      <w:r w:rsidRPr="00CD6A6C">
        <w:rPr>
          <w:rFonts w:ascii="Times New Roman" w:hAnsi="Times New Roman" w:cs="Times New Roman"/>
          <w:sz w:val="28"/>
          <w:szCs w:val="28"/>
        </w:rPr>
        <w:t xml:space="preserve">івень захворюваності ракам грудей - один з найнижчих в міре.Італьянци в кінці минулого століття намагалися визначити, як впливає споживання кави на ризик розвитку пухлин кишечника. Прямої залежності виявити не вдалося, проте вчені звернули увагу, що ті, хто випивав більше трьох чашок кави в </w:t>
      </w:r>
      <w:r w:rsidRPr="00CD6A6C">
        <w:rPr>
          <w:rFonts w:ascii="Times New Roman" w:hAnsi="Times New Roman" w:cs="Times New Roman"/>
          <w:sz w:val="28"/>
          <w:szCs w:val="28"/>
        </w:rPr>
        <w:lastRenderedPageBreak/>
        <w:t xml:space="preserve">день, </w:t>
      </w:r>
      <w:proofErr w:type="gramStart"/>
      <w:r w:rsidRPr="00CD6A6C">
        <w:rPr>
          <w:rFonts w:ascii="Times New Roman" w:hAnsi="Times New Roman" w:cs="Times New Roman"/>
          <w:sz w:val="28"/>
          <w:szCs w:val="28"/>
        </w:rPr>
        <w:t>р</w:t>
      </w:r>
      <w:proofErr w:type="gramEnd"/>
      <w:r w:rsidRPr="00CD6A6C">
        <w:rPr>
          <w:rFonts w:ascii="Times New Roman" w:hAnsi="Times New Roman" w:cs="Times New Roman"/>
          <w:sz w:val="28"/>
          <w:szCs w:val="28"/>
        </w:rPr>
        <w:t xml:space="preserve">ідше страждали від раку товстої кишки. </w:t>
      </w:r>
      <w:proofErr w:type="gramStart"/>
      <w:r w:rsidRPr="00CD6A6C">
        <w:rPr>
          <w:rFonts w:ascii="Times New Roman" w:hAnsi="Times New Roman" w:cs="Times New Roman"/>
          <w:sz w:val="28"/>
          <w:szCs w:val="28"/>
        </w:rPr>
        <w:t>Б</w:t>
      </w:r>
      <w:proofErr w:type="gramEnd"/>
      <w:r w:rsidRPr="00CD6A6C">
        <w:rPr>
          <w:rFonts w:ascii="Times New Roman" w:hAnsi="Times New Roman" w:cs="Times New Roman"/>
          <w:sz w:val="28"/>
          <w:szCs w:val="28"/>
        </w:rPr>
        <w:t xml:space="preserve">ільше того, були виявлені антиканцерогенні властивості кофеїну. Про те, що кофеїн діє збудливим чином на ЦНС, відомо. Але </w:t>
      </w:r>
      <w:proofErr w:type="gramStart"/>
      <w:r w:rsidRPr="00CD6A6C">
        <w:rPr>
          <w:rFonts w:ascii="Times New Roman" w:hAnsi="Times New Roman" w:cs="Times New Roman"/>
          <w:sz w:val="28"/>
          <w:szCs w:val="28"/>
        </w:rPr>
        <w:t>це не</w:t>
      </w:r>
      <w:proofErr w:type="gramEnd"/>
      <w:r w:rsidRPr="00CD6A6C">
        <w:rPr>
          <w:rFonts w:ascii="Times New Roman" w:hAnsi="Times New Roman" w:cs="Times New Roman"/>
          <w:sz w:val="28"/>
          <w:szCs w:val="28"/>
        </w:rPr>
        <w:t xml:space="preserve"> єдине властивість кофеїну. Він - один з кращих антидепресантів. Любителі кави менш схильні до суїциду при </w:t>
      </w:r>
      <w:proofErr w:type="gramStart"/>
      <w:r w:rsidRPr="00CD6A6C">
        <w:rPr>
          <w:rFonts w:ascii="Times New Roman" w:hAnsi="Times New Roman" w:cs="Times New Roman"/>
          <w:sz w:val="28"/>
          <w:szCs w:val="28"/>
        </w:rPr>
        <w:t>вс</w:t>
      </w:r>
      <w:proofErr w:type="gramEnd"/>
      <w:r w:rsidRPr="00CD6A6C">
        <w:rPr>
          <w:rFonts w:ascii="Times New Roman" w:hAnsi="Times New Roman" w:cs="Times New Roman"/>
          <w:sz w:val="28"/>
          <w:szCs w:val="28"/>
        </w:rPr>
        <w:t>іх рівних факторах, таких як соціальний статус, зловживання алкоголем, сімейний стан, стать. Краще справляються з роботою ті працівники, які протягом робочого дня випивають на по дві чашки кави, оскільки кофеїн стимулює розумову діяльність. Любителі кави і міцного чаю більш стресостійкі, ніж ті, хто не вживає кофеїн. Нервова система, натренований кофеїном, краще адаптується до зовнішніх впливів, що викликає стрес.</w:t>
      </w:r>
    </w:p>
    <w:p w:rsidR="00CD6A6C" w:rsidRDefault="00CD6A6C" w:rsidP="00CD6A6C">
      <w:pPr>
        <w:spacing w:after="0" w:line="360" w:lineRule="auto"/>
        <w:rPr>
          <w:rFonts w:ascii="Times New Roman" w:hAnsi="Times New Roman" w:cs="Times New Roman"/>
          <w:sz w:val="28"/>
          <w:szCs w:val="28"/>
          <w:lang w:val="uk-UA"/>
        </w:rPr>
      </w:pPr>
    </w:p>
    <w:p w:rsidR="00944ECB" w:rsidRPr="00944ECB" w:rsidRDefault="00944ECB" w:rsidP="00944ECB">
      <w:pPr>
        <w:spacing w:after="0" w:line="360" w:lineRule="auto"/>
        <w:rPr>
          <w:rFonts w:ascii="Times New Roman" w:hAnsi="Times New Roman" w:cs="Times New Roman"/>
          <w:b/>
          <w:sz w:val="28"/>
          <w:szCs w:val="28"/>
        </w:rPr>
      </w:pPr>
      <w:r w:rsidRPr="00944ECB">
        <w:rPr>
          <w:rFonts w:ascii="Times New Roman" w:hAnsi="Times New Roman" w:cs="Times New Roman"/>
          <w:b/>
          <w:sz w:val="28"/>
          <w:szCs w:val="28"/>
          <w:lang w:val="uk-UA"/>
        </w:rPr>
        <w:t>Гліцин</w:t>
      </w:r>
    </w:p>
    <w:p w:rsidR="00944ECB" w:rsidRPr="00944ECB" w:rsidRDefault="00944ECB" w:rsidP="00944ECB">
      <w:pPr>
        <w:spacing w:after="0" w:line="360" w:lineRule="auto"/>
        <w:rPr>
          <w:rFonts w:ascii="Times New Roman" w:hAnsi="Times New Roman" w:cs="Times New Roman"/>
          <w:sz w:val="28"/>
          <w:szCs w:val="28"/>
          <w:lang w:val="uk-UA"/>
        </w:rPr>
      </w:pPr>
    </w:p>
    <w:p w:rsidR="00944ECB" w:rsidRPr="00944ECB" w:rsidRDefault="00944ECB" w:rsidP="00944ECB">
      <w:pPr>
        <w:spacing w:after="0" w:line="360" w:lineRule="auto"/>
        <w:rPr>
          <w:rFonts w:ascii="Times New Roman" w:hAnsi="Times New Roman" w:cs="Times New Roman"/>
          <w:b/>
          <w:bCs/>
          <w:sz w:val="28"/>
          <w:szCs w:val="28"/>
        </w:rPr>
      </w:pPr>
      <w:r w:rsidRPr="00944ECB">
        <w:rPr>
          <w:rFonts w:ascii="Times New Roman" w:hAnsi="Times New Roman" w:cs="Times New Roman"/>
          <w:sz w:val="28"/>
          <w:szCs w:val="28"/>
          <w:lang w:val="uk-UA"/>
        </w:rPr>
        <w:t xml:space="preserve">Гліцин (амінооцтова кислота, аміноетановая кислота) - найпростіша аліфатична амінокислота, єдина протеіногенна амінокислота, яка не має оптичних ізомерів. </w:t>
      </w:r>
      <w:r w:rsidRPr="00944ECB">
        <w:rPr>
          <w:rFonts w:ascii="Times New Roman" w:hAnsi="Times New Roman" w:cs="Times New Roman"/>
          <w:sz w:val="28"/>
          <w:szCs w:val="28"/>
        </w:rPr>
        <w:t xml:space="preserve">Назва гліцину походить від грец. γλυκύς, glycys - солодкий, через солодкуватого смаку амінокислоти. Застосовується </w:t>
      </w:r>
      <w:proofErr w:type="gramStart"/>
      <w:r w:rsidRPr="00944ECB">
        <w:rPr>
          <w:rFonts w:ascii="Times New Roman" w:hAnsi="Times New Roman" w:cs="Times New Roman"/>
          <w:sz w:val="28"/>
          <w:szCs w:val="28"/>
        </w:rPr>
        <w:t>в</w:t>
      </w:r>
      <w:proofErr w:type="gramEnd"/>
      <w:r w:rsidRPr="00944ECB">
        <w:rPr>
          <w:rFonts w:ascii="Times New Roman" w:hAnsi="Times New Roman" w:cs="Times New Roman"/>
          <w:sz w:val="28"/>
          <w:szCs w:val="28"/>
        </w:rPr>
        <w:t xml:space="preserve"> медицині як ноотропний лікарський засіб.</w:t>
      </w:r>
    </w:p>
    <w:p w:rsidR="00944ECB" w:rsidRPr="00944ECB" w:rsidRDefault="00944ECB" w:rsidP="00944ECB">
      <w:pPr>
        <w:spacing w:after="0" w:line="360" w:lineRule="auto"/>
        <w:rPr>
          <w:rFonts w:ascii="Times New Roman" w:eastAsia="Times New Roman" w:hAnsi="Times New Roman" w:cs="Times New Roman"/>
          <w:sz w:val="28"/>
          <w:szCs w:val="28"/>
          <w:lang w:val="uk-UA" w:eastAsia="ru-RU"/>
        </w:rPr>
      </w:pPr>
      <w:r w:rsidRPr="00944ECB">
        <w:rPr>
          <w:rFonts w:ascii="Times New Roman" w:hAnsi="Times New Roman" w:cs="Times New Roman"/>
          <w:sz w:val="28"/>
          <w:szCs w:val="28"/>
        </w:rPr>
        <w:t>Гліцин входить до складу багатьох білкі</w:t>
      </w:r>
      <w:proofErr w:type="gramStart"/>
      <w:r w:rsidRPr="00944ECB">
        <w:rPr>
          <w:rFonts w:ascii="Times New Roman" w:hAnsi="Times New Roman" w:cs="Times New Roman"/>
          <w:sz w:val="28"/>
          <w:szCs w:val="28"/>
        </w:rPr>
        <w:t>в</w:t>
      </w:r>
      <w:proofErr w:type="gramEnd"/>
      <w:r w:rsidRPr="00944ECB">
        <w:rPr>
          <w:rFonts w:ascii="Times New Roman" w:hAnsi="Times New Roman" w:cs="Times New Roman"/>
          <w:sz w:val="28"/>
          <w:szCs w:val="28"/>
        </w:rPr>
        <w:t xml:space="preserve"> і біологічно активних сполук. Також з нього ж в живих клітинах синтезуються порфірини і пуринові основи.</w:t>
      </w:r>
    </w:p>
    <w:p w:rsidR="00944ECB" w:rsidRPr="00944ECB" w:rsidRDefault="00944ECB" w:rsidP="00944ECB">
      <w:pPr>
        <w:spacing w:after="0" w:line="360" w:lineRule="auto"/>
        <w:rPr>
          <w:rFonts w:ascii="Times New Roman" w:hAnsi="Times New Roman" w:cs="Times New Roman"/>
          <w:b/>
          <w:bCs/>
          <w:sz w:val="28"/>
          <w:szCs w:val="28"/>
        </w:rPr>
      </w:pPr>
      <w:r w:rsidRPr="00944ECB">
        <w:rPr>
          <w:rFonts w:ascii="Times New Roman" w:hAnsi="Times New Roman" w:cs="Times New Roman"/>
          <w:sz w:val="28"/>
          <w:szCs w:val="28"/>
          <w:lang w:val="uk-UA"/>
        </w:rPr>
        <w:t xml:space="preserve">Гліцин також є нейромедіаторної амінокислотою, яка проявляє двояку дію. </w:t>
      </w:r>
      <w:r w:rsidRPr="00944ECB">
        <w:rPr>
          <w:rFonts w:ascii="Times New Roman" w:hAnsi="Times New Roman" w:cs="Times New Roman"/>
          <w:sz w:val="28"/>
          <w:szCs w:val="28"/>
        </w:rPr>
        <w:t>Гліцінов</w:t>
      </w:r>
      <w:r w:rsidRPr="00944ECB">
        <w:rPr>
          <w:rFonts w:ascii="Times New Roman" w:hAnsi="Times New Roman" w:cs="Times New Roman"/>
          <w:sz w:val="28"/>
          <w:szCs w:val="28"/>
          <w:lang w:val="uk-UA"/>
        </w:rPr>
        <w:t>і</w:t>
      </w:r>
      <w:r w:rsidRPr="00944ECB">
        <w:rPr>
          <w:rFonts w:ascii="Times New Roman" w:hAnsi="Times New Roman" w:cs="Times New Roman"/>
          <w:sz w:val="28"/>
          <w:szCs w:val="28"/>
        </w:rPr>
        <w:t xml:space="preserve"> рецептори є в багатьох ділянках</w:t>
      </w:r>
      <w:r w:rsidRPr="00944ECB">
        <w:rPr>
          <w:rFonts w:ascii="Times New Roman" w:hAnsi="Times New Roman" w:cs="Times New Roman"/>
          <w:sz w:val="28"/>
          <w:szCs w:val="28"/>
          <w:lang w:val="uk-UA"/>
        </w:rPr>
        <w:t xml:space="preserve"> головного</w:t>
      </w:r>
      <w:r w:rsidRPr="00944ECB">
        <w:rPr>
          <w:rFonts w:ascii="Times New Roman" w:hAnsi="Times New Roman" w:cs="Times New Roman"/>
          <w:sz w:val="28"/>
          <w:szCs w:val="28"/>
        </w:rPr>
        <w:t xml:space="preserve"> і спинного мозку. Зв'язуючись з рецепторами (</w:t>
      </w:r>
      <w:r w:rsidRPr="00944ECB">
        <w:rPr>
          <w:rFonts w:ascii="Times New Roman" w:hAnsi="Times New Roman" w:cs="Times New Roman"/>
          <w:sz w:val="28"/>
          <w:szCs w:val="28"/>
          <w:lang w:val="uk-UA"/>
        </w:rPr>
        <w:t xml:space="preserve">які </w:t>
      </w:r>
      <w:r w:rsidRPr="00944ECB">
        <w:rPr>
          <w:rFonts w:ascii="Times New Roman" w:hAnsi="Times New Roman" w:cs="Times New Roman"/>
          <w:sz w:val="28"/>
          <w:szCs w:val="28"/>
        </w:rPr>
        <w:t xml:space="preserve">кодуються генами GLRA1, GLRA2, GLRA3 і GLRB), гліцин  «гальмує» нейрони, зменшує виділення з нейронів «збуджуючих» амінокислот, таких, як глутамінова кислота, і </w:t>
      </w:r>
      <w:proofErr w:type="gramStart"/>
      <w:r w:rsidRPr="00944ECB">
        <w:rPr>
          <w:rFonts w:ascii="Times New Roman" w:hAnsi="Times New Roman" w:cs="Times New Roman"/>
          <w:sz w:val="28"/>
          <w:szCs w:val="28"/>
        </w:rPr>
        <w:t>п</w:t>
      </w:r>
      <w:proofErr w:type="gramEnd"/>
      <w:r w:rsidRPr="00944ECB">
        <w:rPr>
          <w:rFonts w:ascii="Times New Roman" w:hAnsi="Times New Roman" w:cs="Times New Roman"/>
          <w:sz w:val="28"/>
          <w:szCs w:val="28"/>
        </w:rPr>
        <w:t>ідвищує виділення ГАМК. Також гліцин зв'язується зі специфічними ділянками NMDA-рецепторі</w:t>
      </w:r>
      <w:proofErr w:type="gramStart"/>
      <w:r w:rsidRPr="00944ECB">
        <w:rPr>
          <w:rFonts w:ascii="Times New Roman" w:hAnsi="Times New Roman" w:cs="Times New Roman"/>
          <w:sz w:val="28"/>
          <w:szCs w:val="28"/>
        </w:rPr>
        <w:t>в</w:t>
      </w:r>
      <w:proofErr w:type="gramEnd"/>
      <w:r w:rsidRPr="00944ECB">
        <w:rPr>
          <w:rFonts w:ascii="Times New Roman" w:hAnsi="Times New Roman" w:cs="Times New Roman"/>
          <w:sz w:val="28"/>
          <w:szCs w:val="28"/>
        </w:rPr>
        <w:t xml:space="preserve"> і, таким чином, сприяє передачі сигналу від збуджуючих нейротрансмітерів глутамата і аспартату. У спинному мозку гліцин </w:t>
      </w:r>
      <w:r w:rsidRPr="00944ECB">
        <w:rPr>
          <w:rFonts w:ascii="Times New Roman" w:hAnsi="Times New Roman" w:cs="Times New Roman"/>
          <w:sz w:val="28"/>
          <w:szCs w:val="28"/>
        </w:rPr>
        <w:lastRenderedPageBreak/>
        <w:t xml:space="preserve">призводить до гальмування мотонейронів, що дозволяє використовувати гліцин в неврологічній практиці для усунення </w:t>
      </w:r>
      <w:proofErr w:type="gramStart"/>
      <w:r w:rsidRPr="00944ECB">
        <w:rPr>
          <w:rFonts w:ascii="Times New Roman" w:hAnsi="Times New Roman" w:cs="Times New Roman"/>
          <w:sz w:val="28"/>
          <w:szCs w:val="28"/>
        </w:rPr>
        <w:t>п</w:t>
      </w:r>
      <w:proofErr w:type="gramEnd"/>
      <w:r w:rsidRPr="00944ECB">
        <w:rPr>
          <w:rFonts w:ascii="Times New Roman" w:hAnsi="Times New Roman" w:cs="Times New Roman"/>
          <w:sz w:val="28"/>
          <w:szCs w:val="28"/>
        </w:rPr>
        <w:t>ідвищеного м'язового тонусу.</w:t>
      </w:r>
    </w:p>
    <w:p w:rsidR="00944ECB" w:rsidRDefault="00944ECB" w:rsidP="00944ECB">
      <w:pPr>
        <w:spacing w:after="0" w:line="360" w:lineRule="auto"/>
        <w:rPr>
          <w:rFonts w:ascii="Times New Roman" w:hAnsi="Times New Roman" w:cs="Times New Roman"/>
          <w:sz w:val="28"/>
          <w:szCs w:val="28"/>
          <w:lang w:val="uk-UA"/>
        </w:rPr>
      </w:pPr>
      <w:r w:rsidRPr="00944ECB">
        <w:rPr>
          <w:rFonts w:ascii="Times New Roman" w:hAnsi="Times New Roman" w:cs="Times New Roman"/>
          <w:sz w:val="28"/>
          <w:szCs w:val="28"/>
        </w:rPr>
        <w:t>Гліцин був виявлений на кометі 81P</w:t>
      </w:r>
      <w:proofErr w:type="gramStart"/>
      <w:r w:rsidRPr="00944ECB">
        <w:rPr>
          <w:rFonts w:ascii="Times New Roman" w:hAnsi="Times New Roman" w:cs="Times New Roman"/>
          <w:sz w:val="28"/>
          <w:szCs w:val="28"/>
        </w:rPr>
        <w:t xml:space="preserve"> / В</w:t>
      </w:r>
      <w:proofErr w:type="gramEnd"/>
      <w:r w:rsidRPr="00944ECB">
        <w:rPr>
          <w:rFonts w:ascii="Times New Roman" w:hAnsi="Times New Roman" w:cs="Times New Roman"/>
          <w:sz w:val="28"/>
          <w:szCs w:val="28"/>
        </w:rPr>
        <w:t>ільда ​​(Wild 2) в рамках розподіленого проекту Stardust @ Home. Проект спрямований на аналіз даних від наукового корабля Стардаст («Зоряний пил»). Однією з його завдань було проникнути в хві</w:t>
      </w:r>
      <w:proofErr w:type="gramStart"/>
      <w:r w:rsidRPr="00944ECB">
        <w:rPr>
          <w:rFonts w:ascii="Times New Roman" w:hAnsi="Times New Roman" w:cs="Times New Roman"/>
          <w:sz w:val="28"/>
          <w:szCs w:val="28"/>
        </w:rPr>
        <w:t>ст</w:t>
      </w:r>
      <w:proofErr w:type="gramEnd"/>
      <w:r w:rsidRPr="00944ECB">
        <w:rPr>
          <w:rFonts w:ascii="Times New Roman" w:hAnsi="Times New Roman" w:cs="Times New Roman"/>
          <w:sz w:val="28"/>
          <w:szCs w:val="28"/>
        </w:rPr>
        <w:t xml:space="preserve"> комети 81P / Вільда ​​(Wild 2) і зібрати зразки речовини - так званої міжзоряного пилу, яка представляє собою найдавніший матеріал, що залишився незмінним з часів утворення Сонячної системи 4,5 млрд років тому. 15 січня 2006 після семи років подорожі космічний корабель повернувся назад і скинув на Землю капсулу зі зразками зоряного пилу. У цих зразках були знайдені сліди гліцину. </w:t>
      </w:r>
      <w:proofErr w:type="gramStart"/>
      <w:r w:rsidRPr="00944ECB">
        <w:rPr>
          <w:rFonts w:ascii="Times New Roman" w:hAnsi="Times New Roman" w:cs="Times New Roman"/>
          <w:sz w:val="28"/>
          <w:szCs w:val="28"/>
        </w:rPr>
        <w:t>Речовина явно має неземне походження, тому що в н</w:t>
      </w:r>
      <w:r w:rsidRPr="00944ECB">
        <w:rPr>
          <w:rFonts w:ascii="Times New Roman" w:hAnsi="Times New Roman" w:cs="Times New Roman"/>
          <w:sz w:val="28"/>
          <w:szCs w:val="28"/>
          <w:lang w:val="uk-UA"/>
        </w:rPr>
        <w:t>їй</w:t>
      </w:r>
      <w:r w:rsidRPr="00944ECB">
        <w:rPr>
          <w:rFonts w:ascii="Times New Roman" w:hAnsi="Times New Roman" w:cs="Times New Roman"/>
          <w:sz w:val="28"/>
          <w:szCs w:val="28"/>
        </w:rPr>
        <w:t xml:space="preserve"> набагато більше ізотопів C¹³, ніж в земн</w:t>
      </w:r>
      <w:r w:rsidRPr="00944ECB">
        <w:rPr>
          <w:rFonts w:ascii="Times New Roman" w:hAnsi="Times New Roman" w:cs="Times New Roman"/>
          <w:sz w:val="28"/>
          <w:szCs w:val="28"/>
          <w:lang w:val="uk-UA"/>
        </w:rPr>
        <w:t>ому</w:t>
      </w:r>
      <w:r w:rsidRPr="00944ECB">
        <w:rPr>
          <w:rFonts w:ascii="Times New Roman" w:hAnsi="Times New Roman" w:cs="Times New Roman"/>
          <w:sz w:val="28"/>
          <w:szCs w:val="28"/>
        </w:rPr>
        <w:t xml:space="preserve"> гліцин</w:t>
      </w:r>
      <w:r w:rsidRPr="00944ECB">
        <w:rPr>
          <w:rFonts w:ascii="Times New Roman" w:hAnsi="Times New Roman" w:cs="Times New Roman"/>
          <w:sz w:val="28"/>
          <w:szCs w:val="28"/>
          <w:lang w:val="uk-UA"/>
        </w:rPr>
        <w:t>і</w:t>
      </w:r>
      <w:r w:rsidRPr="00944ECB">
        <w:rPr>
          <w:rFonts w:ascii="Times New Roman" w:hAnsi="Times New Roman" w:cs="Times New Roman"/>
          <w:sz w:val="28"/>
          <w:szCs w:val="28"/>
        </w:rPr>
        <w:t>.</w:t>
      </w:r>
      <w:proofErr w:type="gramEnd"/>
    </w:p>
    <w:p w:rsidR="00944ECB" w:rsidRDefault="00944ECB" w:rsidP="00944ECB">
      <w:pPr>
        <w:spacing w:after="0" w:line="360" w:lineRule="auto"/>
        <w:rPr>
          <w:rFonts w:ascii="Times New Roman" w:hAnsi="Times New Roman" w:cs="Times New Roman"/>
          <w:sz w:val="28"/>
          <w:szCs w:val="28"/>
          <w:lang w:val="uk-UA"/>
        </w:rPr>
      </w:pPr>
    </w:p>
    <w:p w:rsidR="00944ECB" w:rsidRPr="000F700C" w:rsidRDefault="000F700C" w:rsidP="00944ECB">
      <w:pPr>
        <w:spacing w:after="0" w:line="360" w:lineRule="auto"/>
        <w:rPr>
          <w:rFonts w:ascii="Times New Roman" w:hAnsi="Times New Roman" w:cs="Times New Roman"/>
          <w:b/>
          <w:sz w:val="32"/>
          <w:szCs w:val="32"/>
        </w:rPr>
      </w:pPr>
      <w:r w:rsidRPr="000F700C">
        <w:rPr>
          <w:rFonts w:ascii="Times New Roman" w:hAnsi="Times New Roman" w:cs="Times New Roman"/>
          <w:b/>
          <w:sz w:val="32"/>
          <w:szCs w:val="32"/>
          <w:lang w:val="uk-UA"/>
        </w:rPr>
        <w:t>Катехіни</w:t>
      </w:r>
    </w:p>
    <w:p w:rsidR="00944ECB" w:rsidRPr="00944ECB" w:rsidRDefault="00944ECB" w:rsidP="000F700C">
      <w:pPr>
        <w:spacing w:after="0" w:line="360" w:lineRule="auto"/>
        <w:ind w:firstLine="708"/>
        <w:rPr>
          <w:rFonts w:ascii="Times New Roman" w:hAnsi="Times New Roman" w:cs="Times New Roman"/>
          <w:sz w:val="28"/>
          <w:szCs w:val="28"/>
          <w:lang w:val="uk-UA"/>
        </w:rPr>
      </w:pPr>
      <w:r w:rsidRPr="00944ECB">
        <w:rPr>
          <w:rFonts w:ascii="Times New Roman" w:hAnsi="Times New Roman" w:cs="Times New Roman"/>
          <w:sz w:val="28"/>
          <w:szCs w:val="28"/>
          <w:lang w:val="uk-UA"/>
        </w:rPr>
        <w:t>Катехіни - органічні речовини з групи флавоноїдів. Вони являють собою поліфенольні сполуки і є сильними антиоксидантами.</w:t>
      </w:r>
    </w:p>
    <w:p w:rsidR="00944ECB" w:rsidRPr="00944ECB" w:rsidRDefault="00944ECB" w:rsidP="000F700C">
      <w:pPr>
        <w:spacing w:after="0" w:line="360" w:lineRule="auto"/>
        <w:ind w:firstLine="708"/>
        <w:rPr>
          <w:rFonts w:ascii="Times New Roman" w:hAnsi="Times New Roman" w:cs="Times New Roman"/>
          <w:sz w:val="28"/>
          <w:szCs w:val="28"/>
          <w:lang w:val="uk-UA"/>
        </w:rPr>
      </w:pPr>
      <w:r w:rsidRPr="00944ECB">
        <w:rPr>
          <w:rFonts w:ascii="Times New Roman" w:hAnsi="Times New Roman" w:cs="Times New Roman"/>
          <w:sz w:val="28"/>
          <w:szCs w:val="28"/>
          <w:lang w:val="uk-UA"/>
        </w:rPr>
        <w:t>Характерні представники сімейства - стер</w:t>
      </w:r>
      <w:r w:rsidR="000F700C">
        <w:rPr>
          <w:rFonts w:ascii="Times New Roman" w:hAnsi="Times New Roman" w:cs="Times New Roman"/>
          <w:sz w:val="28"/>
          <w:szCs w:val="28"/>
          <w:lang w:val="uk-UA"/>
        </w:rPr>
        <w:t>еоізомери катехін і епікатехін.</w:t>
      </w:r>
    </w:p>
    <w:p w:rsidR="00944ECB" w:rsidRPr="00944ECB" w:rsidRDefault="00944ECB" w:rsidP="00944ECB">
      <w:pPr>
        <w:spacing w:after="0" w:line="360" w:lineRule="auto"/>
        <w:rPr>
          <w:rFonts w:ascii="Times New Roman" w:hAnsi="Times New Roman" w:cs="Times New Roman"/>
          <w:sz w:val="28"/>
          <w:szCs w:val="28"/>
          <w:lang w:val="uk-UA"/>
        </w:rPr>
      </w:pPr>
      <w:r w:rsidRPr="00944ECB">
        <w:rPr>
          <w:rFonts w:ascii="Times New Roman" w:hAnsi="Times New Roman" w:cs="Times New Roman"/>
          <w:sz w:val="28"/>
          <w:szCs w:val="28"/>
          <w:lang w:val="uk-UA"/>
        </w:rPr>
        <w:t>Найбільше катехінів міститься в білому чаї, трохи менше в зеленому чаї. У великих кількостях вони виявлені в багатьох плодах і ягодах (яблука, айва, абрикоси, персики, сливи, вишні, сун</w:t>
      </w:r>
      <w:r w:rsidR="000F700C">
        <w:rPr>
          <w:rFonts w:ascii="Times New Roman" w:hAnsi="Times New Roman" w:cs="Times New Roman"/>
          <w:sz w:val="28"/>
          <w:szCs w:val="28"/>
          <w:lang w:val="uk-UA"/>
        </w:rPr>
        <w:t>иця, смородина, малина та ін.).</w:t>
      </w:r>
    </w:p>
    <w:p w:rsidR="00944ECB" w:rsidRPr="00944ECB" w:rsidRDefault="00944ECB" w:rsidP="000F700C">
      <w:pPr>
        <w:spacing w:after="0" w:line="360" w:lineRule="auto"/>
        <w:ind w:firstLine="708"/>
        <w:rPr>
          <w:rFonts w:ascii="Times New Roman" w:hAnsi="Times New Roman" w:cs="Times New Roman"/>
          <w:sz w:val="28"/>
          <w:szCs w:val="28"/>
          <w:lang w:val="uk-UA"/>
        </w:rPr>
      </w:pPr>
      <w:r w:rsidRPr="00944ECB">
        <w:rPr>
          <w:rFonts w:ascii="Times New Roman" w:hAnsi="Times New Roman" w:cs="Times New Roman"/>
          <w:sz w:val="28"/>
          <w:szCs w:val="28"/>
          <w:lang w:val="uk-UA"/>
        </w:rPr>
        <w:t>Катехіни тако</w:t>
      </w:r>
      <w:r w:rsidR="000F700C">
        <w:rPr>
          <w:rFonts w:ascii="Times New Roman" w:hAnsi="Times New Roman" w:cs="Times New Roman"/>
          <w:sz w:val="28"/>
          <w:szCs w:val="28"/>
          <w:lang w:val="uk-UA"/>
        </w:rPr>
        <w:t>ж містяться в чорному шоколаді.</w:t>
      </w:r>
    </w:p>
    <w:p w:rsidR="00944ECB" w:rsidRPr="00944ECB" w:rsidRDefault="00944ECB" w:rsidP="000F700C">
      <w:pPr>
        <w:spacing w:after="0" w:line="360" w:lineRule="auto"/>
        <w:ind w:firstLine="708"/>
        <w:rPr>
          <w:rFonts w:ascii="Times New Roman" w:hAnsi="Times New Roman" w:cs="Times New Roman"/>
          <w:sz w:val="28"/>
          <w:szCs w:val="28"/>
          <w:lang w:val="uk-UA"/>
        </w:rPr>
      </w:pPr>
      <w:r w:rsidRPr="00944ECB">
        <w:rPr>
          <w:rFonts w:ascii="Times New Roman" w:hAnsi="Times New Roman" w:cs="Times New Roman"/>
          <w:sz w:val="28"/>
          <w:szCs w:val="28"/>
          <w:lang w:val="uk-UA"/>
        </w:rPr>
        <w:t>Танін - загальна назва ізомерів одного з катехінів, який присутній в білому, жовтому і зеленому чаї в більшій концентрації, ніж в чорному. Через процесів окислення при ферментації чаю в чорному</w:t>
      </w:r>
      <w:r w:rsidR="000F700C">
        <w:rPr>
          <w:rFonts w:ascii="Times New Roman" w:hAnsi="Times New Roman" w:cs="Times New Roman"/>
          <w:sz w:val="28"/>
          <w:szCs w:val="28"/>
          <w:lang w:val="uk-UA"/>
        </w:rPr>
        <w:t xml:space="preserve"> чаї зменшений вміст катехінів.</w:t>
      </w:r>
    </w:p>
    <w:p w:rsidR="00944ECB" w:rsidRPr="00944ECB" w:rsidRDefault="00944ECB" w:rsidP="00944ECB">
      <w:pPr>
        <w:spacing w:after="0" w:line="360" w:lineRule="auto"/>
        <w:ind w:firstLine="708"/>
        <w:rPr>
          <w:rFonts w:ascii="Times New Roman" w:hAnsi="Times New Roman" w:cs="Times New Roman"/>
          <w:sz w:val="28"/>
          <w:szCs w:val="28"/>
          <w:lang w:val="uk-UA"/>
        </w:rPr>
      </w:pPr>
      <w:r w:rsidRPr="00944ECB">
        <w:rPr>
          <w:rFonts w:ascii="Times New Roman" w:hAnsi="Times New Roman" w:cs="Times New Roman"/>
          <w:sz w:val="28"/>
          <w:szCs w:val="28"/>
          <w:lang w:val="uk-UA"/>
        </w:rPr>
        <w:t xml:space="preserve">Антиоксидантні властивості багатьох рослинних продуктів значною мірою обумовлені саме змістом катехінів. Корисні захисні властивості катехінів можуть бути проілюстровані на прикладі чаю. Чай містить </w:t>
      </w:r>
      <w:r>
        <w:rPr>
          <w:rFonts w:ascii="Times New Roman" w:hAnsi="Times New Roman" w:cs="Times New Roman"/>
          <w:sz w:val="28"/>
          <w:szCs w:val="28"/>
          <w:lang w:val="uk-UA"/>
        </w:rPr>
        <w:t xml:space="preserve">чотири </w:t>
      </w:r>
      <w:r>
        <w:rPr>
          <w:rFonts w:ascii="Times New Roman" w:hAnsi="Times New Roman" w:cs="Times New Roman"/>
          <w:sz w:val="28"/>
          <w:szCs w:val="28"/>
          <w:lang w:val="uk-UA"/>
        </w:rPr>
        <w:lastRenderedPageBreak/>
        <w:t>основні компоненти катехі</w:t>
      </w:r>
      <w:r w:rsidRPr="00944ECB">
        <w:rPr>
          <w:rFonts w:ascii="Times New Roman" w:hAnsi="Times New Roman" w:cs="Times New Roman"/>
          <w:sz w:val="28"/>
          <w:szCs w:val="28"/>
          <w:lang w:val="uk-UA"/>
        </w:rPr>
        <w:t>на: EC, ECg, EGC і EGCg. Кожне з цих сполук можна назвати катехіном. Епігаллокатехін (EGC) - найсильніший антиоксидант з чотирьох основних чайних катехінів, в 25-100 разів сильніше, ніж вітаміни C і E. Одна чашка зеленого чаю в день дає 10-40 міліграмів поліфенолів. Антиоксидантний ефект властивий і катехінам з брокколі, шпинату, морк</w:t>
      </w:r>
      <w:r w:rsidR="000F700C">
        <w:rPr>
          <w:rFonts w:ascii="Times New Roman" w:hAnsi="Times New Roman" w:cs="Times New Roman"/>
          <w:sz w:val="28"/>
          <w:szCs w:val="28"/>
          <w:lang w:val="uk-UA"/>
        </w:rPr>
        <w:t>ви, полуниці.</w:t>
      </w:r>
      <w:r w:rsidRPr="00944ECB">
        <w:rPr>
          <w:rFonts w:ascii="Times New Roman" w:hAnsi="Times New Roman" w:cs="Times New Roman"/>
          <w:sz w:val="28"/>
          <w:szCs w:val="28"/>
          <w:lang w:val="uk-UA"/>
        </w:rPr>
        <w:t xml:space="preserve"> Будучи сильним антиоксидантом, зелений чай зменшує кількість вільних радикалів в організмі людини, до певної міри запобігаючи виникненню раку.</w:t>
      </w:r>
    </w:p>
    <w:p w:rsidR="00944ECB" w:rsidRPr="00944ECB" w:rsidRDefault="00944ECB" w:rsidP="00944ECB">
      <w:pPr>
        <w:spacing w:after="0" w:line="360" w:lineRule="auto"/>
        <w:ind w:firstLine="708"/>
        <w:rPr>
          <w:rFonts w:ascii="Times New Roman" w:hAnsi="Times New Roman" w:cs="Times New Roman"/>
          <w:sz w:val="28"/>
          <w:szCs w:val="28"/>
          <w:lang w:val="uk-UA"/>
        </w:rPr>
      </w:pPr>
      <w:r w:rsidRPr="00944ECB">
        <w:rPr>
          <w:rFonts w:ascii="Times New Roman" w:hAnsi="Times New Roman" w:cs="Times New Roman"/>
          <w:sz w:val="28"/>
          <w:szCs w:val="28"/>
          <w:lang w:val="uk-UA"/>
        </w:rPr>
        <w:t xml:space="preserve">У чистому вигляді катехіни застосовуються рідко. Однак </w:t>
      </w:r>
      <w:r>
        <w:rPr>
          <w:rFonts w:ascii="Times New Roman" w:hAnsi="Times New Roman" w:cs="Times New Roman"/>
          <w:sz w:val="28"/>
          <w:szCs w:val="28"/>
          <w:lang w:val="uk-UA"/>
        </w:rPr>
        <w:t>гідрофобні катехіни</w:t>
      </w:r>
      <w:r w:rsidRPr="00944ECB">
        <w:rPr>
          <w:rFonts w:ascii="Times New Roman" w:hAnsi="Times New Roman" w:cs="Times New Roman"/>
          <w:sz w:val="28"/>
          <w:szCs w:val="28"/>
          <w:lang w:val="uk-UA"/>
        </w:rPr>
        <w:t xml:space="preserve"> відіграють важливу роль в технології багатьох харчових виробництв, таких як ферментація чаю, виноробство, виготовлення какао.</w:t>
      </w:r>
    </w:p>
    <w:p w:rsidR="00944ECB" w:rsidRPr="00944ECB" w:rsidRDefault="00944ECB" w:rsidP="00944ECB">
      <w:pPr>
        <w:spacing w:after="0" w:line="360" w:lineRule="auto"/>
        <w:ind w:firstLine="708"/>
        <w:rPr>
          <w:rFonts w:ascii="Times New Roman" w:hAnsi="Times New Roman" w:cs="Times New Roman"/>
          <w:sz w:val="28"/>
          <w:szCs w:val="28"/>
          <w:lang w:val="uk-UA"/>
        </w:rPr>
      </w:pPr>
      <w:r w:rsidRPr="00944ECB">
        <w:rPr>
          <w:rFonts w:ascii="Times New Roman" w:hAnsi="Times New Roman" w:cs="Times New Roman"/>
          <w:sz w:val="28"/>
          <w:szCs w:val="28"/>
          <w:lang w:val="uk-UA"/>
        </w:rPr>
        <w:t>Крім того, катехіни чаю володіють антимікробними властивостями і застосовуються при лікуванні дизентерії. Вважається також, що катехіни корисні для зміцнення імунної системи і для лікування пухлин.</w:t>
      </w:r>
    </w:p>
    <w:p w:rsidR="00944ECB" w:rsidRDefault="00944ECB" w:rsidP="00944ECB">
      <w:pPr>
        <w:spacing w:after="0" w:line="360" w:lineRule="auto"/>
        <w:ind w:firstLine="708"/>
        <w:rPr>
          <w:rFonts w:ascii="Times New Roman" w:hAnsi="Times New Roman" w:cs="Times New Roman"/>
          <w:sz w:val="28"/>
          <w:szCs w:val="28"/>
          <w:lang w:val="uk-UA"/>
        </w:rPr>
      </w:pPr>
      <w:r w:rsidRPr="00944ECB">
        <w:rPr>
          <w:rFonts w:ascii="Times New Roman" w:hAnsi="Times New Roman" w:cs="Times New Roman"/>
          <w:sz w:val="28"/>
          <w:szCs w:val="28"/>
          <w:lang w:val="uk-UA"/>
        </w:rPr>
        <w:t>Катехіни відносять до речовин, що володіють Р-вітамінною активністю. Лікарські препарати та БАД, що містять катехіни та інші біофлавоноїди, широко використовують при лікуванні захворювань, пов'язаних з порушеннями функцій капілярів, набряках судинного походження і т.п.</w:t>
      </w:r>
    </w:p>
    <w:p w:rsidR="000F700C" w:rsidRDefault="000F700C" w:rsidP="00944ECB">
      <w:pPr>
        <w:spacing w:after="0" w:line="360" w:lineRule="auto"/>
        <w:ind w:firstLine="708"/>
        <w:rPr>
          <w:rFonts w:ascii="Times New Roman" w:hAnsi="Times New Roman" w:cs="Times New Roman"/>
          <w:sz w:val="28"/>
          <w:szCs w:val="28"/>
          <w:lang w:val="uk-UA"/>
        </w:rPr>
      </w:pPr>
    </w:p>
    <w:p w:rsidR="000F700C" w:rsidRPr="000F700C" w:rsidRDefault="000F700C" w:rsidP="00944ECB">
      <w:pPr>
        <w:spacing w:after="0" w:line="360" w:lineRule="auto"/>
        <w:ind w:firstLine="708"/>
        <w:rPr>
          <w:rFonts w:ascii="Times New Roman" w:hAnsi="Times New Roman" w:cs="Times New Roman"/>
          <w:b/>
          <w:sz w:val="32"/>
          <w:szCs w:val="32"/>
          <w:lang w:val="uk-UA"/>
        </w:rPr>
      </w:pPr>
      <w:r w:rsidRPr="000F700C">
        <w:rPr>
          <w:rFonts w:ascii="Times New Roman" w:hAnsi="Times New Roman" w:cs="Times New Roman"/>
          <w:b/>
          <w:sz w:val="32"/>
          <w:szCs w:val="32"/>
          <w:lang w:val="uk-UA"/>
        </w:rPr>
        <w:t>Теобромін</w:t>
      </w:r>
    </w:p>
    <w:p w:rsidR="000F700C" w:rsidRPr="000F700C" w:rsidRDefault="000F700C" w:rsidP="000F700C">
      <w:pPr>
        <w:spacing w:after="0" w:line="36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Теобромін </w:t>
      </w:r>
      <w:r w:rsidRPr="000F700C">
        <w:rPr>
          <w:rFonts w:ascii="Times New Roman" w:hAnsi="Times New Roman" w:cs="Times New Roman"/>
          <w:sz w:val="28"/>
          <w:szCs w:val="28"/>
          <w:lang w:val="uk-UA"/>
        </w:rPr>
        <w:t>- алкалоїд пуринового ряду, ізомерія теофіліну. Безбарвні кристали гіркого смаку, нерозчинні у воді.</w:t>
      </w:r>
    </w:p>
    <w:p w:rsidR="000F700C" w:rsidRPr="000F700C" w:rsidRDefault="000F700C" w:rsidP="000F700C">
      <w:pPr>
        <w:spacing w:after="0" w:line="360" w:lineRule="auto"/>
        <w:ind w:firstLine="708"/>
        <w:rPr>
          <w:rFonts w:ascii="Times New Roman" w:hAnsi="Times New Roman" w:cs="Times New Roman"/>
          <w:sz w:val="28"/>
          <w:szCs w:val="28"/>
          <w:lang w:val="uk-UA"/>
        </w:rPr>
      </w:pPr>
      <w:r w:rsidRPr="000F700C">
        <w:rPr>
          <w:rFonts w:ascii="Times New Roman" w:hAnsi="Times New Roman" w:cs="Times New Roman"/>
          <w:sz w:val="28"/>
          <w:szCs w:val="28"/>
          <w:lang w:val="uk-UA"/>
        </w:rPr>
        <w:t>Вперше виділений А. А. Воскресенським в 1841 році з на</w:t>
      </w:r>
      <w:r>
        <w:rPr>
          <w:rFonts w:ascii="Times New Roman" w:hAnsi="Times New Roman" w:cs="Times New Roman"/>
          <w:sz w:val="28"/>
          <w:szCs w:val="28"/>
          <w:lang w:val="uk-UA"/>
        </w:rPr>
        <w:t>сіння какао, або какао-бобів</w:t>
      </w:r>
      <w:r w:rsidRPr="000F700C">
        <w:rPr>
          <w:rFonts w:ascii="Times New Roman" w:hAnsi="Times New Roman" w:cs="Times New Roman"/>
          <w:sz w:val="28"/>
          <w:szCs w:val="28"/>
          <w:lang w:val="uk-UA"/>
        </w:rPr>
        <w:t>. Точний склад і гомологія з кофеїном була встановлена ​​Глассон в 1847 році. Синтетично був отриманий Германом Фішером в 1882 році алкилированием йодистим метилом свинцевої солі ксантина C5H2PbN4О2.</w:t>
      </w:r>
    </w:p>
    <w:p w:rsidR="000F700C" w:rsidRPr="000F700C" w:rsidRDefault="000F700C" w:rsidP="000F700C">
      <w:pPr>
        <w:spacing w:after="0" w:line="360" w:lineRule="auto"/>
        <w:ind w:firstLine="708"/>
        <w:rPr>
          <w:rFonts w:ascii="Times New Roman" w:hAnsi="Times New Roman" w:cs="Times New Roman"/>
          <w:sz w:val="28"/>
          <w:szCs w:val="28"/>
          <w:lang w:val="uk-UA"/>
        </w:rPr>
      </w:pPr>
    </w:p>
    <w:p w:rsidR="000F700C" w:rsidRPr="000F700C" w:rsidRDefault="000F700C" w:rsidP="000F700C">
      <w:pPr>
        <w:spacing w:after="0" w:line="360" w:lineRule="auto"/>
        <w:ind w:firstLine="708"/>
        <w:rPr>
          <w:rFonts w:ascii="Times New Roman" w:hAnsi="Times New Roman" w:cs="Times New Roman"/>
          <w:sz w:val="28"/>
          <w:szCs w:val="28"/>
          <w:lang w:val="uk-UA"/>
        </w:rPr>
      </w:pPr>
      <w:r w:rsidRPr="000F700C">
        <w:rPr>
          <w:rFonts w:ascii="Times New Roman" w:hAnsi="Times New Roman" w:cs="Times New Roman"/>
          <w:sz w:val="28"/>
          <w:szCs w:val="28"/>
          <w:lang w:val="uk-UA"/>
        </w:rPr>
        <w:lastRenderedPageBreak/>
        <w:t>Крім какао, де теобромін (1,5%) міститься разом з кофеїном, він знаходиться також в невеликих кількостях в горіхах кола і в деяких видах падубових.</w:t>
      </w:r>
    </w:p>
    <w:p w:rsidR="000F700C" w:rsidRPr="000F700C" w:rsidRDefault="000F700C" w:rsidP="000F700C">
      <w:pPr>
        <w:spacing w:after="0" w:line="360" w:lineRule="auto"/>
        <w:ind w:firstLine="708"/>
        <w:rPr>
          <w:rFonts w:ascii="Times New Roman" w:hAnsi="Times New Roman" w:cs="Times New Roman"/>
          <w:sz w:val="28"/>
          <w:szCs w:val="28"/>
          <w:lang w:val="uk-UA"/>
        </w:rPr>
      </w:pPr>
      <w:r w:rsidRPr="000F700C">
        <w:rPr>
          <w:rFonts w:ascii="Times New Roman" w:hAnsi="Times New Roman" w:cs="Times New Roman"/>
          <w:sz w:val="28"/>
          <w:szCs w:val="28"/>
          <w:lang w:val="uk-UA"/>
        </w:rPr>
        <w:t>У медицині препарат теобромін застосовується для лікування бронхолегеневих захворювань. Також використовують подвійну сіль Т. з саліціловокіслий натрієм, відома під назвою діуретин.</w:t>
      </w:r>
    </w:p>
    <w:p w:rsidR="000F700C" w:rsidRPr="000F700C" w:rsidRDefault="000F700C" w:rsidP="000F700C">
      <w:pPr>
        <w:spacing w:after="0" w:line="360" w:lineRule="auto"/>
        <w:ind w:firstLine="708"/>
        <w:rPr>
          <w:rFonts w:ascii="Times New Roman" w:hAnsi="Times New Roman" w:cs="Times New Roman"/>
          <w:sz w:val="28"/>
          <w:szCs w:val="28"/>
          <w:lang w:val="uk-UA"/>
        </w:rPr>
      </w:pPr>
      <w:r w:rsidRPr="000F700C">
        <w:rPr>
          <w:rFonts w:ascii="Times New Roman" w:hAnsi="Times New Roman" w:cs="Times New Roman"/>
          <w:sz w:val="28"/>
          <w:szCs w:val="28"/>
          <w:lang w:val="uk-UA"/>
        </w:rPr>
        <w:t>Експериментальні дослідження показали, що теобромін, настільки близький за хімічним складом до кофеїну, має з останнім аналогічну дію, викликаючи в терапевтичних дозах збудження серцевого м'яза і збільшуючи кількість сечі шляхом подразнення ниркового епітелію.</w:t>
      </w:r>
    </w:p>
    <w:p w:rsidR="000F700C" w:rsidRDefault="000F700C" w:rsidP="000F700C">
      <w:pPr>
        <w:spacing w:after="0" w:line="360" w:lineRule="auto"/>
        <w:ind w:firstLine="708"/>
        <w:rPr>
          <w:rFonts w:ascii="Times New Roman" w:hAnsi="Times New Roman" w:cs="Times New Roman"/>
          <w:sz w:val="28"/>
          <w:szCs w:val="28"/>
          <w:lang w:val="uk-UA"/>
        </w:rPr>
      </w:pPr>
      <w:r w:rsidRPr="000F700C">
        <w:rPr>
          <w:rFonts w:ascii="Times New Roman" w:hAnsi="Times New Roman" w:cs="Times New Roman"/>
          <w:sz w:val="28"/>
          <w:szCs w:val="28"/>
          <w:lang w:val="uk-UA"/>
        </w:rPr>
        <w:t>Для добування теоброміну вживаються або розтерті насіння какао, звільнені від жиру, або спадає на шоколадних фабриках какаових пил. Какао масу кип'ятять з розведеною сірчаною кислотою до тих пір, поки більша частина крохмалю чи не перетвориться в цукор, потім додають майже до повної нейтралізації вуглекислу окис свинцю, фільтрують і промивають осад, попередньо видаливши цукор бродінням; фільтрат згущують, що осів буру масу розчиняють у гарячій азотній кислоті, осад свинцю фільтрується, і теобромін з азотнокислого розчину осідає аміаком.</w:t>
      </w:r>
    </w:p>
    <w:p w:rsidR="000F700C" w:rsidRDefault="000F700C" w:rsidP="000F700C">
      <w:pPr>
        <w:spacing w:after="0" w:line="360" w:lineRule="auto"/>
        <w:ind w:firstLine="708"/>
        <w:rPr>
          <w:rFonts w:ascii="Times New Roman" w:hAnsi="Times New Roman" w:cs="Times New Roman"/>
          <w:sz w:val="28"/>
          <w:szCs w:val="28"/>
          <w:lang w:val="uk-UA"/>
        </w:rPr>
      </w:pPr>
    </w:p>
    <w:p w:rsidR="007903F9" w:rsidRPr="007903F9" w:rsidRDefault="007903F9" w:rsidP="000F700C">
      <w:pPr>
        <w:spacing w:after="0" w:line="360" w:lineRule="auto"/>
        <w:ind w:firstLine="708"/>
        <w:rPr>
          <w:rFonts w:ascii="Times New Roman" w:hAnsi="Times New Roman" w:cs="Times New Roman"/>
          <w:b/>
          <w:sz w:val="28"/>
          <w:szCs w:val="28"/>
          <w:lang w:val="uk-UA"/>
        </w:rPr>
      </w:pPr>
      <w:r w:rsidRPr="000F700C">
        <w:rPr>
          <w:rFonts w:ascii="Times New Roman" w:eastAsia="Times New Roman" w:hAnsi="Times New Roman" w:cs="Times New Roman"/>
          <w:b/>
          <w:bCs/>
          <w:sz w:val="28"/>
          <w:szCs w:val="28"/>
          <w:lang w:val="uk-UA" w:eastAsia="ru-RU"/>
        </w:rPr>
        <w:t>Флавоноїди</w:t>
      </w:r>
    </w:p>
    <w:p w:rsidR="007903F9" w:rsidRDefault="007903F9" w:rsidP="000F700C">
      <w:pPr>
        <w:shd w:val="clear" w:color="auto" w:fill="FFFFFF"/>
        <w:spacing w:after="0" w:line="360" w:lineRule="auto"/>
        <w:rPr>
          <w:rFonts w:ascii="Times New Roman" w:eastAsia="Times New Roman" w:hAnsi="Times New Roman" w:cs="Times New Roman"/>
          <w:bCs/>
          <w:sz w:val="28"/>
          <w:szCs w:val="28"/>
          <w:lang w:val="uk-UA" w:eastAsia="ru-RU"/>
        </w:rPr>
      </w:pPr>
    </w:p>
    <w:p w:rsidR="007903F9" w:rsidRDefault="000F700C" w:rsidP="000F700C">
      <w:pPr>
        <w:shd w:val="clear" w:color="auto" w:fill="FFFFFF"/>
        <w:spacing w:after="0" w:line="360" w:lineRule="auto"/>
        <w:rPr>
          <w:rFonts w:ascii="Times New Roman" w:eastAsia="Times New Roman" w:hAnsi="Times New Roman" w:cs="Times New Roman"/>
          <w:sz w:val="28"/>
          <w:szCs w:val="28"/>
          <w:lang w:val="uk-UA" w:eastAsia="ru-RU"/>
        </w:rPr>
      </w:pPr>
      <w:r w:rsidRPr="000F700C">
        <w:rPr>
          <w:rFonts w:ascii="Times New Roman" w:eastAsia="Times New Roman" w:hAnsi="Times New Roman" w:cs="Times New Roman"/>
          <w:bCs/>
          <w:sz w:val="28"/>
          <w:szCs w:val="28"/>
          <w:lang w:val="uk-UA" w:eastAsia="ru-RU"/>
        </w:rPr>
        <w:t>Флавоноїди</w:t>
      </w:r>
      <w:r w:rsidRPr="000F700C">
        <w:rPr>
          <w:rFonts w:ascii="Times New Roman" w:eastAsia="Times New Roman" w:hAnsi="Times New Roman" w:cs="Times New Roman"/>
          <w:sz w:val="28"/>
          <w:szCs w:val="28"/>
          <w:lang w:eastAsia="ru-RU"/>
        </w:rPr>
        <w:t> </w:t>
      </w:r>
      <w:r w:rsidRPr="000F700C">
        <w:rPr>
          <w:rFonts w:ascii="Times New Roman" w:eastAsia="Times New Roman" w:hAnsi="Times New Roman" w:cs="Times New Roman"/>
          <w:sz w:val="28"/>
          <w:szCs w:val="28"/>
          <w:lang w:val="uk-UA" w:eastAsia="ru-RU"/>
        </w:rPr>
        <w:t>— похідні</w:t>
      </w:r>
      <w:r w:rsidRPr="000F700C">
        <w:rPr>
          <w:rFonts w:ascii="Times New Roman" w:eastAsia="Times New Roman" w:hAnsi="Times New Roman" w:cs="Times New Roman"/>
          <w:sz w:val="28"/>
          <w:szCs w:val="28"/>
          <w:lang w:eastAsia="ru-RU"/>
        </w:rPr>
        <w:t> </w:t>
      </w:r>
      <w:hyperlink r:id="rId5" w:tooltip="Феноли" w:history="1">
        <w:r w:rsidRPr="007903F9">
          <w:rPr>
            <w:rFonts w:ascii="Times New Roman" w:eastAsia="Times New Roman" w:hAnsi="Times New Roman" w:cs="Times New Roman"/>
            <w:sz w:val="28"/>
            <w:szCs w:val="28"/>
            <w:lang w:val="uk-UA" w:eastAsia="ru-RU"/>
          </w:rPr>
          <w:t>фенольних</w:t>
        </w:r>
      </w:hyperlink>
      <w:r w:rsidRPr="000F700C">
        <w:rPr>
          <w:rFonts w:ascii="Times New Roman" w:eastAsia="Times New Roman" w:hAnsi="Times New Roman" w:cs="Times New Roman"/>
          <w:sz w:val="28"/>
          <w:szCs w:val="28"/>
          <w:lang w:eastAsia="ru-RU"/>
        </w:rPr>
        <w:t> </w:t>
      </w:r>
      <w:r w:rsidRPr="000F700C">
        <w:rPr>
          <w:rFonts w:ascii="Times New Roman" w:eastAsia="Times New Roman" w:hAnsi="Times New Roman" w:cs="Times New Roman"/>
          <w:sz w:val="28"/>
          <w:szCs w:val="28"/>
          <w:lang w:val="uk-UA" w:eastAsia="ru-RU"/>
        </w:rPr>
        <w:t>сполук, жовті, коричневі</w:t>
      </w:r>
      <w:r w:rsidRPr="000F700C">
        <w:rPr>
          <w:rFonts w:ascii="Times New Roman" w:eastAsia="Times New Roman" w:hAnsi="Times New Roman" w:cs="Times New Roman"/>
          <w:sz w:val="28"/>
          <w:szCs w:val="28"/>
          <w:lang w:eastAsia="ru-RU"/>
        </w:rPr>
        <w:t> </w:t>
      </w:r>
      <w:hyperlink r:id="rId6" w:tooltip="Пігменти" w:history="1">
        <w:r w:rsidRPr="007903F9">
          <w:rPr>
            <w:rFonts w:ascii="Times New Roman" w:eastAsia="Times New Roman" w:hAnsi="Times New Roman" w:cs="Times New Roman"/>
            <w:sz w:val="28"/>
            <w:szCs w:val="28"/>
            <w:lang w:val="uk-UA" w:eastAsia="ru-RU"/>
          </w:rPr>
          <w:t>пігменти</w:t>
        </w:r>
      </w:hyperlink>
      <w:r w:rsidRPr="000F700C">
        <w:rPr>
          <w:rFonts w:ascii="Times New Roman" w:eastAsia="Times New Roman" w:hAnsi="Times New Roman" w:cs="Times New Roman"/>
          <w:sz w:val="28"/>
          <w:szCs w:val="28"/>
          <w:lang w:eastAsia="ru-RU"/>
        </w:rPr>
        <w:t> </w:t>
      </w:r>
    </w:p>
    <w:p w:rsidR="000F700C" w:rsidRPr="000F700C" w:rsidRDefault="000F700C" w:rsidP="000F700C">
      <w:pPr>
        <w:shd w:val="clear" w:color="auto" w:fill="FFFFFF"/>
        <w:spacing w:after="0" w:line="360" w:lineRule="auto"/>
        <w:rPr>
          <w:rFonts w:ascii="Times New Roman" w:eastAsia="Times New Roman" w:hAnsi="Times New Roman" w:cs="Times New Roman"/>
          <w:sz w:val="28"/>
          <w:szCs w:val="28"/>
          <w:lang w:eastAsia="ru-RU"/>
        </w:rPr>
      </w:pPr>
      <w:r w:rsidRPr="000F700C">
        <w:rPr>
          <w:rFonts w:ascii="Times New Roman" w:eastAsia="Times New Roman" w:hAnsi="Times New Roman" w:cs="Times New Roman"/>
          <w:sz w:val="28"/>
          <w:szCs w:val="28"/>
          <w:lang w:val="uk-UA" w:eastAsia="ru-RU"/>
        </w:rPr>
        <w:t>росли</w:t>
      </w:r>
      <w:r w:rsidR="007903F9">
        <w:rPr>
          <w:rFonts w:ascii="Times New Roman" w:eastAsia="Times New Roman" w:hAnsi="Times New Roman" w:cs="Times New Roman"/>
          <w:sz w:val="28"/>
          <w:szCs w:val="28"/>
          <w:lang w:val="uk-UA" w:eastAsia="ru-RU"/>
        </w:rPr>
        <w:t>н</w:t>
      </w:r>
      <w:r w:rsidRPr="000F700C">
        <w:rPr>
          <w:rFonts w:ascii="Times New Roman" w:eastAsia="Times New Roman" w:hAnsi="Times New Roman" w:cs="Times New Roman"/>
          <w:sz w:val="28"/>
          <w:szCs w:val="28"/>
          <w:lang w:val="uk-UA" w:eastAsia="ru-RU"/>
        </w:rPr>
        <w:t xml:space="preserve">. </w:t>
      </w:r>
      <w:r w:rsidRPr="000F700C">
        <w:rPr>
          <w:rFonts w:ascii="Times New Roman" w:eastAsia="Times New Roman" w:hAnsi="Times New Roman" w:cs="Times New Roman"/>
          <w:sz w:val="28"/>
          <w:szCs w:val="28"/>
          <w:lang w:eastAsia="ru-RU"/>
        </w:rPr>
        <w:t xml:space="preserve">Вони виявляють різноманітну фітотерапевтичну дію. </w:t>
      </w:r>
      <w:proofErr w:type="gramStart"/>
      <w:r w:rsidRPr="000F700C">
        <w:rPr>
          <w:rFonts w:ascii="Times New Roman" w:eastAsia="Times New Roman" w:hAnsi="Times New Roman" w:cs="Times New Roman"/>
          <w:sz w:val="28"/>
          <w:szCs w:val="28"/>
          <w:lang w:eastAsia="ru-RU"/>
        </w:rPr>
        <w:t>Зустрічаються в багатьох рослинах у вигляді </w:t>
      </w:r>
      <w:hyperlink r:id="rId7" w:tooltip="Глікозиди" w:history="1">
        <w:r w:rsidRPr="000F700C">
          <w:rPr>
            <w:rFonts w:ascii="Times New Roman" w:eastAsia="Times New Roman" w:hAnsi="Times New Roman" w:cs="Times New Roman"/>
            <w:sz w:val="28"/>
            <w:szCs w:val="28"/>
            <w:lang w:eastAsia="ru-RU"/>
          </w:rPr>
          <w:t>глікозидів</w:t>
        </w:r>
      </w:hyperlink>
      <w:r w:rsidRPr="000F700C">
        <w:rPr>
          <w:rFonts w:ascii="Times New Roman" w:eastAsia="Times New Roman" w:hAnsi="Times New Roman" w:cs="Times New Roman"/>
          <w:sz w:val="28"/>
          <w:szCs w:val="28"/>
          <w:lang w:eastAsia="ru-RU"/>
        </w:rPr>
        <w:t>, а також і в чистому вигляді. Найвідоміші у фітотерапії флавоноїди: рутин, гесперидин, гіперозид, кверцетин, кемпферол та апігенін.</w:t>
      </w:r>
      <w:proofErr w:type="gramEnd"/>
    </w:p>
    <w:p w:rsidR="000F700C" w:rsidRPr="000F700C" w:rsidRDefault="000F700C" w:rsidP="000F700C">
      <w:pPr>
        <w:shd w:val="clear" w:color="auto" w:fill="FFFFFF"/>
        <w:spacing w:after="0" w:line="360" w:lineRule="auto"/>
        <w:rPr>
          <w:rFonts w:ascii="Times New Roman" w:eastAsia="Times New Roman" w:hAnsi="Times New Roman" w:cs="Times New Roman"/>
          <w:sz w:val="28"/>
          <w:szCs w:val="28"/>
          <w:lang w:val="uk-UA" w:eastAsia="ru-RU"/>
        </w:rPr>
      </w:pPr>
      <w:r w:rsidRPr="000F700C">
        <w:rPr>
          <w:rFonts w:ascii="Times New Roman" w:eastAsia="Times New Roman" w:hAnsi="Times New Roman" w:cs="Times New Roman"/>
          <w:sz w:val="28"/>
          <w:szCs w:val="28"/>
          <w:lang w:eastAsia="ru-RU"/>
        </w:rPr>
        <w:t>Флавоноїди - природні фенольні сполуки, що нагромаджуються в усіх органах рослин у формі </w:t>
      </w:r>
      <w:hyperlink r:id="rId8" w:tooltip="Глікозиди" w:history="1">
        <w:r w:rsidRPr="000F700C">
          <w:rPr>
            <w:rFonts w:ascii="Times New Roman" w:eastAsia="Times New Roman" w:hAnsi="Times New Roman" w:cs="Times New Roman"/>
            <w:sz w:val="28"/>
            <w:szCs w:val="28"/>
            <w:lang w:eastAsia="ru-RU"/>
          </w:rPr>
          <w:t>глікозидів</w:t>
        </w:r>
      </w:hyperlink>
      <w:r w:rsidRPr="000F700C">
        <w:rPr>
          <w:rFonts w:ascii="Times New Roman" w:eastAsia="Times New Roman" w:hAnsi="Times New Roman" w:cs="Times New Roman"/>
          <w:sz w:val="28"/>
          <w:szCs w:val="28"/>
          <w:lang w:eastAsia="ru-RU"/>
        </w:rPr>
        <w:t xml:space="preserve">. Залежно від ступеня окислення </w:t>
      </w:r>
      <w:proofErr w:type="gramStart"/>
      <w:r w:rsidRPr="000F700C">
        <w:rPr>
          <w:rFonts w:ascii="Times New Roman" w:eastAsia="Times New Roman" w:hAnsi="Times New Roman" w:cs="Times New Roman"/>
          <w:sz w:val="28"/>
          <w:szCs w:val="28"/>
          <w:lang w:eastAsia="ru-RU"/>
        </w:rPr>
        <w:t>п</w:t>
      </w:r>
      <w:proofErr w:type="gramEnd"/>
      <w:r w:rsidRPr="000F700C">
        <w:rPr>
          <w:rFonts w:ascii="Times New Roman" w:eastAsia="Times New Roman" w:hAnsi="Times New Roman" w:cs="Times New Roman"/>
          <w:sz w:val="28"/>
          <w:szCs w:val="28"/>
          <w:lang w:eastAsia="ru-RU"/>
        </w:rPr>
        <w:t>іранового фрагменту флавоноїди поділяють на катехіни, антоціани, халкони, флаванони, флавони, флавоноли.</w:t>
      </w:r>
      <w:r w:rsidR="007903F9" w:rsidRPr="000F700C">
        <w:rPr>
          <w:rFonts w:ascii="Times New Roman" w:eastAsia="Times New Roman" w:hAnsi="Times New Roman" w:cs="Times New Roman"/>
          <w:sz w:val="28"/>
          <w:szCs w:val="28"/>
          <w:lang w:val="uk-UA" w:eastAsia="ru-RU"/>
        </w:rPr>
        <w:t xml:space="preserve"> </w:t>
      </w:r>
    </w:p>
    <w:p w:rsidR="000F700C" w:rsidRPr="000F700C" w:rsidRDefault="000F700C" w:rsidP="007903F9">
      <w:pPr>
        <w:shd w:val="clear" w:color="auto" w:fill="FFFFFF"/>
        <w:spacing w:after="0" w:line="360" w:lineRule="auto"/>
        <w:ind w:firstLine="708"/>
        <w:rPr>
          <w:rFonts w:ascii="Times New Roman" w:eastAsia="Times New Roman" w:hAnsi="Times New Roman" w:cs="Times New Roman"/>
          <w:sz w:val="28"/>
          <w:szCs w:val="28"/>
          <w:lang w:val="uk-UA" w:eastAsia="ru-RU"/>
        </w:rPr>
      </w:pPr>
      <w:r w:rsidRPr="000F700C">
        <w:rPr>
          <w:rFonts w:ascii="Times New Roman" w:eastAsia="Times New Roman" w:hAnsi="Times New Roman" w:cs="Times New Roman"/>
          <w:sz w:val="28"/>
          <w:szCs w:val="28"/>
          <w:lang w:val="uk-UA" w:eastAsia="ru-RU"/>
        </w:rPr>
        <w:lastRenderedPageBreak/>
        <w:t>Найістотніша фармацевтична дія флавоноїдів полягає в регулюванні стану</w:t>
      </w:r>
      <w:r w:rsidRPr="000F700C">
        <w:rPr>
          <w:rFonts w:ascii="Times New Roman" w:eastAsia="Times New Roman" w:hAnsi="Times New Roman" w:cs="Times New Roman"/>
          <w:sz w:val="28"/>
          <w:szCs w:val="28"/>
          <w:lang w:eastAsia="ru-RU"/>
        </w:rPr>
        <w:t> </w:t>
      </w:r>
      <w:hyperlink r:id="rId9" w:tooltip="Капіляр (біологія)" w:history="1">
        <w:r w:rsidRPr="007903F9">
          <w:rPr>
            <w:rFonts w:ascii="Times New Roman" w:eastAsia="Times New Roman" w:hAnsi="Times New Roman" w:cs="Times New Roman"/>
            <w:sz w:val="28"/>
            <w:szCs w:val="28"/>
            <w:lang w:val="uk-UA" w:eastAsia="ru-RU"/>
          </w:rPr>
          <w:t>капілярів</w:t>
        </w:r>
      </w:hyperlink>
      <w:r w:rsidRPr="000F700C">
        <w:rPr>
          <w:rFonts w:ascii="Times New Roman" w:eastAsia="Times New Roman" w:hAnsi="Times New Roman" w:cs="Times New Roman"/>
          <w:sz w:val="28"/>
          <w:szCs w:val="28"/>
          <w:lang w:val="uk-UA" w:eastAsia="ru-RU"/>
        </w:rPr>
        <w:t>, зокрема вони підвищують їхню проникність при</w:t>
      </w:r>
      <w:r w:rsidRPr="000F700C">
        <w:rPr>
          <w:rFonts w:ascii="Times New Roman" w:eastAsia="Times New Roman" w:hAnsi="Times New Roman" w:cs="Times New Roman"/>
          <w:sz w:val="28"/>
          <w:szCs w:val="28"/>
          <w:lang w:eastAsia="ru-RU"/>
        </w:rPr>
        <w:t> </w:t>
      </w:r>
      <w:hyperlink r:id="rId10" w:tooltip="Атеросклероз" w:history="1">
        <w:r w:rsidRPr="007903F9">
          <w:rPr>
            <w:rFonts w:ascii="Times New Roman" w:eastAsia="Times New Roman" w:hAnsi="Times New Roman" w:cs="Times New Roman"/>
            <w:sz w:val="28"/>
            <w:szCs w:val="28"/>
            <w:lang w:val="uk-UA" w:eastAsia="ru-RU"/>
          </w:rPr>
          <w:t>атеросклерозі</w:t>
        </w:r>
      </w:hyperlink>
      <w:r w:rsidRPr="000F700C">
        <w:rPr>
          <w:rFonts w:ascii="Times New Roman" w:eastAsia="Times New Roman" w:hAnsi="Times New Roman" w:cs="Times New Roman"/>
          <w:sz w:val="28"/>
          <w:szCs w:val="28"/>
          <w:lang w:eastAsia="ru-RU"/>
        </w:rPr>
        <w:t> </w:t>
      </w:r>
      <w:r w:rsidRPr="000F700C">
        <w:rPr>
          <w:rFonts w:ascii="Times New Roman" w:eastAsia="Times New Roman" w:hAnsi="Times New Roman" w:cs="Times New Roman"/>
          <w:sz w:val="28"/>
          <w:szCs w:val="28"/>
          <w:lang w:val="uk-UA" w:eastAsia="ru-RU"/>
        </w:rPr>
        <w:t>й тим самим сприяють зниженню й нормалізації</w:t>
      </w:r>
      <w:r w:rsidRPr="000F700C">
        <w:rPr>
          <w:rFonts w:ascii="Times New Roman" w:eastAsia="Times New Roman" w:hAnsi="Times New Roman" w:cs="Times New Roman"/>
          <w:sz w:val="28"/>
          <w:szCs w:val="28"/>
          <w:lang w:eastAsia="ru-RU"/>
        </w:rPr>
        <w:t> </w:t>
      </w:r>
      <w:hyperlink r:id="rId11" w:tooltip="Кров'яний тиск" w:history="1">
        <w:r w:rsidRPr="007903F9">
          <w:rPr>
            <w:rFonts w:ascii="Times New Roman" w:eastAsia="Times New Roman" w:hAnsi="Times New Roman" w:cs="Times New Roman"/>
            <w:sz w:val="28"/>
            <w:szCs w:val="28"/>
            <w:lang w:val="uk-UA" w:eastAsia="ru-RU"/>
          </w:rPr>
          <w:t>кров'яного тиску</w:t>
        </w:r>
      </w:hyperlink>
      <w:hyperlink r:id="rId12" w:anchor="cite_note-.D0.93.D1.80.D0.BE.D0.B4.D0.B7.D1.96.D0.BD.D1.81.D1.8C.D0.BA.D0.B8.D0.B9-1" w:history="1"/>
      <w:r w:rsidRPr="000F700C">
        <w:rPr>
          <w:rFonts w:ascii="Times New Roman" w:eastAsia="Times New Roman" w:hAnsi="Times New Roman" w:cs="Times New Roman"/>
          <w:sz w:val="28"/>
          <w:szCs w:val="28"/>
          <w:lang w:val="uk-UA" w:eastAsia="ru-RU"/>
        </w:rPr>
        <w:t>. Їм приписують і дії діуретичну (сечогінну), спазмолітичну й холеретичну дію на організм людини; вони розширюють капіляри (розширюючи капіляри, вони полегшують вплив ін. активних сполук), знижують тиск крові, тонізують серцеві м'язи, розширюють коронарні</w:t>
      </w:r>
      <w:r w:rsidRPr="000F700C">
        <w:rPr>
          <w:rFonts w:ascii="Times New Roman" w:eastAsia="Times New Roman" w:hAnsi="Times New Roman" w:cs="Times New Roman"/>
          <w:sz w:val="28"/>
          <w:szCs w:val="28"/>
          <w:lang w:eastAsia="ru-RU"/>
        </w:rPr>
        <w:t> </w:t>
      </w:r>
      <w:hyperlink r:id="rId13" w:tooltip="Судини" w:history="1">
        <w:r w:rsidRPr="007903F9">
          <w:rPr>
            <w:rFonts w:ascii="Times New Roman" w:eastAsia="Times New Roman" w:hAnsi="Times New Roman" w:cs="Times New Roman"/>
            <w:sz w:val="28"/>
            <w:szCs w:val="28"/>
            <w:lang w:val="uk-UA" w:eastAsia="ru-RU"/>
          </w:rPr>
          <w:t>судини</w:t>
        </w:r>
      </w:hyperlink>
      <w:r w:rsidRPr="000F700C">
        <w:rPr>
          <w:rFonts w:ascii="Times New Roman" w:eastAsia="Times New Roman" w:hAnsi="Times New Roman" w:cs="Times New Roman"/>
          <w:sz w:val="28"/>
          <w:szCs w:val="28"/>
          <w:lang w:val="uk-UA" w:eastAsia="ru-RU"/>
        </w:rPr>
        <w:t>, зменшують згортання крові.</w:t>
      </w:r>
    </w:p>
    <w:p w:rsidR="000F700C" w:rsidRPr="000F700C" w:rsidRDefault="000F700C" w:rsidP="007903F9">
      <w:pPr>
        <w:shd w:val="clear" w:color="auto" w:fill="FFFFFF"/>
        <w:spacing w:after="0" w:line="360" w:lineRule="auto"/>
        <w:ind w:firstLine="708"/>
        <w:rPr>
          <w:rFonts w:ascii="Times New Roman" w:eastAsia="Times New Roman" w:hAnsi="Times New Roman" w:cs="Times New Roman"/>
          <w:sz w:val="28"/>
          <w:szCs w:val="28"/>
          <w:lang w:eastAsia="ru-RU"/>
        </w:rPr>
      </w:pPr>
      <w:r w:rsidRPr="000F700C">
        <w:rPr>
          <w:rFonts w:ascii="Times New Roman" w:eastAsia="Times New Roman" w:hAnsi="Times New Roman" w:cs="Times New Roman"/>
          <w:sz w:val="28"/>
          <w:szCs w:val="28"/>
          <w:lang w:val="uk-UA" w:eastAsia="ru-RU"/>
        </w:rPr>
        <w:t>Флавоноїди мають широкий спектр біологічної активності: беруть участь в окисно-відновних процесах, виконуючи антиоксидантну функцію; поглинають УФ-світло; запобігають руйнуванню</w:t>
      </w:r>
      <w:r w:rsidRPr="000F700C">
        <w:rPr>
          <w:rFonts w:ascii="Times New Roman" w:eastAsia="Times New Roman" w:hAnsi="Times New Roman" w:cs="Times New Roman"/>
          <w:sz w:val="28"/>
          <w:szCs w:val="28"/>
          <w:lang w:eastAsia="ru-RU"/>
        </w:rPr>
        <w:t> </w:t>
      </w:r>
      <w:hyperlink r:id="rId14" w:tooltip="Хлорофіл" w:history="1">
        <w:r w:rsidRPr="000F700C">
          <w:rPr>
            <w:rFonts w:ascii="Times New Roman" w:eastAsia="Times New Roman" w:hAnsi="Times New Roman" w:cs="Times New Roman"/>
            <w:sz w:val="28"/>
            <w:szCs w:val="28"/>
            <w:lang w:eastAsia="ru-RU"/>
          </w:rPr>
          <w:t>хлорофілу</w:t>
        </w:r>
      </w:hyperlink>
      <w:r w:rsidRPr="000F700C">
        <w:rPr>
          <w:rFonts w:ascii="Times New Roman" w:eastAsia="Times New Roman" w:hAnsi="Times New Roman" w:cs="Times New Roman"/>
          <w:sz w:val="28"/>
          <w:szCs w:val="28"/>
          <w:lang w:eastAsia="ru-RU"/>
        </w:rPr>
        <w:t>. Проявляють Р-вітамінну активність, жовчогінну, спазмолітичну, діуретичну, гіпоглікемічну, седативну, естрогенну дії. Містяться в плодах </w:t>
      </w:r>
      <w:hyperlink r:id="rId15" w:tooltip="Горобина чорноплідна" w:history="1">
        <w:r w:rsidRPr="000F700C">
          <w:rPr>
            <w:rFonts w:ascii="Times New Roman" w:eastAsia="Times New Roman" w:hAnsi="Times New Roman" w:cs="Times New Roman"/>
            <w:sz w:val="28"/>
            <w:szCs w:val="28"/>
            <w:lang w:eastAsia="ru-RU"/>
          </w:rPr>
          <w:t>горобини чорноплідної</w:t>
        </w:r>
      </w:hyperlink>
      <w:r w:rsidRPr="000F700C">
        <w:rPr>
          <w:rFonts w:ascii="Times New Roman" w:eastAsia="Times New Roman" w:hAnsi="Times New Roman" w:cs="Times New Roman"/>
          <w:sz w:val="28"/>
          <w:szCs w:val="28"/>
          <w:lang w:eastAsia="ru-RU"/>
        </w:rPr>
        <w:t>, квітках і плодах </w:t>
      </w:r>
      <w:hyperlink r:id="rId16" w:tooltip="Глід" w:history="1">
        <w:r w:rsidRPr="000F700C">
          <w:rPr>
            <w:rFonts w:ascii="Times New Roman" w:eastAsia="Times New Roman" w:hAnsi="Times New Roman" w:cs="Times New Roman"/>
            <w:sz w:val="28"/>
            <w:szCs w:val="28"/>
            <w:lang w:eastAsia="ru-RU"/>
          </w:rPr>
          <w:t>глоду</w:t>
        </w:r>
      </w:hyperlink>
      <w:r w:rsidRPr="000F700C">
        <w:rPr>
          <w:rFonts w:ascii="Times New Roman" w:eastAsia="Times New Roman" w:hAnsi="Times New Roman" w:cs="Times New Roman"/>
          <w:sz w:val="28"/>
          <w:szCs w:val="28"/>
          <w:lang w:eastAsia="ru-RU"/>
        </w:rPr>
        <w:t>, траві </w:t>
      </w:r>
      <w:hyperlink r:id="rId17" w:tooltip="Звіробій" w:history="1">
        <w:r w:rsidRPr="000F700C">
          <w:rPr>
            <w:rFonts w:ascii="Times New Roman" w:eastAsia="Times New Roman" w:hAnsi="Times New Roman" w:cs="Times New Roman"/>
            <w:sz w:val="28"/>
            <w:szCs w:val="28"/>
            <w:lang w:eastAsia="ru-RU"/>
          </w:rPr>
          <w:t>звіробою</w:t>
        </w:r>
      </w:hyperlink>
      <w:r w:rsidRPr="000F700C">
        <w:rPr>
          <w:rFonts w:ascii="Times New Roman" w:eastAsia="Times New Roman" w:hAnsi="Times New Roman" w:cs="Times New Roman"/>
          <w:sz w:val="28"/>
          <w:szCs w:val="28"/>
          <w:lang w:eastAsia="ru-RU"/>
        </w:rPr>
        <w:t>, </w:t>
      </w:r>
      <w:hyperlink r:id="rId18" w:tooltip="Чорна смородина" w:history="1">
        <w:r w:rsidRPr="000F700C">
          <w:rPr>
            <w:rFonts w:ascii="Times New Roman" w:eastAsia="Times New Roman" w:hAnsi="Times New Roman" w:cs="Times New Roman"/>
            <w:sz w:val="28"/>
            <w:szCs w:val="28"/>
            <w:lang w:eastAsia="ru-RU"/>
          </w:rPr>
          <w:t>чорній смородині</w:t>
        </w:r>
      </w:hyperlink>
      <w:r w:rsidRPr="000F700C">
        <w:rPr>
          <w:rFonts w:ascii="Times New Roman" w:eastAsia="Times New Roman" w:hAnsi="Times New Roman" w:cs="Times New Roman"/>
          <w:sz w:val="28"/>
          <w:szCs w:val="28"/>
          <w:lang w:eastAsia="ru-RU"/>
        </w:rPr>
        <w:t> та червоних </w:t>
      </w:r>
      <w:hyperlink r:id="rId19" w:tooltip="Порічки" w:history="1">
        <w:r w:rsidRPr="000F700C">
          <w:rPr>
            <w:rFonts w:ascii="Times New Roman" w:eastAsia="Times New Roman" w:hAnsi="Times New Roman" w:cs="Times New Roman"/>
            <w:sz w:val="28"/>
            <w:szCs w:val="28"/>
            <w:lang w:eastAsia="ru-RU"/>
          </w:rPr>
          <w:t>порічках</w:t>
        </w:r>
      </w:hyperlink>
      <w:r w:rsidRPr="000F700C">
        <w:rPr>
          <w:rFonts w:ascii="Times New Roman" w:eastAsia="Times New Roman" w:hAnsi="Times New Roman" w:cs="Times New Roman"/>
          <w:sz w:val="28"/>
          <w:szCs w:val="28"/>
          <w:lang w:eastAsia="ru-RU"/>
        </w:rPr>
        <w:t>.</w:t>
      </w:r>
    </w:p>
    <w:p w:rsidR="000F700C" w:rsidRPr="000F700C" w:rsidRDefault="000F700C" w:rsidP="007903F9">
      <w:pPr>
        <w:shd w:val="clear" w:color="auto" w:fill="FFFFFF"/>
        <w:spacing w:after="0" w:line="360" w:lineRule="auto"/>
        <w:ind w:firstLine="708"/>
        <w:rPr>
          <w:rFonts w:ascii="Times New Roman" w:eastAsia="Times New Roman" w:hAnsi="Times New Roman" w:cs="Times New Roman"/>
          <w:sz w:val="28"/>
          <w:szCs w:val="28"/>
          <w:lang w:val="uk-UA" w:eastAsia="ru-RU"/>
        </w:rPr>
      </w:pPr>
      <w:r w:rsidRPr="000F700C">
        <w:rPr>
          <w:rFonts w:ascii="Times New Roman" w:eastAsia="Times New Roman" w:hAnsi="Times New Roman" w:cs="Times New Roman"/>
          <w:sz w:val="28"/>
          <w:szCs w:val="28"/>
          <w:lang w:val="uk-UA" w:eastAsia="ru-RU"/>
        </w:rPr>
        <w:t>До найзначніших джерел флавоноїдів належать квітки</w:t>
      </w:r>
      <w:r w:rsidRPr="000F700C">
        <w:rPr>
          <w:rFonts w:ascii="Times New Roman" w:eastAsia="Times New Roman" w:hAnsi="Times New Roman" w:cs="Times New Roman"/>
          <w:sz w:val="28"/>
          <w:szCs w:val="28"/>
          <w:lang w:eastAsia="ru-RU"/>
        </w:rPr>
        <w:t> </w:t>
      </w:r>
      <w:hyperlink r:id="rId20" w:tooltip="Арніка" w:history="1">
        <w:r w:rsidRPr="007903F9">
          <w:rPr>
            <w:rFonts w:ascii="Times New Roman" w:eastAsia="Times New Roman" w:hAnsi="Times New Roman" w:cs="Times New Roman"/>
            <w:sz w:val="28"/>
            <w:szCs w:val="28"/>
            <w:lang w:val="uk-UA" w:eastAsia="ru-RU"/>
          </w:rPr>
          <w:t>арніки</w:t>
        </w:r>
      </w:hyperlink>
      <w:r w:rsidRPr="000F700C">
        <w:rPr>
          <w:rFonts w:ascii="Times New Roman" w:eastAsia="Times New Roman" w:hAnsi="Times New Roman" w:cs="Times New Roman"/>
          <w:sz w:val="28"/>
          <w:szCs w:val="28"/>
          <w:lang w:val="uk-UA" w:eastAsia="ru-RU"/>
        </w:rPr>
        <w:t>, листя</w:t>
      </w:r>
      <w:r w:rsidRPr="000F700C">
        <w:rPr>
          <w:rFonts w:ascii="Times New Roman" w:eastAsia="Times New Roman" w:hAnsi="Times New Roman" w:cs="Times New Roman"/>
          <w:sz w:val="28"/>
          <w:szCs w:val="28"/>
          <w:lang w:eastAsia="ru-RU"/>
        </w:rPr>
        <w:t> </w:t>
      </w:r>
      <w:hyperlink r:id="rId21" w:tooltip="Береза" w:history="1">
        <w:r w:rsidRPr="007903F9">
          <w:rPr>
            <w:rFonts w:ascii="Times New Roman" w:eastAsia="Times New Roman" w:hAnsi="Times New Roman" w:cs="Times New Roman"/>
            <w:sz w:val="28"/>
            <w:szCs w:val="28"/>
            <w:lang w:val="uk-UA" w:eastAsia="ru-RU"/>
          </w:rPr>
          <w:t>берези</w:t>
        </w:r>
      </w:hyperlink>
      <w:r w:rsidRPr="000F700C">
        <w:rPr>
          <w:rFonts w:ascii="Times New Roman" w:eastAsia="Times New Roman" w:hAnsi="Times New Roman" w:cs="Times New Roman"/>
          <w:sz w:val="28"/>
          <w:szCs w:val="28"/>
          <w:lang w:eastAsia="ru-RU"/>
        </w:rPr>
        <w:t> </w:t>
      </w:r>
      <w:r w:rsidRPr="000F700C">
        <w:rPr>
          <w:rFonts w:ascii="Times New Roman" w:eastAsia="Times New Roman" w:hAnsi="Times New Roman" w:cs="Times New Roman"/>
          <w:sz w:val="28"/>
          <w:szCs w:val="28"/>
          <w:lang w:val="uk-UA" w:eastAsia="ru-RU"/>
        </w:rPr>
        <w:t>і</w:t>
      </w:r>
      <w:r w:rsidRPr="000F700C">
        <w:rPr>
          <w:rFonts w:ascii="Times New Roman" w:eastAsia="Times New Roman" w:hAnsi="Times New Roman" w:cs="Times New Roman"/>
          <w:sz w:val="28"/>
          <w:szCs w:val="28"/>
          <w:lang w:eastAsia="ru-RU"/>
        </w:rPr>
        <w:t> </w:t>
      </w:r>
      <w:hyperlink r:id="rId22" w:tooltip="Підбіл" w:history="1">
        <w:r w:rsidRPr="007903F9">
          <w:rPr>
            <w:rFonts w:ascii="Times New Roman" w:eastAsia="Times New Roman" w:hAnsi="Times New Roman" w:cs="Times New Roman"/>
            <w:sz w:val="28"/>
            <w:szCs w:val="28"/>
            <w:lang w:val="uk-UA" w:eastAsia="ru-RU"/>
          </w:rPr>
          <w:t>підбілу</w:t>
        </w:r>
      </w:hyperlink>
      <w:r w:rsidRPr="000F700C">
        <w:rPr>
          <w:rFonts w:ascii="Times New Roman" w:eastAsia="Times New Roman" w:hAnsi="Times New Roman" w:cs="Times New Roman"/>
          <w:sz w:val="28"/>
          <w:szCs w:val="28"/>
          <w:lang w:val="uk-UA" w:eastAsia="ru-RU"/>
        </w:rPr>
        <w:t>,</w:t>
      </w:r>
      <w:r w:rsidRPr="000F700C">
        <w:rPr>
          <w:rFonts w:ascii="Times New Roman" w:eastAsia="Times New Roman" w:hAnsi="Times New Roman" w:cs="Times New Roman"/>
          <w:sz w:val="28"/>
          <w:szCs w:val="28"/>
          <w:lang w:eastAsia="ru-RU"/>
        </w:rPr>
        <w:t> </w:t>
      </w:r>
      <w:hyperlink r:id="rId23" w:tooltip="Верес" w:history="1">
        <w:r w:rsidRPr="007903F9">
          <w:rPr>
            <w:rFonts w:ascii="Times New Roman" w:eastAsia="Times New Roman" w:hAnsi="Times New Roman" w:cs="Times New Roman"/>
            <w:sz w:val="28"/>
            <w:szCs w:val="28"/>
            <w:lang w:val="uk-UA" w:eastAsia="ru-RU"/>
          </w:rPr>
          <w:t>верес</w:t>
        </w:r>
      </w:hyperlink>
      <w:r w:rsidRPr="000F700C">
        <w:rPr>
          <w:rFonts w:ascii="Times New Roman" w:eastAsia="Times New Roman" w:hAnsi="Times New Roman" w:cs="Times New Roman"/>
          <w:sz w:val="28"/>
          <w:szCs w:val="28"/>
          <w:lang w:val="uk-UA" w:eastAsia="ru-RU"/>
        </w:rPr>
        <w:t>, квітки</w:t>
      </w:r>
      <w:r w:rsidRPr="000F700C">
        <w:rPr>
          <w:rFonts w:ascii="Times New Roman" w:eastAsia="Times New Roman" w:hAnsi="Times New Roman" w:cs="Times New Roman"/>
          <w:sz w:val="28"/>
          <w:szCs w:val="28"/>
          <w:lang w:eastAsia="ru-RU"/>
        </w:rPr>
        <w:t> </w:t>
      </w:r>
      <w:hyperlink r:id="rId24" w:tooltip="Бузина чорна" w:history="1">
        <w:r w:rsidRPr="007903F9">
          <w:rPr>
            <w:rFonts w:ascii="Times New Roman" w:eastAsia="Times New Roman" w:hAnsi="Times New Roman" w:cs="Times New Roman"/>
            <w:sz w:val="28"/>
            <w:szCs w:val="28"/>
            <w:lang w:val="uk-UA" w:eastAsia="ru-RU"/>
          </w:rPr>
          <w:t>бузини чорної</w:t>
        </w:r>
      </w:hyperlink>
      <w:r w:rsidRPr="000F700C">
        <w:rPr>
          <w:rFonts w:ascii="Times New Roman" w:eastAsia="Times New Roman" w:hAnsi="Times New Roman" w:cs="Times New Roman"/>
          <w:sz w:val="28"/>
          <w:szCs w:val="28"/>
          <w:lang w:val="uk-UA" w:eastAsia="ru-RU"/>
        </w:rPr>
        <w:t>, квітки</w:t>
      </w:r>
      <w:r w:rsidRPr="000F700C">
        <w:rPr>
          <w:rFonts w:ascii="Times New Roman" w:eastAsia="Times New Roman" w:hAnsi="Times New Roman" w:cs="Times New Roman"/>
          <w:sz w:val="28"/>
          <w:szCs w:val="28"/>
          <w:lang w:eastAsia="ru-RU"/>
        </w:rPr>
        <w:t> </w:t>
      </w:r>
      <w:hyperlink r:id="rId25" w:tooltip="Ромашка" w:history="1">
        <w:r w:rsidRPr="007903F9">
          <w:rPr>
            <w:rFonts w:ascii="Times New Roman" w:eastAsia="Times New Roman" w:hAnsi="Times New Roman" w:cs="Times New Roman"/>
            <w:sz w:val="28"/>
            <w:szCs w:val="28"/>
            <w:lang w:val="uk-UA" w:eastAsia="ru-RU"/>
          </w:rPr>
          <w:t>ромашки</w:t>
        </w:r>
      </w:hyperlink>
      <w:r w:rsidRPr="000F700C">
        <w:rPr>
          <w:rFonts w:ascii="Times New Roman" w:eastAsia="Times New Roman" w:hAnsi="Times New Roman" w:cs="Times New Roman"/>
          <w:sz w:val="28"/>
          <w:szCs w:val="28"/>
          <w:lang w:val="uk-UA" w:eastAsia="ru-RU"/>
        </w:rPr>
        <w:t>, цвіт</w:t>
      </w:r>
      <w:r w:rsidRPr="000F700C">
        <w:rPr>
          <w:rFonts w:ascii="Times New Roman" w:eastAsia="Times New Roman" w:hAnsi="Times New Roman" w:cs="Times New Roman"/>
          <w:sz w:val="28"/>
          <w:szCs w:val="28"/>
          <w:lang w:eastAsia="ru-RU"/>
        </w:rPr>
        <w:t> </w:t>
      </w:r>
      <w:hyperlink r:id="rId26" w:tooltip="Липа" w:history="1">
        <w:r w:rsidRPr="007903F9">
          <w:rPr>
            <w:rFonts w:ascii="Times New Roman" w:eastAsia="Times New Roman" w:hAnsi="Times New Roman" w:cs="Times New Roman"/>
            <w:sz w:val="28"/>
            <w:szCs w:val="28"/>
            <w:lang w:val="uk-UA" w:eastAsia="ru-RU"/>
          </w:rPr>
          <w:t>липи</w:t>
        </w:r>
      </w:hyperlink>
      <w:r w:rsidRPr="000F700C">
        <w:rPr>
          <w:rFonts w:ascii="Times New Roman" w:eastAsia="Times New Roman" w:hAnsi="Times New Roman" w:cs="Times New Roman"/>
          <w:sz w:val="28"/>
          <w:szCs w:val="28"/>
          <w:lang w:val="uk-UA" w:eastAsia="ru-RU"/>
        </w:rPr>
        <w:t>, корінь</w:t>
      </w:r>
      <w:r w:rsidRPr="000F700C">
        <w:rPr>
          <w:rFonts w:ascii="Times New Roman" w:eastAsia="Times New Roman" w:hAnsi="Times New Roman" w:cs="Times New Roman"/>
          <w:sz w:val="28"/>
          <w:szCs w:val="28"/>
          <w:lang w:eastAsia="ru-RU"/>
        </w:rPr>
        <w:t> </w:t>
      </w:r>
      <w:hyperlink r:id="rId27" w:tooltip="Петрушка" w:history="1">
        <w:r w:rsidRPr="007903F9">
          <w:rPr>
            <w:rFonts w:ascii="Times New Roman" w:eastAsia="Times New Roman" w:hAnsi="Times New Roman" w:cs="Times New Roman"/>
            <w:sz w:val="28"/>
            <w:szCs w:val="28"/>
            <w:lang w:val="uk-UA" w:eastAsia="ru-RU"/>
          </w:rPr>
          <w:t>петрушки</w:t>
        </w:r>
      </w:hyperlink>
      <w:r w:rsidRPr="000F700C">
        <w:rPr>
          <w:rFonts w:ascii="Times New Roman" w:eastAsia="Times New Roman" w:hAnsi="Times New Roman" w:cs="Times New Roman"/>
          <w:sz w:val="28"/>
          <w:szCs w:val="28"/>
          <w:lang w:val="uk-UA" w:eastAsia="ru-RU"/>
        </w:rPr>
        <w:t>, плоди</w:t>
      </w:r>
      <w:hyperlink r:id="rId28" w:tooltip="Каштан кінський" w:history="1">
        <w:r w:rsidRPr="007903F9">
          <w:rPr>
            <w:rFonts w:ascii="Times New Roman" w:eastAsia="Times New Roman" w:hAnsi="Times New Roman" w:cs="Times New Roman"/>
            <w:sz w:val="28"/>
            <w:szCs w:val="28"/>
            <w:lang w:val="uk-UA" w:eastAsia="ru-RU"/>
          </w:rPr>
          <w:t>кінського каштану</w:t>
        </w:r>
      </w:hyperlink>
      <w:r w:rsidRPr="000F700C">
        <w:rPr>
          <w:rFonts w:ascii="Times New Roman" w:eastAsia="Times New Roman" w:hAnsi="Times New Roman" w:cs="Times New Roman"/>
          <w:sz w:val="28"/>
          <w:szCs w:val="28"/>
          <w:lang w:val="uk-UA" w:eastAsia="ru-RU"/>
        </w:rPr>
        <w:t>,</w:t>
      </w:r>
      <w:r w:rsidRPr="000F700C">
        <w:rPr>
          <w:rFonts w:ascii="Times New Roman" w:eastAsia="Times New Roman" w:hAnsi="Times New Roman" w:cs="Times New Roman"/>
          <w:sz w:val="28"/>
          <w:szCs w:val="28"/>
          <w:lang w:eastAsia="ru-RU"/>
        </w:rPr>
        <w:t> </w:t>
      </w:r>
      <w:hyperlink r:id="rId29" w:tooltip="Хвощ польовий" w:history="1">
        <w:r w:rsidRPr="007903F9">
          <w:rPr>
            <w:rFonts w:ascii="Times New Roman" w:eastAsia="Times New Roman" w:hAnsi="Times New Roman" w:cs="Times New Roman"/>
            <w:sz w:val="28"/>
            <w:szCs w:val="28"/>
            <w:lang w:val="uk-UA" w:eastAsia="ru-RU"/>
          </w:rPr>
          <w:t>хвощ польовий</w:t>
        </w:r>
      </w:hyperlink>
      <w:r w:rsidRPr="000F700C">
        <w:rPr>
          <w:rFonts w:ascii="Times New Roman" w:eastAsia="Times New Roman" w:hAnsi="Times New Roman" w:cs="Times New Roman"/>
          <w:sz w:val="28"/>
          <w:szCs w:val="28"/>
          <w:lang w:eastAsia="ru-RU"/>
        </w:rPr>
        <w:t> </w:t>
      </w:r>
      <w:r w:rsidRPr="000F700C">
        <w:rPr>
          <w:rFonts w:ascii="Times New Roman" w:eastAsia="Times New Roman" w:hAnsi="Times New Roman" w:cs="Times New Roman"/>
          <w:sz w:val="28"/>
          <w:szCs w:val="28"/>
          <w:lang w:val="uk-UA" w:eastAsia="ru-RU"/>
        </w:rPr>
        <w:t>та корінь</w:t>
      </w:r>
      <w:r w:rsidRPr="000F700C">
        <w:rPr>
          <w:rFonts w:ascii="Times New Roman" w:eastAsia="Times New Roman" w:hAnsi="Times New Roman" w:cs="Times New Roman"/>
          <w:sz w:val="28"/>
          <w:szCs w:val="28"/>
          <w:lang w:eastAsia="ru-RU"/>
        </w:rPr>
        <w:t> </w:t>
      </w:r>
      <w:hyperlink r:id="rId30" w:tooltip="Солодка" w:history="1">
        <w:r w:rsidRPr="007903F9">
          <w:rPr>
            <w:rFonts w:ascii="Times New Roman" w:eastAsia="Times New Roman" w:hAnsi="Times New Roman" w:cs="Times New Roman"/>
            <w:sz w:val="28"/>
            <w:szCs w:val="28"/>
            <w:lang w:val="uk-UA" w:eastAsia="ru-RU"/>
          </w:rPr>
          <w:t>солодки</w:t>
        </w:r>
      </w:hyperlink>
      <w:r w:rsidRPr="000F700C">
        <w:rPr>
          <w:rFonts w:ascii="Times New Roman" w:eastAsia="Times New Roman" w:hAnsi="Times New Roman" w:cs="Times New Roman"/>
          <w:sz w:val="28"/>
          <w:szCs w:val="28"/>
          <w:lang w:val="uk-UA" w:eastAsia="ru-RU"/>
        </w:rPr>
        <w:t>.</w:t>
      </w:r>
    </w:p>
    <w:p w:rsidR="000F700C" w:rsidRDefault="000F700C" w:rsidP="007903F9">
      <w:pPr>
        <w:shd w:val="clear" w:color="auto" w:fill="FFFFFF"/>
        <w:spacing w:after="0" w:line="360" w:lineRule="auto"/>
        <w:rPr>
          <w:rFonts w:ascii="Times New Roman" w:eastAsia="Times New Roman" w:hAnsi="Times New Roman" w:cs="Times New Roman"/>
          <w:sz w:val="28"/>
          <w:szCs w:val="28"/>
          <w:lang w:val="uk-UA" w:eastAsia="ru-RU"/>
        </w:rPr>
      </w:pPr>
      <w:r w:rsidRPr="000F700C">
        <w:rPr>
          <w:rFonts w:ascii="Times New Roman" w:eastAsia="Times New Roman" w:hAnsi="Times New Roman" w:cs="Times New Roman"/>
          <w:sz w:val="28"/>
          <w:szCs w:val="28"/>
          <w:lang w:eastAsia="ru-RU"/>
        </w:rPr>
        <w:t>Флавоноїди - водорозчинні сполуки. Від них залежить забарвлення квіток і плодів. Окремі флавони мають Р-вітамінну активність, зменшують вплив токсичних речовин, дають протимікробний і антигістамінний ефект (плоди </w:t>
      </w:r>
      <w:hyperlink r:id="rId31" w:tooltip="Глід колючий" w:history="1">
        <w:r w:rsidRPr="000F700C">
          <w:rPr>
            <w:rFonts w:ascii="Times New Roman" w:eastAsia="Times New Roman" w:hAnsi="Times New Roman" w:cs="Times New Roman"/>
            <w:sz w:val="28"/>
            <w:szCs w:val="28"/>
            <w:lang w:eastAsia="ru-RU"/>
          </w:rPr>
          <w:t>глоду колючого</w:t>
        </w:r>
      </w:hyperlink>
      <w:r w:rsidRPr="000F700C">
        <w:rPr>
          <w:rFonts w:ascii="Times New Roman" w:eastAsia="Times New Roman" w:hAnsi="Times New Roman" w:cs="Times New Roman"/>
          <w:sz w:val="28"/>
          <w:szCs w:val="28"/>
          <w:lang w:eastAsia="ru-RU"/>
        </w:rPr>
        <w:t>, ягоди </w:t>
      </w:r>
      <w:hyperlink r:id="rId32" w:tooltip="Крушина ламка" w:history="1">
        <w:r w:rsidRPr="000F700C">
          <w:rPr>
            <w:rFonts w:ascii="Times New Roman" w:eastAsia="Times New Roman" w:hAnsi="Times New Roman" w:cs="Times New Roman"/>
            <w:sz w:val="28"/>
            <w:szCs w:val="28"/>
            <w:lang w:eastAsia="ru-RU"/>
          </w:rPr>
          <w:t>крушини ламкої</w:t>
        </w:r>
      </w:hyperlink>
      <w:r w:rsidRPr="000F700C">
        <w:rPr>
          <w:rFonts w:ascii="Times New Roman" w:eastAsia="Times New Roman" w:hAnsi="Times New Roman" w:cs="Times New Roman"/>
          <w:sz w:val="28"/>
          <w:szCs w:val="28"/>
          <w:lang w:eastAsia="ru-RU"/>
        </w:rPr>
        <w:t>, трава </w:t>
      </w:r>
      <w:hyperlink r:id="rId33" w:tooltip="Верес звичайний" w:history="1">
        <w:r w:rsidRPr="000F700C">
          <w:rPr>
            <w:rFonts w:ascii="Times New Roman" w:eastAsia="Times New Roman" w:hAnsi="Times New Roman" w:cs="Times New Roman"/>
            <w:sz w:val="28"/>
            <w:szCs w:val="28"/>
            <w:lang w:eastAsia="ru-RU"/>
          </w:rPr>
          <w:t>вересу звичайного</w:t>
        </w:r>
      </w:hyperlink>
      <w:r w:rsidRPr="000F700C">
        <w:rPr>
          <w:rFonts w:ascii="Times New Roman" w:eastAsia="Times New Roman" w:hAnsi="Times New Roman" w:cs="Times New Roman"/>
          <w:sz w:val="28"/>
          <w:szCs w:val="28"/>
          <w:lang w:eastAsia="ru-RU"/>
        </w:rPr>
        <w:t>, шишки </w:t>
      </w:r>
      <w:hyperlink r:id="rId34" w:tooltip="Хміль" w:history="1">
        <w:r w:rsidRPr="000F700C">
          <w:rPr>
            <w:rFonts w:ascii="Times New Roman" w:eastAsia="Times New Roman" w:hAnsi="Times New Roman" w:cs="Times New Roman"/>
            <w:sz w:val="28"/>
            <w:szCs w:val="28"/>
            <w:lang w:eastAsia="ru-RU"/>
          </w:rPr>
          <w:t>хмелю</w:t>
        </w:r>
      </w:hyperlink>
      <w:r w:rsidRPr="000F700C">
        <w:rPr>
          <w:rFonts w:ascii="Times New Roman" w:eastAsia="Times New Roman" w:hAnsi="Times New Roman" w:cs="Times New Roman"/>
          <w:sz w:val="28"/>
          <w:szCs w:val="28"/>
          <w:lang w:eastAsia="ru-RU"/>
        </w:rPr>
        <w:t>, листки </w:t>
      </w:r>
      <w:hyperlink r:id="rId35" w:tooltip="Чай (рослина)" w:history="1">
        <w:r w:rsidRPr="000F700C">
          <w:rPr>
            <w:rFonts w:ascii="Times New Roman" w:eastAsia="Times New Roman" w:hAnsi="Times New Roman" w:cs="Times New Roman"/>
            <w:sz w:val="28"/>
            <w:szCs w:val="28"/>
            <w:lang w:eastAsia="ru-RU"/>
          </w:rPr>
          <w:t>чаю</w:t>
        </w:r>
      </w:hyperlink>
      <w:r w:rsidRPr="000F700C">
        <w:rPr>
          <w:rFonts w:ascii="Times New Roman" w:eastAsia="Times New Roman" w:hAnsi="Times New Roman" w:cs="Times New Roman"/>
          <w:sz w:val="28"/>
          <w:szCs w:val="28"/>
          <w:lang w:eastAsia="ru-RU"/>
        </w:rPr>
        <w:t>, квітки і листки </w:t>
      </w:r>
      <w:hyperlink r:id="rId36" w:tooltip="Підбіл звичайний" w:history="1">
        <w:proofErr w:type="gramStart"/>
        <w:r w:rsidRPr="000F700C">
          <w:rPr>
            <w:rFonts w:ascii="Times New Roman" w:eastAsia="Times New Roman" w:hAnsi="Times New Roman" w:cs="Times New Roman"/>
            <w:sz w:val="28"/>
            <w:szCs w:val="28"/>
            <w:lang w:eastAsia="ru-RU"/>
          </w:rPr>
          <w:t>п</w:t>
        </w:r>
        <w:proofErr w:type="gramEnd"/>
        <w:r w:rsidRPr="000F700C">
          <w:rPr>
            <w:rFonts w:ascii="Times New Roman" w:eastAsia="Times New Roman" w:hAnsi="Times New Roman" w:cs="Times New Roman"/>
            <w:sz w:val="28"/>
            <w:szCs w:val="28"/>
            <w:lang w:eastAsia="ru-RU"/>
          </w:rPr>
          <w:t>ідбілу звичайного</w:t>
        </w:r>
      </w:hyperlink>
      <w:r w:rsidRPr="000F700C">
        <w:rPr>
          <w:rFonts w:ascii="Times New Roman" w:eastAsia="Times New Roman" w:hAnsi="Times New Roman" w:cs="Times New Roman"/>
          <w:sz w:val="28"/>
          <w:szCs w:val="28"/>
          <w:lang w:eastAsia="ru-RU"/>
        </w:rPr>
        <w:t>, плоди </w:t>
      </w:r>
      <w:hyperlink r:id="rId37" w:tooltip="Шипшина корична" w:history="1">
        <w:r w:rsidRPr="000F700C">
          <w:rPr>
            <w:rFonts w:ascii="Times New Roman" w:eastAsia="Times New Roman" w:hAnsi="Times New Roman" w:cs="Times New Roman"/>
            <w:sz w:val="28"/>
            <w:szCs w:val="28"/>
            <w:lang w:eastAsia="ru-RU"/>
          </w:rPr>
          <w:t>шипшини коричної</w:t>
        </w:r>
      </w:hyperlink>
      <w:r w:rsidRPr="000F700C">
        <w:rPr>
          <w:rFonts w:ascii="Times New Roman" w:eastAsia="Times New Roman" w:hAnsi="Times New Roman" w:cs="Times New Roman"/>
          <w:sz w:val="28"/>
          <w:szCs w:val="28"/>
          <w:lang w:eastAsia="ru-RU"/>
        </w:rPr>
        <w:t>, </w:t>
      </w:r>
      <w:hyperlink r:id="rId38" w:tooltip="Виноград" w:history="1">
        <w:r w:rsidRPr="000F700C">
          <w:rPr>
            <w:rFonts w:ascii="Times New Roman" w:eastAsia="Times New Roman" w:hAnsi="Times New Roman" w:cs="Times New Roman"/>
            <w:sz w:val="28"/>
            <w:szCs w:val="28"/>
            <w:lang w:eastAsia="ru-RU"/>
          </w:rPr>
          <w:t>винограду</w:t>
        </w:r>
      </w:hyperlink>
      <w:r w:rsidRPr="000F700C">
        <w:rPr>
          <w:rFonts w:ascii="Times New Roman" w:eastAsia="Times New Roman" w:hAnsi="Times New Roman" w:cs="Times New Roman"/>
          <w:sz w:val="28"/>
          <w:szCs w:val="28"/>
          <w:lang w:eastAsia="ru-RU"/>
        </w:rPr>
        <w:t>, </w:t>
      </w:r>
      <w:hyperlink r:id="rId39" w:tooltip="Смородина" w:history="1">
        <w:r w:rsidRPr="000F700C">
          <w:rPr>
            <w:rFonts w:ascii="Times New Roman" w:eastAsia="Times New Roman" w:hAnsi="Times New Roman" w:cs="Times New Roman"/>
            <w:sz w:val="28"/>
            <w:szCs w:val="28"/>
            <w:lang w:eastAsia="ru-RU"/>
          </w:rPr>
          <w:t>смородини</w:t>
        </w:r>
      </w:hyperlink>
      <w:r w:rsidRPr="000F700C">
        <w:rPr>
          <w:rFonts w:ascii="Times New Roman" w:eastAsia="Times New Roman" w:hAnsi="Times New Roman" w:cs="Times New Roman"/>
          <w:sz w:val="28"/>
          <w:szCs w:val="28"/>
          <w:lang w:eastAsia="ru-RU"/>
        </w:rPr>
        <w:t>, </w:t>
      </w:r>
      <w:hyperlink r:id="rId40" w:tooltip="Горобина звичайна" w:history="1">
        <w:r w:rsidRPr="000F700C">
          <w:rPr>
            <w:rFonts w:ascii="Times New Roman" w:eastAsia="Times New Roman" w:hAnsi="Times New Roman" w:cs="Times New Roman"/>
            <w:sz w:val="28"/>
            <w:szCs w:val="28"/>
            <w:lang w:eastAsia="ru-RU"/>
          </w:rPr>
          <w:t>горобини звичайної</w:t>
        </w:r>
      </w:hyperlink>
      <w:r w:rsidRPr="000F700C">
        <w:rPr>
          <w:rFonts w:ascii="Times New Roman" w:eastAsia="Times New Roman" w:hAnsi="Times New Roman" w:cs="Times New Roman"/>
          <w:sz w:val="28"/>
          <w:szCs w:val="28"/>
          <w:lang w:eastAsia="ru-RU"/>
        </w:rPr>
        <w:t xml:space="preserve"> та ін.). </w:t>
      </w:r>
      <w:r w:rsidR="007903F9">
        <w:rPr>
          <w:rFonts w:ascii="Times New Roman" w:eastAsia="Times New Roman" w:hAnsi="Times New Roman" w:cs="Times New Roman"/>
          <w:sz w:val="28"/>
          <w:szCs w:val="28"/>
          <w:lang w:val="uk-UA" w:eastAsia="ru-RU"/>
        </w:rPr>
        <w:t xml:space="preserve">             </w:t>
      </w:r>
      <w:r w:rsidRPr="000F700C">
        <w:rPr>
          <w:rFonts w:ascii="Times New Roman" w:eastAsia="Times New Roman" w:hAnsi="Times New Roman" w:cs="Times New Roman"/>
          <w:sz w:val="28"/>
          <w:szCs w:val="28"/>
          <w:lang w:eastAsia="ru-RU"/>
        </w:rPr>
        <w:t xml:space="preserve">Флавоноли </w:t>
      </w:r>
      <w:proofErr w:type="gramStart"/>
      <w:r w:rsidRPr="000F700C">
        <w:rPr>
          <w:rFonts w:ascii="Times New Roman" w:eastAsia="Times New Roman" w:hAnsi="Times New Roman" w:cs="Times New Roman"/>
          <w:sz w:val="28"/>
          <w:szCs w:val="28"/>
          <w:lang w:eastAsia="ru-RU"/>
        </w:rPr>
        <w:t>в</w:t>
      </w:r>
      <w:proofErr w:type="gramEnd"/>
      <w:r w:rsidRPr="000F700C">
        <w:rPr>
          <w:rFonts w:ascii="Times New Roman" w:eastAsia="Times New Roman" w:hAnsi="Times New Roman" w:cs="Times New Roman"/>
          <w:sz w:val="28"/>
          <w:szCs w:val="28"/>
          <w:lang w:eastAsia="ru-RU"/>
        </w:rPr>
        <w:t xml:space="preserve"> поєднанні з </w:t>
      </w:r>
      <w:hyperlink r:id="rId41" w:tooltip="Аскорбінова кислота" w:history="1">
        <w:r w:rsidRPr="000F700C">
          <w:rPr>
            <w:rFonts w:ascii="Times New Roman" w:eastAsia="Times New Roman" w:hAnsi="Times New Roman" w:cs="Times New Roman"/>
            <w:sz w:val="28"/>
            <w:szCs w:val="28"/>
            <w:lang w:eastAsia="ru-RU"/>
          </w:rPr>
          <w:t>аскорбі</w:t>
        </w:r>
        <w:proofErr w:type="gramStart"/>
        <w:r w:rsidRPr="000F700C">
          <w:rPr>
            <w:rFonts w:ascii="Times New Roman" w:eastAsia="Times New Roman" w:hAnsi="Times New Roman" w:cs="Times New Roman"/>
            <w:sz w:val="28"/>
            <w:szCs w:val="28"/>
            <w:lang w:eastAsia="ru-RU"/>
          </w:rPr>
          <w:t>новою</w:t>
        </w:r>
        <w:proofErr w:type="gramEnd"/>
        <w:r w:rsidRPr="000F700C">
          <w:rPr>
            <w:rFonts w:ascii="Times New Roman" w:eastAsia="Times New Roman" w:hAnsi="Times New Roman" w:cs="Times New Roman"/>
            <w:sz w:val="28"/>
            <w:szCs w:val="28"/>
            <w:lang w:eastAsia="ru-RU"/>
          </w:rPr>
          <w:t xml:space="preserve"> кислотою</w:t>
        </w:r>
      </w:hyperlink>
      <w:r w:rsidRPr="000F700C">
        <w:rPr>
          <w:rFonts w:ascii="Times New Roman" w:eastAsia="Times New Roman" w:hAnsi="Times New Roman" w:cs="Times New Roman"/>
          <w:sz w:val="28"/>
          <w:szCs w:val="28"/>
          <w:lang w:eastAsia="ru-RU"/>
        </w:rPr>
        <w:t xml:space="preserve"> справляють протизапальний і протиалергічний вплив на капілярну систему. Флавонові сполуки знайшли застосування при </w:t>
      </w:r>
      <w:proofErr w:type="gramStart"/>
      <w:r w:rsidRPr="000F700C">
        <w:rPr>
          <w:rFonts w:ascii="Times New Roman" w:eastAsia="Times New Roman" w:hAnsi="Times New Roman" w:cs="Times New Roman"/>
          <w:sz w:val="28"/>
          <w:szCs w:val="28"/>
          <w:lang w:eastAsia="ru-RU"/>
        </w:rPr>
        <w:t>л</w:t>
      </w:r>
      <w:proofErr w:type="gramEnd"/>
      <w:r w:rsidRPr="000F700C">
        <w:rPr>
          <w:rFonts w:ascii="Times New Roman" w:eastAsia="Times New Roman" w:hAnsi="Times New Roman" w:cs="Times New Roman"/>
          <w:sz w:val="28"/>
          <w:szCs w:val="28"/>
          <w:lang w:eastAsia="ru-RU"/>
        </w:rPr>
        <w:t>ікуванні проявів </w:t>
      </w:r>
      <w:hyperlink r:id="rId42" w:tooltip="Алергія" w:history="1">
        <w:r w:rsidRPr="000F700C">
          <w:rPr>
            <w:rFonts w:ascii="Times New Roman" w:eastAsia="Times New Roman" w:hAnsi="Times New Roman" w:cs="Times New Roman"/>
            <w:sz w:val="28"/>
            <w:szCs w:val="28"/>
            <w:lang w:eastAsia="ru-RU"/>
          </w:rPr>
          <w:t>алергії</w:t>
        </w:r>
      </w:hyperlink>
      <w:r w:rsidRPr="000F700C">
        <w:rPr>
          <w:rFonts w:ascii="Times New Roman" w:eastAsia="Times New Roman" w:hAnsi="Times New Roman" w:cs="Times New Roman"/>
          <w:sz w:val="28"/>
          <w:szCs w:val="28"/>
          <w:lang w:eastAsia="ru-RU"/>
        </w:rPr>
        <w:t> (</w:t>
      </w:r>
      <w:hyperlink r:id="rId43" w:tooltip="Бронхіальна астма" w:history="1">
        <w:r w:rsidRPr="000F700C">
          <w:rPr>
            <w:rFonts w:ascii="Times New Roman" w:eastAsia="Times New Roman" w:hAnsi="Times New Roman" w:cs="Times New Roman"/>
            <w:sz w:val="28"/>
            <w:szCs w:val="28"/>
            <w:lang w:eastAsia="ru-RU"/>
          </w:rPr>
          <w:t>бронхіальної астми</w:t>
        </w:r>
      </w:hyperlink>
      <w:r w:rsidRPr="000F700C">
        <w:rPr>
          <w:rFonts w:ascii="Times New Roman" w:eastAsia="Times New Roman" w:hAnsi="Times New Roman" w:cs="Times New Roman"/>
          <w:sz w:val="28"/>
          <w:szCs w:val="28"/>
          <w:lang w:eastAsia="ru-RU"/>
        </w:rPr>
        <w:t>, </w:t>
      </w:r>
      <w:hyperlink r:id="rId44" w:tooltip="Анафілактичний шок" w:history="1">
        <w:r w:rsidRPr="000F700C">
          <w:rPr>
            <w:rFonts w:ascii="Times New Roman" w:eastAsia="Times New Roman" w:hAnsi="Times New Roman" w:cs="Times New Roman"/>
            <w:sz w:val="28"/>
            <w:szCs w:val="28"/>
            <w:lang w:eastAsia="ru-RU"/>
          </w:rPr>
          <w:t>анафілактичного шоку</w:t>
        </w:r>
      </w:hyperlink>
      <w:r w:rsidRPr="000F700C">
        <w:rPr>
          <w:rFonts w:ascii="Times New Roman" w:eastAsia="Times New Roman" w:hAnsi="Times New Roman" w:cs="Times New Roman"/>
          <w:sz w:val="28"/>
          <w:szCs w:val="28"/>
          <w:lang w:eastAsia="ru-RU"/>
        </w:rPr>
        <w:t>),</w:t>
      </w:r>
      <w:hyperlink r:id="rId45" w:tooltip="Інфаркт міокарда" w:history="1">
        <w:r w:rsidRPr="000F700C">
          <w:rPr>
            <w:rFonts w:ascii="Times New Roman" w:eastAsia="Times New Roman" w:hAnsi="Times New Roman" w:cs="Times New Roman"/>
            <w:sz w:val="28"/>
            <w:szCs w:val="28"/>
            <w:lang w:eastAsia="ru-RU"/>
          </w:rPr>
          <w:t>інфаркту міокарда</w:t>
        </w:r>
      </w:hyperlink>
      <w:r w:rsidRPr="000F700C">
        <w:rPr>
          <w:rFonts w:ascii="Times New Roman" w:eastAsia="Times New Roman" w:hAnsi="Times New Roman" w:cs="Times New Roman"/>
          <w:sz w:val="28"/>
          <w:szCs w:val="28"/>
          <w:lang w:eastAsia="ru-RU"/>
        </w:rPr>
        <w:t>, </w:t>
      </w:r>
      <w:hyperlink r:id="rId46" w:tooltip="Цукровий діабет" w:history="1">
        <w:r w:rsidRPr="000F700C">
          <w:rPr>
            <w:rFonts w:ascii="Times New Roman" w:eastAsia="Times New Roman" w:hAnsi="Times New Roman" w:cs="Times New Roman"/>
            <w:sz w:val="28"/>
            <w:szCs w:val="28"/>
            <w:lang w:eastAsia="ru-RU"/>
          </w:rPr>
          <w:t>цукрового діабету</w:t>
        </w:r>
      </w:hyperlink>
      <w:r w:rsidRPr="000F700C">
        <w:rPr>
          <w:rFonts w:ascii="Times New Roman" w:eastAsia="Times New Roman" w:hAnsi="Times New Roman" w:cs="Times New Roman"/>
          <w:sz w:val="28"/>
          <w:szCs w:val="28"/>
          <w:lang w:eastAsia="ru-RU"/>
        </w:rPr>
        <w:t>.</w:t>
      </w:r>
      <w:r w:rsidR="007903F9" w:rsidRPr="000F700C">
        <w:rPr>
          <w:rFonts w:ascii="Times New Roman" w:eastAsia="Times New Roman" w:hAnsi="Times New Roman" w:cs="Times New Roman"/>
          <w:sz w:val="28"/>
          <w:szCs w:val="28"/>
          <w:lang w:val="uk-UA" w:eastAsia="ru-RU"/>
        </w:rPr>
        <w:t xml:space="preserve"> </w:t>
      </w:r>
    </w:p>
    <w:p w:rsidR="00CC6D88" w:rsidRDefault="00CC6D88" w:rsidP="007903F9">
      <w:pPr>
        <w:shd w:val="clear" w:color="auto" w:fill="FFFFFF"/>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ab/>
        <w:t>Отже, діючі компоненти популярних для нас стимуляторів бувають різні за походженням, і маючи спільну ознаку, а саме те, що вони виступають антиоксидантами, мати ще свої, неповторні ознаки. Також, варто звернути увагу на те, що незалежно від походження і структури, у великих кількостях вони здатні нанести серйозну шкоду для здоров’я.</w:t>
      </w:r>
    </w:p>
    <w:p w:rsidR="00CC6D88" w:rsidRPr="00CC6D88" w:rsidRDefault="00CC6D88" w:rsidP="00CC6D88">
      <w:pPr>
        <w:shd w:val="clear" w:color="auto" w:fill="FFFFFF"/>
        <w:spacing w:after="0" w:line="360" w:lineRule="auto"/>
        <w:jc w:val="center"/>
        <w:rPr>
          <w:rFonts w:ascii="Times New Roman" w:eastAsia="Times New Roman" w:hAnsi="Times New Roman" w:cs="Times New Roman"/>
          <w:sz w:val="36"/>
          <w:szCs w:val="36"/>
          <w:lang w:val="uk-UA" w:eastAsia="ru-RU"/>
        </w:rPr>
      </w:pPr>
    </w:p>
    <w:p w:rsidR="00CC6D88" w:rsidRPr="00CC6D88" w:rsidRDefault="00CC6D88" w:rsidP="00CC6D88">
      <w:pPr>
        <w:spacing w:after="0" w:line="360" w:lineRule="auto"/>
        <w:jc w:val="center"/>
        <w:rPr>
          <w:rFonts w:ascii="Times New Roman" w:hAnsi="Times New Roman" w:cs="Times New Roman"/>
          <w:sz w:val="36"/>
          <w:szCs w:val="36"/>
          <w:lang w:val="uk-UA"/>
        </w:rPr>
      </w:pPr>
      <w:r w:rsidRPr="00CC6D88">
        <w:rPr>
          <w:rFonts w:ascii="Times New Roman" w:hAnsi="Times New Roman" w:cs="Times New Roman"/>
          <w:sz w:val="36"/>
          <w:szCs w:val="36"/>
          <w:lang w:val="uk-UA"/>
        </w:rPr>
        <w:t>ІІ. ПРАКТИЧНА ЧАСТИНА</w:t>
      </w:r>
    </w:p>
    <w:p w:rsidR="00CC6D88" w:rsidRDefault="00CC6D88" w:rsidP="00CC6D88">
      <w:pPr>
        <w:shd w:val="clear" w:color="auto" w:fill="FFFFFF"/>
        <w:spacing w:after="0" w:line="360" w:lineRule="auto"/>
        <w:jc w:val="center"/>
        <w:rPr>
          <w:rFonts w:ascii="Times New Roman" w:hAnsi="Times New Roman" w:cs="Times New Roman"/>
          <w:sz w:val="36"/>
          <w:szCs w:val="36"/>
          <w:lang w:val="uk-UA"/>
        </w:rPr>
      </w:pPr>
    </w:p>
    <w:p w:rsidR="00CC6D88" w:rsidRDefault="00CC6D88" w:rsidP="00CC6D88">
      <w:pPr>
        <w:shd w:val="clear" w:color="auto" w:fill="FFFFFF"/>
        <w:spacing w:after="0" w:line="360" w:lineRule="auto"/>
        <w:jc w:val="center"/>
        <w:rPr>
          <w:rFonts w:ascii="Times New Roman" w:hAnsi="Times New Roman" w:cs="Times New Roman"/>
          <w:sz w:val="36"/>
          <w:szCs w:val="36"/>
          <w:lang w:val="uk-UA"/>
        </w:rPr>
      </w:pPr>
      <w:r w:rsidRPr="00CC6D88">
        <w:rPr>
          <w:rFonts w:ascii="Times New Roman" w:hAnsi="Times New Roman" w:cs="Times New Roman"/>
          <w:sz w:val="36"/>
          <w:szCs w:val="36"/>
          <w:lang w:val="uk-UA"/>
        </w:rPr>
        <w:t>2.1 Організація експерименту</w:t>
      </w:r>
    </w:p>
    <w:p w:rsidR="00CC6D88" w:rsidRPr="0079639C" w:rsidRDefault="00CC6D88" w:rsidP="0079639C">
      <w:pPr>
        <w:shd w:val="clear" w:color="auto" w:fill="FFFFFF"/>
        <w:spacing w:after="0" w:line="360" w:lineRule="auto"/>
        <w:jc w:val="center"/>
        <w:rPr>
          <w:rFonts w:ascii="Times New Roman" w:hAnsi="Times New Roman" w:cs="Times New Roman"/>
          <w:sz w:val="28"/>
          <w:szCs w:val="28"/>
          <w:lang w:val="uk-UA"/>
        </w:rPr>
      </w:pPr>
    </w:p>
    <w:p w:rsidR="0079639C" w:rsidRPr="0079639C" w:rsidRDefault="0079639C" w:rsidP="0079639C">
      <w:pPr>
        <w:spacing w:after="0" w:line="360" w:lineRule="auto"/>
        <w:ind w:firstLine="708"/>
        <w:rPr>
          <w:rFonts w:ascii="Times New Roman" w:hAnsi="Times New Roman" w:cs="Times New Roman"/>
          <w:sz w:val="28"/>
          <w:szCs w:val="28"/>
          <w:lang w:val="uk-UA"/>
        </w:rPr>
      </w:pPr>
      <w:r w:rsidRPr="0079639C">
        <w:rPr>
          <w:rFonts w:ascii="Times New Roman" w:hAnsi="Times New Roman" w:cs="Times New Roman"/>
          <w:sz w:val="28"/>
          <w:szCs w:val="28"/>
          <w:lang w:val="uk-UA"/>
        </w:rPr>
        <w:t>Для дослідження</w:t>
      </w:r>
      <w:r>
        <w:rPr>
          <w:rFonts w:ascii="Times New Roman" w:hAnsi="Times New Roman" w:cs="Times New Roman"/>
          <w:sz w:val="28"/>
          <w:szCs w:val="28"/>
          <w:lang w:val="uk-UA"/>
        </w:rPr>
        <w:t xml:space="preserve"> психосоматичних показників</w:t>
      </w:r>
      <w:r w:rsidRPr="0079639C">
        <w:rPr>
          <w:rFonts w:ascii="Times New Roman" w:hAnsi="Times New Roman" w:cs="Times New Roman"/>
          <w:sz w:val="28"/>
          <w:szCs w:val="28"/>
          <w:lang w:val="uk-UA"/>
        </w:rPr>
        <w:t xml:space="preserve"> ми використовували методику Є.П. Ільїна ,  визначення загальної реакції організму на подразники. Методика була адаптована для підлітків авторами: Андерсон О.А., Віхренко М.А.</w:t>
      </w:r>
    </w:p>
    <w:p w:rsidR="0079639C" w:rsidRPr="0079639C" w:rsidRDefault="0079639C" w:rsidP="0079639C">
      <w:pPr>
        <w:spacing w:after="0" w:line="360" w:lineRule="auto"/>
        <w:rPr>
          <w:rFonts w:ascii="Times New Roman" w:hAnsi="Times New Roman" w:cs="Times New Roman"/>
          <w:sz w:val="28"/>
          <w:szCs w:val="28"/>
          <w:lang w:val="uk-UA"/>
        </w:rPr>
      </w:pPr>
      <w:r w:rsidRPr="0079639C">
        <w:rPr>
          <w:rFonts w:ascii="Times New Roman" w:hAnsi="Times New Roman" w:cs="Times New Roman"/>
          <w:sz w:val="28"/>
          <w:szCs w:val="28"/>
          <w:lang w:val="uk-UA"/>
        </w:rPr>
        <w:t xml:space="preserve">Для організації експерименту були використані такі прилади: тонометр Little Doctor LD2. Який призначається для визначення артеріального тиску і частоти пульсу, прилад використовує осциллометричний метод Fuzzy Algorithm; </w:t>
      </w:r>
    </w:p>
    <w:p w:rsidR="0079639C" w:rsidRPr="0079639C" w:rsidRDefault="0079639C" w:rsidP="0079639C">
      <w:pPr>
        <w:spacing w:after="0" w:line="360" w:lineRule="auto"/>
        <w:rPr>
          <w:rFonts w:ascii="Times New Roman" w:hAnsi="Times New Roman" w:cs="Times New Roman"/>
          <w:sz w:val="28"/>
          <w:szCs w:val="28"/>
          <w:lang w:val="uk-UA"/>
        </w:rPr>
      </w:pPr>
      <w:r w:rsidRPr="0079639C">
        <w:rPr>
          <w:rFonts w:ascii="Times New Roman" w:hAnsi="Times New Roman" w:cs="Times New Roman"/>
          <w:sz w:val="28"/>
          <w:szCs w:val="28"/>
          <w:lang w:val="uk-UA"/>
        </w:rPr>
        <w:t>Допоміжна техніка: ноутбук Acer Extensa 5235</w:t>
      </w:r>
    </w:p>
    <w:p w:rsidR="0079639C" w:rsidRPr="0079639C" w:rsidRDefault="0079639C" w:rsidP="0079639C">
      <w:pPr>
        <w:spacing w:after="0" w:line="360" w:lineRule="auto"/>
        <w:rPr>
          <w:rFonts w:ascii="Times New Roman" w:hAnsi="Times New Roman" w:cs="Times New Roman"/>
          <w:sz w:val="28"/>
          <w:szCs w:val="28"/>
          <w:lang w:val="uk-UA"/>
        </w:rPr>
      </w:pPr>
      <w:r w:rsidRPr="0079639C">
        <w:rPr>
          <w:rFonts w:ascii="Times New Roman" w:hAnsi="Times New Roman" w:cs="Times New Roman"/>
          <w:sz w:val="28"/>
          <w:szCs w:val="28"/>
          <w:lang w:val="uk-UA"/>
        </w:rPr>
        <w:t>Для проведення експерименту було запрошено 5 підлітків, у яких</w:t>
      </w:r>
      <w:r>
        <w:rPr>
          <w:rFonts w:ascii="Times New Roman" w:hAnsi="Times New Roman" w:cs="Times New Roman"/>
          <w:sz w:val="28"/>
          <w:szCs w:val="28"/>
          <w:lang w:val="uk-UA"/>
        </w:rPr>
        <w:t xml:space="preserve"> до і після вживання стимуляторів</w:t>
      </w:r>
      <w:r w:rsidRPr="0079639C">
        <w:rPr>
          <w:rFonts w:ascii="Times New Roman" w:hAnsi="Times New Roman" w:cs="Times New Roman"/>
          <w:sz w:val="28"/>
          <w:szCs w:val="28"/>
          <w:lang w:val="uk-UA"/>
        </w:rPr>
        <w:t xml:space="preserve"> заміряли  артеріальний тиск, пульс</w:t>
      </w:r>
      <w:r>
        <w:rPr>
          <w:rFonts w:ascii="Times New Roman" w:hAnsi="Times New Roman" w:cs="Times New Roman"/>
          <w:sz w:val="28"/>
          <w:szCs w:val="28"/>
          <w:lang w:val="uk-UA"/>
        </w:rPr>
        <w:t xml:space="preserve"> а також психосоматичні показники за допомогою Теппінг-тесту</w:t>
      </w:r>
      <w:r w:rsidRPr="0079639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 ціллю уникнення впливу різних чинників, які могли б змінити результати і зробити їх менш точними, усі заміри розпочиналися о 7:00. В загальному, практична частина </w:t>
      </w:r>
      <w:r w:rsidR="00454902">
        <w:rPr>
          <w:rFonts w:ascii="Times New Roman" w:hAnsi="Times New Roman" w:cs="Times New Roman"/>
          <w:sz w:val="28"/>
          <w:szCs w:val="28"/>
          <w:lang w:val="uk-UA"/>
        </w:rPr>
        <w:t xml:space="preserve">цієї наукової роботи тривала 3 дні. Першого дня було проведено усі заміри тиску, пульсу, психосоматичних показників і реакції до і після вживання першого досліджуваного нами стимулятора – кава. </w:t>
      </w:r>
      <w:r w:rsidR="007A32D1">
        <w:rPr>
          <w:rFonts w:ascii="Times New Roman" w:hAnsi="Times New Roman" w:cs="Times New Roman"/>
          <w:sz w:val="28"/>
          <w:szCs w:val="28"/>
          <w:lang w:val="uk-UA"/>
        </w:rPr>
        <w:t>Піддослідним</w:t>
      </w:r>
      <w:r w:rsidRPr="0079639C">
        <w:rPr>
          <w:rFonts w:ascii="Times New Roman" w:hAnsi="Times New Roman" w:cs="Times New Roman"/>
          <w:sz w:val="28"/>
          <w:szCs w:val="28"/>
          <w:lang w:val="uk-UA"/>
        </w:rPr>
        <w:t xml:space="preserve"> дали випити по одній склянці кави та </w:t>
      </w:r>
      <w:r w:rsidR="007A32D1">
        <w:rPr>
          <w:rFonts w:ascii="Times New Roman" w:hAnsi="Times New Roman" w:cs="Times New Roman"/>
          <w:sz w:val="28"/>
          <w:szCs w:val="28"/>
          <w:lang w:val="uk-UA"/>
        </w:rPr>
        <w:t>після 30-40хв було знову зроблено</w:t>
      </w:r>
      <w:r w:rsidRPr="0079639C">
        <w:rPr>
          <w:rFonts w:ascii="Times New Roman" w:hAnsi="Times New Roman" w:cs="Times New Roman"/>
          <w:sz w:val="28"/>
          <w:szCs w:val="28"/>
          <w:lang w:val="uk-UA"/>
        </w:rPr>
        <w:t xml:space="preserve"> вимірювання – результат записали.</w:t>
      </w:r>
    </w:p>
    <w:p w:rsidR="0079639C" w:rsidRPr="0079639C" w:rsidRDefault="0079639C" w:rsidP="0079639C">
      <w:pPr>
        <w:spacing w:after="0" w:line="360" w:lineRule="auto"/>
        <w:rPr>
          <w:rFonts w:ascii="Times New Roman" w:hAnsi="Times New Roman" w:cs="Times New Roman"/>
          <w:sz w:val="28"/>
          <w:szCs w:val="28"/>
          <w:lang w:val="uk-UA"/>
        </w:rPr>
      </w:pPr>
      <w:r w:rsidRPr="0079639C">
        <w:rPr>
          <w:rFonts w:ascii="Times New Roman" w:hAnsi="Times New Roman" w:cs="Times New Roman"/>
          <w:sz w:val="28"/>
          <w:szCs w:val="28"/>
          <w:lang w:val="uk-UA"/>
        </w:rPr>
        <w:lastRenderedPageBreak/>
        <w:t>На другий день піддослідним  з ранку випили зеленого чаю, після чого знову зробили аналіз змін у реак</w:t>
      </w:r>
      <w:r w:rsidR="007A32D1">
        <w:rPr>
          <w:rFonts w:ascii="Times New Roman" w:hAnsi="Times New Roman" w:cs="Times New Roman"/>
          <w:sz w:val="28"/>
          <w:szCs w:val="28"/>
          <w:lang w:val="uk-UA"/>
        </w:rPr>
        <w:t>ції у порівнянні із контрольним показником</w:t>
      </w:r>
      <w:r w:rsidRPr="0079639C">
        <w:rPr>
          <w:rFonts w:ascii="Times New Roman" w:hAnsi="Times New Roman" w:cs="Times New Roman"/>
          <w:sz w:val="28"/>
          <w:szCs w:val="28"/>
          <w:lang w:val="uk-UA"/>
        </w:rPr>
        <w:t xml:space="preserve"> зробленим у перший день до прийому кави. </w:t>
      </w:r>
    </w:p>
    <w:p w:rsidR="0079639C" w:rsidRPr="0079639C" w:rsidRDefault="0079639C" w:rsidP="0079639C">
      <w:pPr>
        <w:spacing w:after="0" w:line="360" w:lineRule="auto"/>
        <w:rPr>
          <w:rFonts w:ascii="Times New Roman" w:hAnsi="Times New Roman" w:cs="Times New Roman"/>
          <w:sz w:val="28"/>
          <w:szCs w:val="28"/>
          <w:lang w:val="uk-UA"/>
        </w:rPr>
      </w:pPr>
      <w:r w:rsidRPr="0079639C">
        <w:rPr>
          <w:rFonts w:ascii="Times New Roman" w:hAnsi="Times New Roman" w:cs="Times New Roman"/>
          <w:sz w:val="28"/>
          <w:szCs w:val="28"/>
          <w:lang w:val="uk-UA"/>
        </w:rPr>
        <w:t xml:space="preserve">Під час третього дня дослідів членам експерименту було запропоновано випити по 1-й таблетці     «Гліцину», після чого ті самі виміри і тести повторилися. </w:t>
      </w:r>
    </w:p>
    <w:p w:rsidR="007A32D1" w:rsidRDefault="007A32D1" w:rsidP="0079639C">
      <w:pPr>
        <w:spacing w:after="0" w:line="360" w:lineRule="auto"/>
        <w:rPr>
          <w:rFonts w:ascii="Times New Roman" w:hAnsi="Times New Roman" w:cs="Times New Roman"/>
          <w:sz w:val="28"/>
          <w:szCs w:val="28"/>
          <w:lang w:val="uk-UA"/>
        </w:rPr>
      </w:pPr>
    </w:p>
    <w:p w:rsidR="007A32D1" w:rsidRDefault="0079639C" w:rsidP="007A32D1">
      <w:pPr>
        <w:spacing w:after="0" w:line="360" w:lineRule="auto"/>
        <w:jc w:val="center"/>
        <w:rPr>
          <w:rFonts w:ascii="Times New Roman" w:hAnsi="Times New Roman" w:cs="Times New Roman"/>
          <w:sz w:val="28"/>
          <w:szCs w:val="28"/>
          <w:lang w:val="uk-UA"/>
        </w:rPr>
      </w:pPr>
      <w:r w:rsidRPr="007A32D1">
        <w:rPr>
          <w:rFonts w:ascii="Times New Roman" w:hAnsi="Times New Roman" w:cs="Times New Roman"/>
          <w:b/>
          <w:sz w:val="36"/>
          <w:szCs w:val="36"/>
          <w:lang w:val="uk-UA"/>
        </w:rPr>
        <w:t>Висновок</w:t>
      </w:r>
    </w:p>
    <w:p w:rsidR="0079639C" w:rsidRPr="0079639C" w:rsidRDefault="007A32D1" w:rsidP="007A32D1">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П</w:t>
      </w:r>
      <w:r w:rsidR="0079639C" w:rsidRPr="0079639C">
        <w:rPr>
          <w:rFonts w:ascii="Times New Roman" w:hAnsi="Times New Roman" w:cs="Times New Roman"/>
          <w:sz w:val="28"/>
          <w:szCs w:val="28"/>
          <w:lang w:val="uk-UA"/>
        </w:rPr>
        <w:t>ісля проведення експериментів та аналізу результатів та побудувавши графіки, наша команда помітила що після вживання кави підвищується артеріальний тиск, пульс та швидкість реакції. Зелений чай трішки підвищив усі показники по яким проводився експеримент. Після прийому «Гліцину» артеріальний тиск та пульс змінився у деяких підлітків, але у всіх швидкість реакції підвищилась.</w:t>
      </w:r>
    </w:p>
    <w:p w:rsidR="0079639C" w:rsidRPr="0079639C" w:rsidRDefault="0079639C" w:rsidP="007A32D1">
      <w:pPr>
        <w:spacing w:after="0" w:line="360" w:lineRule="auto"/>
        <w:rPr>
          <w:rFonts w:ascii="Times New Roman" w:hAnsi="Times New Roman" w:cs="Times New Roman"/>
          <w:sz w:val="28"/>
          <w:szCs w:val="28"/>
          <w:lang w:val="uk-UA"/>
        </w:rPr>
      </w:pPr>
      <w:r w:rsidRPr="0079639C">
        <w:rPr>
          <w:rFonts w:ascii="Times New Roman" w:hAnsi="Times New Roman" w:cs="Times New Roman"/>
          <w:sz w:val="28"/>
          <w:szCs w:val="28"/>
          <w:lang w:val="uk-UA"/>
        </w:rPr>
        <w:t>Спираючись на отримані нами дані ми розробили індивідуальні рекомендації щодо вживання стимуляторів людьми з різними типами темпераменту.</w:t>
      </w:r>
    </w:p>
    <w:p w:rsidR="0079639C" w:rsidRPr="0079639C" w:rsidRDefault="0079639C" w:rsidP="007A32D1">
      <w:pPr>
        <w:spacing w:after="0" w:line="360" w:lineRule="auto"/>
        <w:rPr>
          <w:rFonts w:ascii="Times New Roman" w:hAnsi="Times New Roman" w:cs="Times New Roman"/>
          <w:sz w:val="28"/>
          <w:szCs w:val="28"/>
          <w:lang w:val="uk-UA"/>
        </w:rPr>
      </w:pPr>
      <w:r w:rsidRPr="0079639C">
        <w:rPr>
          <w:rFonts w:ascii="Times New Roman" w:hAnsi="Times New Roman" w:cs="Times New Roman"/>
          <w:sz w:val="28"/>
          <w:szCs w:val="28"/>
          <w:lang w:val="uk-UA"/>
        </w:rPr>
        <w:t xml:space="preserve">Меланхолікам, сангвінікам, флегматикам для покрашення самопочуття , зняття мігреней,   або якщо низький тиск, рекомендується пити напої для підвищення показників нервової системи: </w:t>
      </w:r>
      <w:r w:rsidR="00FE6BBC">
        <w:rPr>
          <w:rFonts w:ascii="Times New Roman" w:hAnsi="Times New Roman" w:cs="Times New Roman"/>
          <w:sz w:val="28"/>
          <w:szCs w:val="28"/>
          <w:lang w:val="uk-UA"/>
        </w:rPr>
        <w:t>каву, зелений чай і т.д</w:t>
      </w:r>
      <w:r w:rsidRPr="0079639C">
        <w:rPr>
          <w:rFonts w:ascii="Times New Roman" w:hAnsi="Times New Roman" w:cs="Times New Roman"/>
          <w:sz w:val="28"/>
          <w:szCs w:val="28"/>
          <w:lang w:val="uk-UA"/>
        </w:rPr>
        <w:t xml:space="preserve">, (окрім енергетиків).   </w:t>
      </w:r>
    </w:p>
    <w:p w:rsidR="0079639C" w:rsidRDefault="0079639C" w:rsidP="007A32D1">
      <w:pPr>
        <w:spacing w:after="0" w:line="360" w:lineRule="auto"/>
        <w:rPr>
          <w:rFonts w:ascii="Times New Roman" w:hAnsi="Times New Roman" w:cs="Times New Roman"/>
          <w:sz w:val="28"/>
          <w:szCs w:val="28"/>
          <w:lang w:val="uk-UA"/>
        </w:rPr>
      </w:pPr>
      <w:r w:rsidRPr="0079639C">
        <w:rPr>
          <w:rFonts w:ascii="Times New Roman" w:hAnsi="Times New Roman" w:cs="Times New Roman"/>
          <w:sz w:val="28"/>
          <w:szCs w:val="28"/>
          <w:lang w:val="uk-UA"/>
        </w:rPr>
        <w:t>Холерикам краще  зовсім не вживати будь-які стимулятори які були описані раніше,</w:t>
      </w:r>
      <w:bookmarkStart w:id="0" w:name="_GoBack"/>
      <w:bookmarkEnd w:id="0"/>
      <w:r w:rsidRPr="0079639C">
        <w:rPr>
          <w:rFonts w:ascii="Times New Roman" w:hAnsi="Times New Roman" w:cs="Times New Roman"/>
          <w:sz w:val="28"/>
          <w:szCs w:val="28"/>
          <w:lang w:val="uk-UA"/>
        </w:rPr>
        <w:t xml:space="preserve"> адже вони підвищують артеріальний тиск і можуть нашкодити їх кровоносній системі.</w:t>
      </w:r>
    </w:p>
    <w:p w:rsidR="005F0B96" w:rsidRDefault="005F0B96" w:rsidP="007A32D1">
      <w:pPr>
        <w:spacing w:after="0" w:line="360" w:lineRule="auto"/>
        <w:rPr>
          <w:rFonts w:ascii="Times New Roman" w:hAnsi="Times New Roman" w:cs="Times New Roman"/>
          <w:sz w:val="28"/>
          <w:szCs w:val="28"/>
          <w:lang w:val="uk-UA"/>
        </w:rPr>
      </w:pPr>
    </w:p>
    <w:p w:rsidR="005F0B96" w:rsidRDefault="005F0B96" w:rsidP="007A32D1">
      <w:pPr>
        <w:spacing w:after="0" w:line="360" w:lineRule="auto"/>
        <w:rPr>
          <w:rFonts w:ascii="Times New Roman" w:hAnsi="Times New Roman" w:cs="Times New Roman"/>
          <w:sz w:val="28"/>
          <w:szCs w:val="28"/>
          <w:lang w:val="uk-UA"/>
        </w:rPr>
      </w:pPr>
    </w:p>
    <w:p w:rsidR="005F0B96" w:rsidRDefault="005F0B96" w:rsidP="007A32D1">
      <w:pPr>
        <w:spacing w:after="0" w:line="360" w:lineRule="auto"/>
        <w:rPr>
          <w:rFonts w:ascii="Times New Roman" w:hAnsi="Times New Roman" w:cs="Times New Roman"/>
          <w:sz w:val="28"/>
          <w:szCs w:val="28"/>
          <w:lang w:val="uk-UA"/>
        </w:rPr>
      </w:pPr>
    </w:p>
    <w:p w:rsidR="005F0B96" w:rsidRDefault="005F0B96" w:rsidP="007A32D1">
      <w:pPr>
        <w:spacing w:after="0" w:line="360" w:lineRule="auto"/>
        <w:rPr>
          <w:rFonts w:ascii="Times New Roman" w:hAnsi="Times New Roman" w:cs="Times New Roman"/>
          <w:sz w:val="28"/>
          <w:szCs w:val="28"/>
          <w:lang w:val="uk-UA"/>
        </w:rPr>
      </w:pPr>
    </w:p>
    <w:p w:rsidR="005F0B96" w:rsidRDefault="005F0B96" w:rsidP="007A32D1">
      <w:pPr>
        <w:spacing w:after="0" w:line="360" w:lineRule="auto"/>
        <w:rPr>
          <w:rFonts w:ascii="Times New Roman" w:hAnsi="Times New Roman" w:cs="Times New Roman"/>
          <w:sz w:val="28"/>
          <w:szCs w:val="28"/>
          <w:lang w:val="uk-UA"/>
        </w:rPr>
      </w:pPr>
    </w:p>
    <w:p w:rsidR="005F0B96" w:rsidRDefault="005F0B96" w:rsidP="007A32D1">
      <w:pPr>
        <w:spacing w:after="0" w:line="360" w:lineRule="auto"/>
        <w:rPr>
          <w:rFonts w:ascii="Times New Roman" w:hAnsi="Times New Roman" w:cs="Times New Roman"/>
          <w:sz w:val="28"/>
          <w:szCs w:val="28"/>
          <w:lang w:val="uk-UA"/>
        </w:rPr>
      </w:pPr>
    </w:p>
    <w:p w:rsidR="005F0B96" w:rsidRDefault="005F0B96" w:rsidP="007A32D1">
      <w:pPr>
        <w:spacing w:after="0" w:line="360" w:lineRule="auto"/>
        <w:rPr>
          <w:rFonts w:ascii="Times New Roman" w:hAnsi="Times New Roman" w:cs="Times New Roman"/>
          <w:sz w:val="28"/>
          <w:szCs w:val="28"/>
          <w:lang w:val="uk-UA"/>
        </w:rPr>
      </w:pPr>
    </w:p>
    <w:p w:rsidR="005F0B96" w:rsidRDefault="005F0B96" w:rsidP="007A32D1">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Літературні джерела:</w:t>
      </w:r>
    </w:p>
    <w:p w:rsidR="005F0B96" w:rsidRDefault="005F0B96" w:rsidP="007A32D1">
      <w:pPr>
        <w:spacing w:after="0" w:line="360" w:lineRule="auto"/>
        <w:rPr>
          <w:rFonts w:ascii="Times New Roman" w:hAnsi="Times New Roman" w:cs="Times New Roman"/>
          <w:sz w:val="28"/>
          <w:szCs w:val="28"/>
          <w:lang w:val="uk-UA"/>
        </w:rPr>
      </w:pPr>
    </w:p>
    <w:p w:rsidR="005F0B96" w:rsidRPr="005F0B96" w:rsidRDefault="005F0B96" w:rsidP="005F0B96">
      <w:pPr>
        <w:pStyle w:val="a8"/>
        <w:numPr>
          <w:ilvl w:val="0"/>
          <w:numId w:val="4"/>
        </w:numPr>
        <w:rPr>
          <w:sz w:val="28"/>
          <w:szCs w:val="28"/>
          <w:lang w:val="uk-UA"/>
        </w:rPr>
      </w:pPr>
      <w:r w:rsidRPr="005F0B96">
        <w:rPr>
          <w:sz w:val="28"/>
          <w:szCs w:val="28"/>
          <w:lang w:val="uk-UA"/>
        </w:rPr>
        <w:t>Воробьев Р. И. Питание и здоровье. – М.: Медицина, 1990 – 160 с.</w:t>
      </w:r>
    </w:p>
    <w:p w:rsidR="005F0B96" w:rsidRPr="005F0B96" w:rsidRDefault="005F0B96" w:rsidP="005F0B96">
      <w:pPr>
        <w:pStyle w:val="a8"/>
        <w:numPr>
          <w:ilvl w:val="0"/>
          <w:numId w:val="4"/>
        </w:numPr>
        <w:tabs>
          <w:tab w:val="left" w:pos="3735"/>
        </w:tabs>
        <w:rPr>
          <w:sz w:val="28"/>
          <w:szCs w:val="28"/>
        </w:rPr>
      </w:pPr>
      <w:r w:rsidRPr="005F0B96">
        <w:rPr>
          <w:sz w:val="28"/>
          <w:szCs w:val="28"/>
        </w:rPr>
        <w:t>Есть чтобы жить, а не жить чтобы есть</w:t>
      </w:r>
      <w:proofErr w:type="gramStart"/>
      <w:r w:rsidRPr="005F0B96">
        <w:rPr>
          <w:sz w:val="28"/>
          <w:szCs w:val="28"/>
        </w:rPr>
        <w:t xml:space="preserve"> / С</w:t>
      </w:r>
      <w:proofErr w:type="gramEnd"/>
      <w:r w:rsidRPr="005F0B96">
        <w:rPr>
          <w:sz w:val="28"/>
          <w:szCs w:val="28"/>
        </w:rPr>
        <w:t>ост.: А. А. Кузьменко,  А. Т. Кузьменко, Н. И. Богданович; Пер. с анг. Н. А. Левитской. – К.: Выща шк., 1992. – 199 с.</w:t>
      </w:r>
    </w:p>
    <w:p w:rsidR="005F0B96" w:rsidRPr="005F0B96" w:rsidRDefault="005F0B96" w:rsidP="005F0B96">
      <w:pPr>
        <w:pStyle w:val="a8"/>
        <w:numPr>
          <w:ilvl w:val="0"/>
          <w:numId w:val="4"/>
        </w:numPr>
        <w:tabs>
          <w:tab w:val="left" w:pos="3735"/>
        </w:tabs>
        <w:rPr>
          <w:sz w:val="28"/>
          <w:szCs w:val="28"/>
        </w:rPr>
      </w:pPr>
      <w:r w:rsidRPr="005F0B96">
        <w:rPr>
          <w:sz w:val="28"/>
          <w:szCs w:val="28"/>
          <w:lang w:val="uk-UA"/>
        </w:rPr>
        <w:t>Шабатура М.Н., Матяш Н. Ю., Мотузний В. О. Біологія людини: Підручник для 8 кл. серед. шк. – 2-е вид. дороб., перероб. – К.: Генеза, 2000. – 248 ст.: іл.</w:t>
      </w:r>
    </w:p>
    <w:p w:rsidR="005F0B96" w:rsidRPr="005F0B96" w:rsidRDefault="005F0B96" w:rsidP="005F0B96">
      <w:pPr>
        <w:pStyle w:val="a8"/>
        <w:numPr>
          <w:ilvl w:val="0"/>
          <w:numId w:val="4"/>
        </w:numPr>
        <w:tabs>
          <w:tab w:val="left" w:pos="3735"/>
        </w:tabs>
        <w:rPr>
          <w:sz w:val="28"/>
          <w:szCs w:val="28"/>
        </w:rPr>
      </w:pPr>
      <w:r w:rsidRPr="005F0B96">
        <w:rPr>
          <w:sz w:val="28"/>
          <w:szCs w:val="28"/>
          <w:lang w:val="uk-UA"/>
        </w:rPr>
        <w:t>2. С. И. Гальперин, К. П. Гол</w:t>
      </w:r>
      <w:r w:rsidRPr="005F0B96">
        <w:rPr>
          <w:sz w:val="28"/>
          <w:szCs w:val="28"/>
        </w:rPr>
        <w:t xml:space="preserve">ышева. Физиология человека и животных. Издание третье переработанное и дополненное. Издательство «Высшая Школа» Моска 1965. </w:t>
      </w:r>
    </w:p>
    <w:p w:rsidR="005F0B96" w:rsidRPr="005F0B96" w:rsidRDefault="005F0B96" w:rsidP="005F0B96">
      <w:pPr>
        <w:pStyle w:val="a8"/>
        <w:numPr>
          <w:ilvl w:val="0"/>
          <w:numId w:val="4"/>
        </w:numPr>
        <w:tabs>
          <w:tab w:val="left" w:pos="3735"/>
        </w:tabs>
        <w:rPr>
          <w:sz w:val="28"/>
          <w:szCs w:val="28"/>
        </w:rPr>
      </w:pPr>
      <w:r w:rsidRPr="005F0B96">
        <w:rPr>
          <w:sz w:val="28"/>
          <w:szCs w:val="28"/>
          <w:lang w:val="uk-UA"/>
        </w:rPr>
        <w:t xml:space="preserve">Гальперин  </w:t>
      </w:r>
      <w:r w:rsidRPr="005F0B96">
        <w:rPr>
          <w:sz w:val="28"/>
          <w:szCs w:val="28"/>
        </w:rPr>
        <w:t xml:space="preserve">Э. И., Неклюдова Е.А. Печеночная недостаточность. М., «Знание», 1975. 64 </w:t>
      </w:r>
      <w:proofErr w:type="gramStart"/>
      <w:r w:rsidRPr="005F0B96">
        <w:rPr>
          <w:sz w:val="28"/>
          <w:szCs w:val="28"/>
        </w:rPr>
        <w:t>с</w:t>
      </w:r>
      <w:proofErr w:type="gramEnd"/>
      <w:r w:rsidRPr="005F0B96">
        <w:rPr>
          <w:sz w:val="28"/>
          <w:szCs w:val="28"/>
        </w:rPr>
        <w:t>.</w:t>
      </w:r>
    </w:p>
    <w:p w:rsidR="005F0B96" w:rsidRPr="005F0B96" w:rsidRDefault="005F0B96" w:rsidP="005F0B96">
      <w:pPr>
        <w:pStyle w:val="a8"/>
        <w:numPr>
          <w:ilvl w:val="0"/>
          <w:numId w:val="4"/>
        </w:numPr>
        <w:tabs>
          <w:tab w:val="left" w:pos="3735"/>
        </w:tabs>
        <w:rPr>
          <w:sz w:val="28"/>
          <w:szCs w:val="28"/>
        </w:rPr>
      </w:pPr>
      <w:r>
        <w:rPr>
          <w:sz w:val="28"/>
          <w:szCs w:val="28"/>
          <w:lang w:val="en-US"/>
        </w:rPr>
        <w:t>Wikipedia.org</w:t>
      </w:r>
    </w:p>
    <w:p w:rsidR="005F0B96" w:rsidRPr="005F0B96" w:rsidRDefault="005F0B96" w:rsidP="005F0B96">
      <w:pPr>
        <w:pStyle w:val="a8"/>
        <w:numPr>
          <w:ilvl w:val="0"/>
          <w:numId w:val="4"/>
        </w:numPr>
        <w:tabs>
          <w:tab w:val="left" w:pos="3735"/>
        </w:tabs>
        <w:rPr>
          <w:sz w:val="28"/>
          <w:szCs w:val="28"/>
        </w:rPr>
      </w:pPr>
      <w:r>
        <w:rPr>
          <w:sz w:val="28"/>
          <w:szCs w:val="28"/>
          <w:lang w:val="en-US"/>
        </w:rPr>
        <w:t>Ifastest.ru</w:t>
      </w:r>
    </w:p>
    <w:p w:rsidR="005F0B96" w:rsidRPr="005F0B96" w:rsidRDefault="005F0B96" w:rsidP="005F0B96">
      <w:pPr>
        <w:pStyle w:val="a8"/>
        <w:tabs>
          <w:tab w:val="left" w:pos="3735"/>
        </w:tabs>
        <w:rPr>
          <w:sz w:val="28"/>
          <w:szCs w:val="28"/>
        </w:rPr>
      </w:pPr>
    </w:p>
    <w:p w:rsidR="005F0B96" w:rsidRPr="005F0B96" w:rsidRDefault="005F0B96" w:rsidP="005F0B96">
      <w:pPr>
        <w:tabs>
          <w:tab w:val="left" w:pos="3735"/>
        </w:tabs>
        <w:rPr>
          <w:sz w:val="28"/>
          <w:szCs w:val="28"/>
          <w:lang w:val="en-US"/>
        </w:rPr>
      </w:pPr>
    </w:p>
    <w:p w:rsidR="005F0B96" w:rsidRPr="0079639C" w:rsidRDefault="005F0B96" w:rsidP="007A32D1">
      <w:pPr>
        <w:spacing w:after="0" w:line="360" w:lineRule="auto"/>
        <w:rPr>
          <w:rFonts w:ascii="Times New Roman" w:hAnsi="Times New Roman" w:cs="Times New Roman"/>
          <w:sz w:val="28"/>
          <w:szCs w:val="28"/>
          <w:lang w:val="uk-UA"/>
        </w:rPr>
      </w:pPr>
    </w:p>
    <w:p w:rsidR="0079639C" w:rsidRPr="008F75EF" w:rsidRDefault="0079639C" w:rsidP="007A32D1">
      <w:pPr>
        <w:rPr>
          <w:sz w:val="28"/>
          <w:szCs w:val="28"/>
          <w:lang w:val="uk-UA"/>
        </w:rPr>
      </w:pPr>
    </w:p>
    <w:p w:rsidR="0079639C" w:rsidRPr="00795327" w:rsidRDefault="0079639C" w:rsidP="0079639C">
      <w:pPr>
        <w:rPr>
          <w:sz w:val="24"/>
          <w:szCs w:val="24"/>
          <w:lang w:val="uk-UA"/>
        </w:rPr>
      </w:pPr>
    </w:p>
    <w:p w:rsidR="00CC6D88" w:rsidRPr="00CC6D88" w:rsidRDefault="00CC6D88" w:rsidP="0079639C">
      <w:pPr>
        <w:shd w:val="clear" w:color="auto" w:fill="FFFFFF"/>
        <w:spacing w:after="0" w:line="360" w:lineRule="auto"/>
        <w:rPr>
          <w:rFonts w:ascii="Times New Roman" w:eastAsia="Times New Roman" w:hAnsi="Times New Roman" w:cs="Times New Roman"/>
          <w:sz w:val="36"/>
          <w:szCs w:val="36"/>
          <w:lang w:val="uk-UA" w:eastAsia="ru-RU"/>
        </w:rPr>
      </w:pPr>
    </w:p>
    <w:p w:rsidR="00CC6D88" w:rsidRDefault="00CC6D88" w:rsidP="007903F9">
      <w:pPr>
        <w:shd w:val="clear" w:color="auto" w:fill="FFFFFF"/>
        <w:spacing w:after="0" w:line="360" w:lineRule="auto"/>
        <w:rPr>
          <w:rFonts w:ascii="Times New Roman" w:eastAsia="Times New Roman" w:hAnsi="Times New Roman" w:cs="Times New Roman"/>
          <w:sz w:val="28"/>
          <w:szCs w:val="28"/>
          <w:lang w:val="uk-UA" w:eastAsia="ru-RU"/>
        </w:rPr>
      </w:pPr>
    </w:p>
    <w:p w:rsidR="00CC6D88" w:rsidRPr="000F700C" w:rsidRDefault="00CC6D88" w:rsidP="007903F9">
      <w:pPr>
        <w:shd w:val="clear" w:color="auto" w:fill="FFFFFF"/>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0F700C" w:rsidRDefault="000F700C" w:rsidP="000F700C">
      <w:pPr>
        <w:spacing w:after="0" w:line="360" w:lineRule="auto"/>
        <w:ind w:firstLine="708"/>
        <w:rPr>
          <w:rFonts w:ascii="Times New Roman" w:hAnsi="Times New Roman" w:cs="Times New Roman"/>
          <w:sz w:val="28"/>
          <w:szCs w:val="28"/>
          <w:lang w:val="uk-UA"/>
        </w:rPr>
      </w:pPr>
    </w:p>
    <w:p w:rsidR="000F700C" w:rsidRDefault="000F700C" w:rsidP="000F700C">
      <w:pPr>
        <w:spacing w:after="0" w:line="360" w:lineRule="auto"/>
        <w:ind w:firstLine="708"/>
        <w:rPr>
          <w:rFonts w:ascii="Times New Roman" w:hAnsi="Times New Roman" w:cs="Times New Roman"/>
          <w:sz w:val="28"/>
          <w:szCs w:val="28"/>
          <w:lang w:val="uk-UA"/>
        </w:rPr>
      </w:pPr>
    </w:p>
    <w:p w:rsidR="000F700C" w:rsidRDefault="000F700C" w:rsidP="000F700C">
      <w:pPr>
        <w:spacing w:after="0" w:line="360" w:lineRule="auto"/>
        <w:ind w:firstLine="708"/>
        <w:rPr>
          <w:rFonts w:ascii="Times New Roman" w:hAnsi="Times New Roman" w:cs="Times New Roman"/>
          <w:sz w:val="28"/>
          <w:szCs w:val="28"/>
          <w:lang w:val="uk-UA"/>
        </w:rPr>
      </w:pPr>
    </w:p>
    <w:p w:rsidR="0052669C" w:rsidRPr="00F1530E" w:rsidRDefault="0052669C" w:rsidP="00F1530E">
      <w:pPr>
        <w:pStyle w:val="a3"/>
        <w:spacing w:line="360" w:lineRule="auto"/>
        <w:rPr>
          <w:rFonts w:ascii="Times New Roman" w:hAnsi="Times New Roman" w:cs="Times New Roman"/>
          <w:sz w:val="28"/>
          <w:szCs w:val="28"/>
          <w:lang w:val="uk-UA"/>
        </w:rPr>
      </w:pPr>
    </w:p>
    <w:sectPr w:rsidR="0052669C" w:rsidRPr="00F1530E" w:rsidSect="004235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1CA"/>
    <w:multiLevelType w:val="hybridMultilevel"/>
    <w:tmpl w:val="DA987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97F60"/>
    <w:multiLevelType w:val="hybridMultilevel"/>
    <w:tmpl w:val="0AE09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1C551D"/>
    <w:multiLevelType w:val="multilevel"/>
    <w:tmpl w:val="E0C8D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287E41"/>
    <w:multiLevelType w:val="hybridMultilevel"/>
    <w:tmpl w:val="D182E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defaultTabStop w:val="708"/>
  <w:characterSpacingControl w:val="doNotCompress"/>
  <w:compat/>
  <w:rsids>
    <w:rsidRoot w:val="005C73A6"/>
    <w:rsid w:val="00061EC7"/>
    <w:rsid w:val="000649D7"/>
    <w:rsid w:val="000809DC"/>
    <w:rsid w:val="00084291"/>
    <w:rsid w:val="000A3491"/>
    <w:rsid w:val="000F700C"/>
    <w:rsid w:val="0014738D"/>
    <w:rsid w:val="00312E87"/>
    <w:rsid w:val="0031788B"/>
    <w:rsid w:val="003D5AFE"/>
    <w:rsid w:val="00413448"/>
    <w:rsid w:val="00423544"/>
    <w:rsid w:val="00454902"/>
    <w:rsid w:val="004F4F8A"/>
    <w:rsid w:val="0052669C"/>
    <w:rsid w:val="005709AF"/>
    <w:rsid w:val="005722E5"/>
    <w:rsid w:val="005B27FD"/>
    <w:rsid w:val="005C73A6"/>
    <w:rsid w:val="005F0B96"/>
    <w:rsid w:val="006303B9"/>
    <w:rsid w:val="007903F9"/>
    <w:rsid w:val="00792C95"/>
    <w:rsid w:val="00795AF5"/>
    <w:rsid w:val="0079639C"/>
    <w:rsid w:val="007A1CB4"/>
    <w:rsid w:val="007A32D1"/>
    <w:rsid w:val="00894A14"/>
    <w:rsid w:val="00917E45"/>
    <w:rsid w:val="00944ECB"/>
    <w:rsid w:val="00950F41"/>
    <w:rsid w:val="009D394B"/>
    <w:rsid w:val="00A31EBD"/>
    <w:rsid w:val="00A85C83"/>
    <w:rsid w:val="00AD5709"/>
    <w:rsid w:val="00B743C3"/>
    <w:rsid w:val="00B849CD"/>
    <w:rsid w:val="00C20815"/>
    <w:rsid w:val="00CC6D88"/>
    <w:rsid w:val="00CD6A6C"/>
    <w:rsid w:val="00CF3F65"/>
    <w:rsid w:val="00D07538"/>
    <w:rsid w:val="00D70569"/>
    <w:rsid w:val="00E16EEC"/>
    <w:rsid w:val="00F1530E"/>
    <w:rsid w:val="00F26F4B"/>
    <w:rsid w:val="00F60F4A"/>
    <w:rsid w:val="00FE6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544"/>
  </w:style>
  <w:style w:type="paragraph" w:styleId="1">
    <w:name w:val="heading 1"/>
    <w:basedOn w:val="a"/>
    <w:next w:val="a"/>
    <w:link w:val="10"/>
    <w:uiPriority w:val="9"/>
    <w:qFormat/>
    <w:rsid w:val="005266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F70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669C"/>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52669C"/>
    <w:pPr>
      <w:spacing w:after="0" w:line="240" w:lineRule="auto"/>
    </w:pPr>
  </w:style>
  <w:style w:type="character" w:customStyle="1" w:styleId="20">
    <w:name w:val="Заголовок 2 Знак"/>
    <w:basedOn w:val="a0"/>
    <w:link w:val="2"/>
    <w:uiPriority w:val="9"/>
    <w:rsid w:val="000F700C"/>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0F7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700C"/>
  </w:style>
  <w:style w:type="character" w:styleId="a5">
    <w:name w:val="Hyperlink"/>
    <w:basedOn w:val="a0"/>
    <w:uiPriority w:val="99"/>
    <w:semiHidden/>
    <w:unhideWhenUsed/>
    <w:rsid w:val="000F700C"/>
    <w:rPr>
      <w:color w:val="0000FF"/>
      <w:u w:val="single"/>
    </w:rPr>
  </w:style>
  <w:style w:type="character" w:customStyle="1" w:styleId="toctoggle">
    <w:name w:val="toctoggle"/>
    <w:basedOn w:val="a0"/>
    <w:rsid w:val="000F700C"/>
  </w:style>
  <w:style w:type="character" w:customStyle="1" w:styleId="tocnumber">
    <w:name w:val="tocnumber"/>
    <w:basedOn w:val="a0"/>
    <w:rsid w:val="000F700C"/>
  </w:style>
  <w:style w:type="character" w:customStyle="1" w:styleId="toctext">
    <w:name w:val="toctext"/>
    <w:basedOn w:val="a0"/>
    <w:rsid w:val="000F700C"/>
  </w:style>
  <w:style w:type="character" w:customStyle="1" w:styleId="mw-headline">
    <w:name w:val="mw-headline"/>
    <w:basedOn w:val="a0"/>
    <w:rsid w:val="000F700C"/>
  </w:style>
  <w:style w:type="character" w:customStyle="1" w:styleId="mw-editsection">
    <w:name w:val="mw-editsection"/>
    <w:basedOn w:val="a0"/>
    <w:rsid w:val="000F700C"/>
  </w:style>
  <w:style w:type="character" w:customStyle="1" w:styleId="mw-editsection-bracket">
    <w:name w:val="mw-editsection-bracket"/>
    <w:basedOn w:val="a0"/>
    <w:rsid w:val="000F700C"/>
  </w:style>
  <w:style w:type="character" w:customStyle="1" w:styleId="mw-editsection-divider">
    <w:name w:val="mw-editsection-divider"/>
    <w:basedOn w:val="a0"/>
    <w:rsid w:val="000F700C"/>
  </w:style>
  <w:style w:type="paragraph" w:styleId="a6">
    <w:name w:val="Balloon Text"/>
    <w:basedOn w:val="a"/>
    <w:link w:val="a7"/>
    <w:uiPriority w:val="99"/>
    <w:semiHidden/>
    <w:unhideWhenUsed/>
    <w:rsid w:val="000F70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700C"/>
    <w:rPr>
      <w:rFonts w:ascii="Tahoma" w:hAnsi="Tahoma" w:cs="Tahoma"/>
      <w:sz w:val="16"/>
      <w:szCs w:val="16"/>
    </w:rPr>
  </w:style>
  <w:style w:type="paragraph" w:styleId="a8">
    <w:name w:val="List Paragraph"/>
    <w:basedOn w:val="a"/>
    <w:uiPriority w:val="34"/>
    <w:qFormat/>
    <w:rsid w:val="005F0B96"/>
    <w:pPr>
      <w:ind w:left="720"/>
      <w:contextualSpacing/>
    </w:pPr>
  </w:style>
  <w:style w:type="paragraph" w:customStyle="1" w:styleId="p1">
    <w:name w:val="p1"/>
    <w:basedOn w:val="a"/>
    <w:rsid w:val="00084291"/>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s1">
    <w:name w:val="s1"/>
    <w:basedOn w:val="a0"/>
    <w:rsid w:val="00084291"/>
  </w:style>
  <w:style w:type="paragraph" w:customStyle="1" w:styleId="p2">
    <w:name w:val="p2"/>
    <w:basedOn w:val="a"/>
    <w:rsid w:val="00084291"/>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4">
    <w:name w:val="p4"/>
    <w:basedOn w:val="a"/>
    <w:rsid w:val="00084291"/>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5">
    <w:name w:val="p5"/>
    <w:basedOn w:val="a"/>
    <w:rsid w:val="00084291"/>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4279946">
      <w:bodyDiv w:val="1"/>
      <w:marLeft w:val="0"/>
      <w:marRight w:val="0"/>
      <w:marTop w:val="0"/>
      <w:marBottom w:val="0"/>
      <w:divBdr>
        <w:top w:val="none" w:sz="0" w:space="0" w:color="auto"/>
        <w:left w:val="none" w:sz="0" w:space="0" w:color="auto"/>
        <w:bottom w:val="none" w:sz="0" w:space="0" w:color="auto"/>
        <w:right w:val="none" w:sz="0" w:space="0" w:color="auto"/>
      </w:divBdr>
    </w:div>
    <w:div w:id="437337676">
      <w:bodyDiv w:val="1"/>
      <w:marLeft w:val="0"/>
      <w:marRight w:val="0"/>
      <w:marTop w:val="0"/>
      <w:marBottom w:val="0"/>
      <w:divBdr>
        <w:top w:val="none" w:sz="0" w:space="0" w:color="auto"/>
        <w:left w:val="none" w:sz="0" w:space="0" w:color="auto"/>
        <w:bottom w:val="none" w:sz="0" w:space="0" w:color="auto"/>
        <w:right w:val="none" w:sz="0" w:space="0" w:color="auto"/>
      </w:divBdr>
      <w:divsChild>
        <w:div w:id="1373654436">
          <w:marLeft w:val="336"/>
          <w:marRight w:val="0"/>
          <w:marTop w:val="120"/>
          <w:marBottom w:val="312"/>
          <w:divBdr>
            <w:top w:val="none" w:sz="0" w:space="0" w:color="auto"/>
            <w:left w:val="none" w:sz="0" w:space="0" w:color="auto"/>
            <w:bottom w:val="none" w:sz="0" w:space="0" w:color="auto"/>
            <w:right w:val="none" w:sz="0" w:space="0" w:color="auto"/>
          </w:divBdr>
          <w:divsChild>
            <w:div w:id="1740595192">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682636522">
          <w:marLeft w:val="0"/>
          <w:marRight w:val="0"/>
          <w:marTop w:val="0"/>
          <w:marBottom w:val="0"/>
          <w:divBdr>
            <w:top w:val="single" w:sz="6" w:space="6" w:color="AAAAAA"/>
            <w:left w:val="single" w:sz="6" w:space="6" w:color="AAAAAA"/>
            <w:bottom w:val="single" w:sz="6" w:space="6" w:color="AAAAAA"/>
            <w:right w:val="single" w:sz="6" w:space="6" w:color="AAAAAA"/>
          </w:divBdr>
        </w:div>
      </w:divsChild>
    </w:div>
    <w:div w:id="1108424549">
      <w:bodyDiv w:val="1"/>
      <w:marLeft w:val="0"/>
      <w:marRight w:val="0"/>
      <w:marTop w:val="0"/>
      <w:marBottom w:val="0"/>
      <w:divBdr>
        <w:top w:val="none" w:sz="0" w:space="0" w:color="auto"/>
        <w:left w:val="none" w:sz="0" w:space="0" w:color="auto"/>
        <w:bottom w:val="none" w:sz="0" w:space="0" w:color="auto"/>
        <w:right w:val="none" w:sz="0" w:space="0" w:color="auto"/>
      </w:divBdr>
      <w:divsChild>
        <w:div w:id="1704405100">
          <w:marLeft w:val="0"/>
          <w:marRight w:val="0"/>
          <w:marTop w:val="0"/>
          <w:marBottom w:val="0"/>
          <w:divBdr>
            <w:top w:val="single" w:sz="6" w:space="6" w:color="AAAAAA"/>
            <w:left w:val="single" w:sz="6" w:space="6" w:color="AAAAAA"/>
            <w:bottom w:val="single" w:sz="6" w:space="6" w:color="AAAAAA"/>
            <w:right w:val="single" w:sz="6" w:space="6" w:color="AAAAAA"/>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3%D0%BB%D1%96%D0%BA%D0%BE%D0%B7%D0%B8%D0%B4%D0%B8" TargetMode="External"/><Relationship Id="rId13" Type="http://schemas.openxmlformats.org/officeDocument/2006/relationships/hyperlink" Target="https://uk.wikipedia.org/wiki/%D0%A1%D1%83%D0%B4%D0%B8%D0%BD%D0%B8" TargetMode="External"/><Relationship Id="rId18" Type="http://schemas.openxmlformats.org/officeDocument/2006/relationships/hyperlink" Target="https://uk.wikipedia.org/wiki/%D0%A7%D0%BE%D1%80%D0%BD%D0%B0_%D1%81%D0%BC%D0%BE%D1%80%D0%BE%D0%B4%D0%B8%D0%BD%D0%B0" TargetMode="External"/><Relationship Id="rId26" Type="http://schemas.openxmlformats.org/officeDocument/2006/relationships/hyperlink" Target="https://uk.wikipedia.org/wiki/%D0%9B%D0%B8%D0%BF%D0%B0" TargetMode="External"/><Relationship Id="rId39" Type="http://schemas.openxmlformats.org/officeDocument/2006/relationships/hyperlink" Target="https://uk.wikipedia.org/wiki/%D0%A1%D0%BC%D0%BE%D1%80%D0%BE%D0%B4%D0%B8%D0%BD%D0%B0" TargetMode="External"/><Relationship Id="rId3" Type="http://schemas.openxmlformats.org/officeDocument/2006/relationships/settings" Target="settings.xml"/><Relationship Id="rId21" Type="http://schemas.openxmlformats.org/officeDocument/2006/relationships/hyperlink" Target="https://uk.wikipedia.org/wiki/%D0%91%D0%B5%D1%80%D0%B5%D0%B7%D0%B0" TargetMode="External"/><Relationship Id="rId34" Type="http://schemas.openxmlformats.org/officeDocument/2006/relationships/hyperlink" Target="https://uk.wikipedia.org/wiki/%D0%A5%D0%BC%D1%96%D0%BB%D1%8C" TargetMode="External"/><Relationship Id="rId42" Type="http://schemas.openxmlformats.org/officeDocument/2006/relationships/hyperlink" Target="https://uk.wikipedia.org/wiki/%D0%90%D0%BB%D0%B5%D1%80%D0%B3%D1%96%D1%8F" TargetMode="External"/><Relationship Id="rId47" Type="http://schemas.openxmlformats.org/officeDocument/2006/relationships/fontTable" Target="fontTable.xml"/><Relationship Id="rId7" Type="http://schemas.openxmlformats.org/officeDocument/2006/relationships/hyperlink" Target="https://uk.wikipedia.org/wiki/%D0%93%D0%BB%D1%96%D0%BA%D0%BE%D0%B7%D0%B8%D0%B4%D0%B8" TargetMode="External"/><Relationship Id="rId12" Type="http://schemas.openxmlformats.org/officeDocument/2006/relationships/hyperlink" Target="https://uk.wikipedia.org/wiki/%D0%A4%D0%BB%D0%B0%D0%B2%D0%BE%D0%BD%D0%BE%D1%97%D0%B4%D0%B8" TargetMode="External"/><Relationship Id="rId17" Type="http://schemas.openxmlformats.org/officeDocument/2006/relationships/hyperlink" Target="https://uk.wikipedia.org/wiki/%D0%97%D0%B2%D1%96%D1%80%D0%BE%D0%B1%D1%96%D0%B9" TargetMode="External"/><Relationship Id="rId25" Type="http://schemas.openxmlformats.org/officeDocument/2006/relationships/hyperlink" Target="https://uk.wikipedia.org/wiki/%D0%A0%D0%BE%D0%BC%D0%B0%D1%88%D0%BA%D0%B0" TargetMode="External"/><Relationship Id="rId33" Type="http://schemas.openxmlformats.org/officeDocument/2006/relationships/hyperlink" Target="https://uk.wikipedia.org/wiki/%D0%92%D0%B5%D1%80%D0%B5%D1%81_%D0%B7%D0%B2%D0%B8%D1%87%D0%B0%D0%B9%D0%BD%D0%B8%D0%B9" TargetMode="External"/><Relationship Id="rId38" Type="http://schemas.openxmlformats.org/officeDocument/2006/relationships/hyperlink" Target="https://uk.wikipedia.org/wiki/%D0%92%D0%B8%D0%BD%D0%BE%D0%B3%D1%80%D0%B0%D0%B4" TargetMode="External"/><Relationship Id="rId46" Type="http://schemas.openxmlformats.org/officeDocument/2006/relationships/hyperlink" Target="https://uk.wikipedia.org/wiki/%D0%A6%D1%83%D0%BA%D1%80%D0%BE%D0%B2%D0%B8%D0%B9_%D0%B4%D1%96%D0%B0%D0%B1%D0%B5%D1%82" TargetMode="External"/><Relationship Id="rId2" Type="http://schemas.openxmlformats.org/officeDocument/2006/relationships/styles" Target="styles.xml"/><Relationship Id="rId16" Type="http://schemas.openxmlformats.org/officeDocument/2006/relationships/hyperlink" Target="https://uk.wikipedia.org/wiki/%D0%93%D0%BB%D1%96%D0%B4" TargetMode="External"/><Relationship Id="rId20" Type="http://schemas.openxmlformats.org/officeDocument/2006/relationships/hyperlink" Target="https://uk.wikipedia.org/wiki/%D0%90%D1%80%D0%BD%D1%96%D0%BA%D0%B0" TargetMode="External"/><Relationship Id="rId29" Type="http://schemas.openxmlformats.org/officeDocument/2006/relationships/hyperlink" Target="https://uk.wikipedia.org/wiki/%D0%A5%D0%B2%D0%BE%D1%89_%D0%BF%D0%BE%D0%BB%D1%8C%D0%BE%D0%B2%D0%B8%D0%B9" TargetMode="External"/><Relationship Id="rId41" Type="http://schemas.openxmlformats.org/officeDocument/2006/relationships/hyperlink" Target="https://uk.wikipedia.org/wiki/%D0%90%D1%81%D0%BA%D0%BE%D1%80%D0%B1%D1%96%D0%BD%D0%BE%D0%B2%D0%B0_%D0%BA%D0%B8%D1%81%D0%BB%D0%BE%D1%82%D0%B0" TargetMode="External"/><Relationship Id="rId1" Type="http://schemas.openxmlformats.org/officeDocument/2006/relationships/numbering" Target="numbering.xml"/><Relationship Id="rId6" Type="http://schemas.openxmlformats.org/officeDocument/2006/relationships/hyperlink" Target="https://uk.wikipedia.org/wiki/%D0%9F%D1%96%D0%B3%D0%BC%D0%B5%D0%BD%D1%82%D0%B8" TargetMode="External"/><Relationship Id="rId11" Type="http://schemas.openxmlformats.org/officeDocument/2006/relationships/hyperlink" Target="https://uk.wikipedia.org/wiki/%D0%9A%D1%80%D0%BE%D0%B2%27%D1%8F%D0%BD%D0%B8%D0%B9_%D1%82%D0%B8%D1%81%D0%BA" TargetMode="External"/><Relationship Id="rId24" Type="http://schemas.openxmlformats.org/officeDocument/2006/relationships/hyperlink" Target="https://uk.wikipedia.org/wiki/%D0%91%D1%83%D0%B7%D0%B8%D0%BD%D0%B0_%D1%87%D0%BE%D1%80%D0%BD%D0%B0" TargetMode="External"/><Relationship Id="rId32" Type="http://schemas.openxmlformats.org/officeDocument/2006/relationships/hyperlink" Target="https://uk.wikipedia.org/wiki/%D0%9A%D1%80%D1%83%D1%88%D0%B8%D0%BD%D0%B0_%D0%BB%D0%B0%D0%BC%D0%BA%D0%B0" TargetMode="External"/><Relationship Id="rId37" Type="http://schemas.openxmlformats.org/officeDocument/2006/relationships/hyperlink" Target="https://uk.wikipedia.org/wiki/%D0%A8%D0%B8%D0%BF%D1%88%D0%B8%D0%BD%D0%B0_%D0%BA%D0%BE%D1%80%D0%B8%D1%87%D0%BD%D0%B0" TargetMode="External"/><Relationship Id="rId40" Type="http://schemas.openxmlformats.org/officeDocument/2006/relationships/hyperlink" Target="https://uk.wikipedia.org/wiki/%D0%93%D0%BE%D1%80%D0%BE%D0%B1%D0%B8%D0%BD%D0%B0_%D0%B7%D0%B2%D0%B8%D1%87%D0%B0%D0%B9%D0%BD%D0%B0" TargetMode="External"/><Relationship Id="rId45" Type="http://schemas.openxmlformats.org/officeDocument/2006/relationships/hyperlink" Target="https://uk.wikipedia.org/wiki/%D0%86%D0%BD%D1%84%D0%B0%D1%80%D0%BA%D1%82_%D0%BC%D1%96%D0%BE%D0%BA%D0%B0%D1%80%D0%B4%D0%B0" TargetMode="External"/><Relationship Id="rId5" Type="http://schemas.openxmlformats.org/officeDocument/2006/relationships/hyperlink" Target="https://uk.wikipedia.org/wiki/%D0%A4%D0%B5%D0%BD%D0%BE%D0%BB%D0%B8" TargetMode="External"/><Relationship Id="rId15" Type="http://schemas.openxmlformats.org/officeDocument/2006/relationships/hyperlink" Target="https://uk.wikipedia.org/wiki/%D0%93%D0%BE%D1%80%D0%BE%D0%B1%D0%B8%D0%BD%D0%B0_%D1%87%D0%BE%D1%80%D0%BD%D0%BE%D0%BF%D0%BB%D1%96%D0%B4%D0%BD%D0%B0" TargetMode="External"/><Relationship Id="rId23" Type="http://schemas.openxmlformats.org/officeDocument/2006/relationships/hyperlink" Target="https://uk.wikipedia.org/wiki/%D0%92%D0%B5%D1%80%D0%B5%D1%81" TargetMode="External"/><Relationship Id="rId28" Type="http://schemas.openxmlformats.org/officeDocument/2006/relationships/hyperlink" Target="https://uk.wikipedia.org/wiki/%D0%9A%D0%B0%D1%88%D1%82%D0%B0%D0%BD_%D0%BA%D1%96%D0%BD%D1%81%D1%8C%D0%BA%D0%B8%D0%B9" TargetMode="External"/><Relationship Id="rId36" Type="http://schemas.openxmlformats.org/officeDocument/2006/relationships/hyperlink" Target="https://uk.wikipedia.org/wiki/%D0%9F%D1%96%D0%B4%D0%B1%D1%96%D0%BB_%D0%B7%D0%B2%D0%B8%D1%87%D0%B0%D0%B9%D0%BD%D0%B8%D0%B9" TargetMode="External"/><Relationship Id="rId10" Type="http://schemas.openxmlformats.org/officeDocument/2006/relationships/hyperlink" Target="https://uk.wikipedia.org/wiki/%D0%90%D1%82%D0%B5%D1%80%D0%BE%D1%81%D0%BA%D0%BB%D0%B5%D1%80%D0%BE%D0%B7" TargetMode="External"/><Relationship Id="rId19" Type="http://schemas.openxmlformats.org/officeDocument/2006/relationships/hyperlink" Target="https://uk.wikipedia.org/wiki/%D0%9F%D0%BE%D1%80%D1%96%D1%87%D0%BA%D0%B8" TargetMode="External"/><Relationship Id="rId31" Type="http://schemas.openxmlformats.org/officeDocument/2006/relationships/hyperlink" Target="https://uk.wikipedia.org/wiki/%D0%93%D0%BB%D1%96%D0%B4_%D0%BA%D0%BE%D0%BB%D1%8E%D1%87%D0%B8%D0%B9" TargetMode="External"/><Relationship Id="rId44" Type="http://schemas.openxmlformats.org/officeDocument/2006/relationships/hyperlink" Target="https://uk.wikipedia.org/wiki/%D0%90%D0%BD%D0%B0%D1%84%D1%96%D0%BB%D0%B0%D0%BA%D1%82%D0%B8%D1%87%D0%BD%D0%B8%D0%B9_%D1%88%D0%BE%D0%BA" TargetMode="External"/><Relationship Id="rId4" Type="http://schemas.openxmlformats.org/officeDocument/2006/relationships/webSettings" Target="webSettings.xml"/><Relationship Id="rId9" Type="http://schemas.openxmlformats.org/officeDocument/2006/relationships/hyperlink" Target="https://uk.wikipedia.org/wiki/%D0%9A%D0%B0%D0%BF%D1%96%D0%BB%D1%8F%D1%80_(%D0%B1%D1%96%D0%BE%D0%BB%D0%BE%D0%B3%D1%96%D1%8F)" TargetMode="External"/><Relationship Id="rId14" Type="http://schemas.openxmlformats.org/officeDocument/2006/relationships/hyperlink" Target="https://uk.wikipedia.org/wiki/%D0%A5%D0%BB%D0%BE%D1%80%D0%BE%D1%84%D1%96%D0%BB" TargetMode="External"/><Relationship Id="rId22" Type="http://schemas.openxmlformats.org/officeDocument/2006/relationships/hyperlink" Target="https://uk.wikipedia.org/wiki/%D0%9F%D1%96%D0%B4%D0%B1%D1%96%D0%BB" TargetMode="External"/><Relationship Id="rId27" Type="http://schemas.openxmlformats.org/officeDocument/2006/relationships/hyperlink" Target="https://uk.wikipedia.org/wiki/%D0%9F%D0%B5%D1%82%D1%80%D1%83%D1%88%D0%BA%D0%B0" TargetMode="External"/><Relationship Id="rId30" Type="http://schemas.openxmlformats.org/officeDocument/2006/relationships/hyperlink" Target="https://uk.wikipedia.org/wiki/%D0%A1%D0%BE%D0%BB%D0%BE%D0%B4%D0%BA%D0%B0" TargetMode="External"/><Relationship Id="rId35" Type="http://schemas.openxmlformats.org/officeDocument/2006/relationships/hyperlink" Target="https://uk.wikipedia.org/wiki/%D0%A7%D0%B0%D0%B9_(%D1%80%D0%BE%D1%81%D0%BB%D0%B8%D0%BD%D0%B0)" TargetMode="External"/><Relationship Id="rId43" Type="http://schemas.openxmlformats.org/officeDocument/2006/relationships/hyperlink" Target="https://uk.wikipedia.org/wiki/%D0%91%D1%80%D0%BE%D0%BD%D1%85%D1%96%D0%B0%D0%BB%D1%8C%D0%BD%D0%B0_%D0%B0%D1%81%D1%82%D0%BC%D0%B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5290</Words>
  <Characters>30155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MAN</cp:lastModifiedBy>
  <cp:revision>2</cp:revision>
  <dcterms:created xsi:type="dcterms:W3CDTF">2015-06-28T12:07:00Z</dcterms:created>
  <dcterms:modified xsi:type="dcterms:W3CDTF">2015-06-28T12:07:00Z</dcterms:modified>
</cp:coreProperties>
</file>