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BC" w:rsidRDefault="00E6183F" w:rsidP="0048717C">
      <w:pPr>
        <w:jc w:val="center"/>
        <w:rPr>
          <w:b/>
          <w:sz w:val="24"/>
          <w:lang w:val="uk-UA"/>
        </w:rPr>
      </w:pPr>
      <w:r w:rsidRPr="0048717C">
        <w:rPr>
          <w:b/>
          <w:sz w:val="24"/>
          <w:lang w:val="uk-UA"/>
        </w:rPr>
        <w:t>Н</w:t>
      </w:r>
      <w:r w:rsidR="00CE49AD">
        <w:rPr>
          <w:b/>
          <w:sz w:val="24"/>
          <w:lang w:val="uk-UA"/>
        </w:rPr>
        <w:t>авчально-дослідницька робота №8</w:t>
      </w:r>
    </w:p>
    <w:p w:rsidR="00C03D01" w:rsidRPr="00DC27D3" w:rsidRDefault="00C03D01" w:rsidP="0048717C">
      <w:pPr>
        <w:jc w:val="center"/>
        <w:rPr>
          <w:b/>
          <w:sz w:val="24"/>
        </w:rPr>
      </w:pPr>
    </w:p>
    <w:p w:rsidR="00E6183F" w:rsidRPr="0048717C" w:rsidRDefault="00E6183F" w:rsidP="0048717C">
      <w:pPr>
        <w:spacing w:after="0" w:line="240" w:lineRule="auto"/>
        <w:ind w:firstLine="709"/>
        <w:jc w:val="both"/>
        <w:rPr>
          <w:b/>
          <w:i/>
          <w:sz w:val="24"/>
          <w:szCs w:val="24"/>
          <w:lang w:val="uk-UA"/>
        </w:rPr>
      </w:pPr>
      <w:r w:rsidRPr="0048717C">
        <w:rPr>
          <w:b/>
          <w:sz w:val="24"/>
          <w:szCs w:val="24"/>
          <w:lang w:val="uk-UA"/>
        </w:rPr>
        <w:t>Тема дослідження</w:t>
      </w:r>
      <w:r w:rsidR="00DC27D3">
        <w:rPr>
          <w:b/>
          <w:sz w:val="24"/>
          <w:szCs w:val="24"/>
        </w:rPr>
        <w:t>.</w:t>
      </w:r>
      <w:r w:rsidRPr="0048717C">
        <w:rPr>
          <w:sz w:val="24"/>
          <w:szCs w:val="24"/>
          <w:lang w:val="uk-UA"/>
        </w:rPr>
        <w:t xml:space="preserve"> </w:t>
      </w:r>
      <w:r w:rsidR="0027772C">
        <w:rPr>
          <w:b/>
          <w:i/>
          <w:sz w:val="24"/>
          <w:szCs w:val="24"/>
          <w:lang w:val="uk-UA"/>
        </w:rPr>
        <w:t xml:space="preserve">Вивчення </w:t>
      </w:r>
      <w:r w:rsidR="00CE49AD">
        <w:rPr>
          <w:b/>
          <w:i/>
          <w:sz w:val="24"/>
          <w:szCs w:val="24"/>
          <w:lang w:val="uk-UA"/>
        </w:rPr>
        <w:t>моделей відновлюваних джерел енергії</w:t>
      </w:r>
      <w:r w:rsidRPr="0048717C">
        <w:rPr>
          <w:b/>
          <w:i/>
          <w:sz w:val="24"/>
          <w:szCs w:val="24"/>
          <w:lang w:val="uk-UA"/>
        </w:rPr>
        <w:t>.</w:t>
      </w:r>
    </w:p>
    <w:p w:rsidR="0048717C" w:rsidRDefault="0048717C" w:rsidP="0048717C">
      <w:pPr>
        <w:spacing w:after="0" w:line="240" w:lineRule="auto"/>
        <w:ind w:firstLine="709"/>
        <w:jc w:val="both"/>
        <w:rPr>
          <w:b/>
          <w:i/>
          <w:sz w:val="24"/>
          <w:szCs w:val="24"/>
          <w:lang w:val="uk-UA"/>
        </w:rPr>
      </w:pPr>
    </w:p>
    <w:p w:rsidR="00C03D01" w:rsidRDefault="00C03D01" w:rsidP="00D41EC9">
      <w:pPr>
        <w:spacing w:after="0" w:line="240" w:lineRule="auto"/>
        <w:ind w:firstLine="709"/>
        <w:jc w:val="both"/>
        <w:rPr>
          <w:b/>
          <w:i/>
          <w:sz w:val="24"/>
          <w:szCs w:val="24"/>
          <w:lang w:val="uk-UA"/>
        </w:rPr>
      </w:pPr>
    </w:p>
    <w:p w:rsidR="00C03D01" w:rsidRDefault="00C03D01" w:rsidP="00D41EC9">
      <w:pPr>
        <w:spacing w:after="0" w:line="240" w:lineRule="auto"/>
        <w:ind w:firstLine="709"/>
        <w:jc w:val="both"/>
        <w:rPr>
          <w:b/>
          <w:i/>
          <w:sz w:val="24"/>
          <w:szCs w:val="24"/>
          <w:lang w:val="uk-UA"/>
        </w:rPr>
      </w:pPr>
    </w:p>
    <w:p w:rsidR="00F864EB" w:rsidRDefault="00F864EB" w:rsidP="00D41EC9">
      <w:pPr>
        <w:spacing w:after="0" w:line="240" w:lineRule="auto"/>
        <w:ind w:firstLine="709"/>
        <w:jc w:val="both"/>
        <w:rPr>
          <w:b/>
          <w:i/>
          <w:sz w:val="24"/>
          <w:szCs w:val="24"/>
          <w:lang w:val="uk-UA"/>
        </w:rPr>
      </w:pPr>
      <w:r w:rsidRPr="0048717C">
        <w:rPr>
          <w:b/>
          <w:i/>
          <w:sz w:val="24"/>
          <w:szCs w:val="24"/>
          <w:lang w:val="uk-UA"/>
        </w:rPr>
        <w:t xml:space="preserve">Завдання дослідження: </w:t>
      </w:r>
    </w:p>
    <w:p w:rsidR="00C03D01" w:rsidRDefault="00C03D01" w:rsidP="00D41EC9">
      <w:pPr>
        <w:spacing w:after="0" w:line="240" w:lineRule="auto"/>
        <w:ind w:firstLine="709"/>
        <w:jc w:val="both"/>
        <w:rPr>
          <w:b/>
          <w:i/>
          <w:sz w:val="24"/>
          <w:szCs w:val="24"/>
          <w:lang w:val="uk-UA"/>
        </w:rPr>
      </w:pPr>
    </w:p>
    <w:p w:rsidR="00FD00D6" w:rsidRDefault="00FD00D6" w:rsidP="00DC27D3">
      <w:pPr>
        <w:pStyle w:val="a3"/>
        <w:numPr>
          <w:ilvl w:val="0"/>
          <w:numId w:val="1"/>
        </w:numPr>
        <w:tabs>
          <w:tab w:val="left" w:pos="709"/>
          <w:tab w:val="left" w:pos="851"/>
        </w:tabs>
        <w:spacing w:after="0" w:line="240" w:lineRule="auto"/>
        <w:ind w:left="0" w:firstLine="567"/>
        <w:jc w:val="both"/>
        <w:rPr>
          <w:sz w:val="24"/>
          <w:szCs w:val="24"/>
          <w:lang w:val="uk-UA"/>
        </w:rPr>
      </w:pPr>
      <w:r>
        <w:rPr>
          <w:sz w:val="24"/>
          <w:szCs w:val="24"/>
          <w:lang w:val="uk-UA"/>
        </w:rPr>
        <w:t>Ознайомитись з теоретичною частиною навчально-дослідницької роботи.</w:t>
      </w:r>
    </w:p>
    <w:p w:rsidR="0063720B" w:rsidRDefault="00CE49AD" w:rsidP="00DC27D3">
      <w:pPr>
        <w:pStyle w:val="a3"/>
        <w:numPr>
          <w:ilvl w:val="0"/>
          <w:numId w:val="1"/>
        </w:numPr>
        <w:tabs>
          <w:tab w:val="left" w:pos="709"/>
          <w:tab w:val="left" w:pos="851"/>
        </w:tabs>
        <w:spacing w:after="0" w:line="240" w:lineRule="auto"/>
        <w:ind w:left="0" w:firstLine="567"/>
        <w:jc w:val="both"/>
        <w:rPr>
          <w:sz w:val="24"/>
          <w:szCs w:val="24"/>
          <w:lang w:val="uk-UA"/>
        </w:rPr>
      </w:pPr>
      <w:r>
        <w:rPr>
          <w:sz w:val="24"/>
          <w:szCs w:val="24"/>
          <w:lang w:val="uk-UA"/>
        </w:rPr>
        <w:t>Дослідити роботу вітрового генератора на «холостому ходу» та на навантаженні</w:t>
      </w:r>
      <w:r w:rsidR="00984F07">
        <w:rPr>
          <w:sz w:val="24"/>
          <w:szCs w:val="24"/>
          <w:lang w:val="uk-UA"/>
        </w:rPr>
        <w:t>.</w:t>
      </w:r>
    </w:p>
    <w:p w:rsidR="00E6110B" w:rsidRDefault="00CE49AD" w:rsidP="00DC27D3">
      <w:pPr>
        <w:pStyle w:val="a3"/>
        <w:numPr>
          <w:ilvl w:val="0"/>
          <w:numId w:val="1"/>
        </w:numPr>
        <w:tabs>
          <w:tab w:val="left" w:pos="709"/>
          <w:tab w:val="left" w:pos="851"/>
        </w:tabs>
        <w:spacing w:after="0" w:line="240" w:lineRule="auto"/>
        <w:ind w:left="0" w:firstLine="567"/>
        <w:jc w:val="both"/>
        <w:rPr>
          <w:sz w:val="24"/>
          <w:szCs w:val="24"/>
          <w:lang w:val="uk-UA"/>
        </w:rPr>
      </w:pPr>
      <w:r>
        <w:rPr>
          <w:sz w:val="24"/>
          <w:szCs w:val="24"/>
          <w:lang w:val="uk-UA"/>
        </w:rPr>
        <w:t>Дослідити роботу сонячного елемента на «холостому ходу» та на навантаженні</w:t>
      </w:r>
      <w:r w:rsidR="0063720B">
        <w:rPr>
          <w:sz w:val="24"/>
          <w:szCs w:val="24"/>
          <w:lang w:val="uk-UA"/>
        </w:rPr>
        <w:t>.</w:t>
      </w:r>
      <w:r w:rsidR="00E6110B">
        <w:rPr>
          <w:sz w:val="24"/>
          <w:szCs w:val="24"/>
          <w:lang w:val="uk-UA"/>
        </w:rPr>
        <w:t xml:space="preserve"> </w:t>
      </w:r>
    </w:p>
    <w:p w:rsidR="0048717C" w:rsidRDefault="0048717C" w:rsidP="00DC27D3">
      <w:pPr>
        <w:tabs>
          <w:tab w:val="left" w:pos="709"/>
          <w:tab w:val="left" w:pos="851"/>
        </w:tabs>
        <w:spacing w:after="0" w:line="240" w:lineRule="auto"/>
        <w:ind w:firstLine="567"/>
        <w:jc w:val="both"/>
        <w:rPr>
          <w:b/>
          <w:i/>
          <w:sz w:val="24"/>
          <w:szCs w:val="24"/>
          <w:lang w:val="uk-UA"/>
        </w:rPr>
      </w:pPr>
    </w:p>
    <w:p w:rsidR="00C03D01" w:rsidRDefault="00C03D01">
      <w:pPr>
        <w:rPr>
          <w:b/>
          <w:i/>
          <w:sz w:val="24"/>
          <w:szCs w:val="24"/>
          <w:lang w:val="uk-UA"/>
        </w:rPr>
      </w:pPr>
      <w:r>
        <w:rPr>
          <w:b/>
          <w:i/>
          <w:sz w:val="24"/>
          <w:szCs w:val="24"/>
          <w:lang w:val="uk-UA"/>
        </w:rPr>
        <w:br w:type="page"/>
      </w:r>
    </w:p>
    <w:p w:rsidR="004662EF" w:rsidRPr="00CE49AD" w:rsidRDefault="00E57E0D" w:rsidP="0063720B">
      <w:pPr>
        <w:spacing w:after="0" w:line="240" w:lineRule="auto"/>
        <w:ind w:firstLine="709"/>
        <w:jc w:val="both"/>
        <w:rPr>
          <w:b/>
          <w:i/>
          <w:sz w:val="20"/>
          <w:lang w:val="uk-UA"/>
        </w:rPr>
      </w:pPr>
      <w:r>
        <w:rPr>
          <w:b/>
          <w:i/>
          <w:noProof/>
          <w:sz w:val="24"/>
          <w:szCs w:val="24"/>
          <w:lang w:eastAsia="ru-RU"/>
        </w:rPr>
        <w:lastRenderedPageBreak/>
        <w:drawing>
          <wp:anchor distT="0" distB="0" distL="114300" distR="114300" simplePos="0" relativeHeight="251658240" behindDoc="0" locked="0" layoutInCell="1" allowOverlap="1">
            <wp:simplePos x="0" y="0"/>
            <wp:positionH relativeFrom="column">
              <wp:posOffset>-330200</wp:posOffset>
            </wp:positionH>
            <wp:positionV relativeFrom="paragraph">
              <wp:posOffset>766445</wp:posOffset>
            </wp:positionV>
            <wp:extent cx="4145915" cy="2321560"/>
            <wp:effectExtent l="19050" t="0" r="6985" b="0"/>
            <wp:wrapSquare wrapText="bothSides"/>
            <wp:docPr id="1" name="Рисунок 0" descr="CIMG0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418.JPG"/>
                    <pic:cNvPicPr/>
                  </pic:nvPicPr>
                  <pic:blipFill>
                    <a:blip r:embed="rId6" cstate="print"/>
                    <a:stretch>
                      <a:fillRect/>
                    </a:stretch>
                  </pic:blipFill>
                  <pic:spPr>
                    <a:xfrm>
                      <a:off x="0" y="0"/>
                      <a:ext cx="4145915" cy="2321560"/>
                    </a:xfrm>
                    <a:prstGeom prst="rect">
                      <a:avLst/>
                    </a:prstGeom>
                  </pic:spPr>
                </pic:pic>
              </a:graphicData>
            </a:graphic>
          </wp:anchor>
        </w:drawing>
      </w:r>
      <w:r w:rsidR="00F864EB" w:rsidRPr="0048717C">
        <w:rPr>
          <w:b/>
          <w:i/>
          <w:sz w:val="24"/>
          <w:szCs w:val="24"/>
          <w:lang w:val="uk-UA"/>
        </w:rPr>
        <w:t>Обладнання:</w:t>
      </w:r>
      <w:r w:rsidR="00F864EB" w:rsidRPr="0048717C">
        <w:rPr>
          <w:sz w:val="24"/>
          <w:szCs w:val="24"/>
          <w:lang w:val="uk-UA"/>
        </w:rPr>
        <w:t xml:space="preserve"> </w:t>
      </w:r>
      <w:r w:rsidR="00CE49AD" w:rsidRPr="00CE49AD">
        <w:rPr>
          <w:sz w:val="24"/>
          <w:lang w:val="uk-UA"/>
        </w:rPr>
        <w:t xml:space="preserve">штатив, </w:t>
      </w:r>
      <w:proofErr w:type="spellStart"/>
      <w:r w:rsidR="00CE49AD" w:rsidRPr="00CE49AD">
        <w:rPr>
          <w:sz w:val="24"/>
          <w:lang w:val="uk-UA"/>
        </w:rPr>
        <w:t>вітрогенератор</w:t>
      </w:r>
      <w:proofErr w:type="spellEnd"/>
      <w:r w:rsidR="00CE49AD" w:rsidRPr="00CE49AD">
        <w:rPr>
          <w:sz w:val="24"/>
          <w:lang w:val="uk-UA"/>
        </w:rPr>
        <w:t xml:space="preserve">, </w:t>
      </w:r>
      <w:proofErr w:type="spellStart"/>
      <w:r w:rsidR="00CE49AD" w:rsidRPr="00CE49AD">
        <w:rPr>
          <w:sz w:val="24"/>
          <w:lang w:val="uk-UA"/>
        </w:rPr>
        <w:t>кулер</w:t>
      </w:r>
      <w:proofErr w:type="spellEnd"/>
      <w:r w:rsidR="00CE49AD" w:rsidRPr="00CE49AD">
        <w:rPr>
          <w:sz w:val="24"/>
          <w:lang w:val="uk-UA"/>
        </w:rPr>
        <w:t xml:space="preserve">, джерело живлення, </w:t>
      </w:r>
      <w:proofErr w:type="spellStart"/>
      <w:r w:rsidR="00CE49AD" w:rsidRPr="00CE49AD">
        <w:rPr>
          <w:sz w:val="24"/>
          <w:lang w:val="uk-UA"/>
        </w:rPr>
        <w:t>мультиметр</w:t>
      </w:r>
      <w:proofErr w:type="spellEnd"/>
      <w:r w:rsidR="00CE49AD" w:rsidRPr="00CE49AD">
        <w:rPr>
          <w:sz w:val="24"/>
          <w:lang w:val="uk-UA"/>
        </w:rPr>
        <w:t>, сонячний елемент, складальні електричні блоки, освітлювач, рулетка</w:t>
      </w:r>
      <w:r w:rsidR="0063720B" w:rsidRPr="00CE49AD">
        <w:rPr>
          <w:sz w:val="22"/>
          <w:lang w:val="uk-UA"/>
        </w:rPr>
        <w:t>.</w:t>
      </w:r>
    </w:p>
    <w:p w:rsidR="00C03D01" w:rsidRDefault="00E57E0D" w:rsidP="00D41EC9">
      <w:pPr>
        <w:spacing w:line="240" w:lineRule="auto"/>
        <w:jc w:val="center"/>
        <w:rPr>
          <w:b/>
          <w:i/>
          <w:sz w:val="24"/>
          <w:lang w:val="uk-UA"/>
        </w:rPr>
      </w:pPr>
      <w:r>
        <w:rPr>
          <w:b/>
          <w:i/>
          <w:noProof/>
          <w:sz w:val="24"/>
          <w:lang w:eastAsia="ru-RU"/>
        </w:rPr>
        <w:drawing>
          <wp:anchor distT="0" distB="0" distL="114300" distR="114300" simplePos="0" relativeHeight="251659264" behindDoc="0" locked="0" layoutInCell="1" allowOverlap="1">
            <wp:simplePos x="0" y="0"/>
            <wp:positionH relativeFrom="column">
              <wp:posOffset>-329565</wp:posOffset>
            </wp:positionH>
            <wp:positionV relativeFrom="paragraph">
              <wp:posOffset>2642235</wp:posOffset>
            </wp:positionV>
            <wp:extent cx="4147820" cy="2323465"/>
            <wp:effectExtent l="19050" t="0" r="5080" b="0"/>
            <wp:wrapSquare wrapText="bothSides"/>
            <wp:docPr id="2" name="Рисунок 1" descr="DSC06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903.JPG"/>
                    <pic:cNvPicPr/>
                  </pic:nvPicPr>
                  <pic:blipFill>
                    <a:blip r:embed="rId7" cstate="print"/>
                    <a:stretch>
                      <a:fillRect/>
                    </a:stretch>
                  </pic:blipFill>
                  <pic:spPr>
                    <a:xfrm>
                      <a:off x="0" y="0"/>
                      <a:ext cx="4147820" cy="2323465"/>
                    </a:xfrm>
                    <a:prstGeom prst="rect">
                      <a:avLst/>
                    </a:prstGeom>
                  </pic:spPr>
                </pic:pic>
              </a:graphicData>
            </a:graphic>
          </wp:anchor>
        </w:drawing>
      </w:r>
    </w:p>
    <w:p w:rsidR="00C03D01" w:rsidRPr="00E57E0D" w:rsidRDefault="00C03D01">
      <w:pPr>
        <w:rPr>
          <w:sz w:val="24"/>
          <w:lang w:val="uk-UA"/>
        </w:rPr>
      </w:pPr>
      <w:r>
        <w:rPr>
          <w:b/>
          <w:i/>
          <w:sz w:val="24"/>
          <w:lang w:val="uk-UA"/>
        </w:rPr>
        <w:br w:type="page"/>
      </w:r>
    </w:p>
    <w:p w:rsidR="00AF6D25" w:rsidRDefault="00DC27D3" w:rsidP="00D41EC9">
      <w:pPr>
        <w:spacing w:line="240" w:lineRule="auto"/>
        <w:jc w:val="center"/>
        <w:rPr>
          <w:b/>
          <w:i/>
          <w:sz w:val="24"/>
          <w:lang w:val="uk-UA"/>
        </w:rPr>
      </w:pPr>
      <w:r>
        <w:rPr>
          <w:b/>
          <w:i/>
          <w:sz w:val="24"/>
          <w:lang w:val="uk-UA"/>
        </w:rPr>
        <w:lastRenderedPageBreak/>
        <w:t>Теоретична частина</w:t>
      </w:r>
    </w:p>
    <w:p w:rsidR="00CE49AD" w:rsidRDefault="00CE49AD" w:rsidP="00E57E0D">
      <w:pPr>
        <w:pStyle w:val="Numberedbullet"/>
        <w:ind w:left="0" w:firstLine="851"/>
      </w:pPr>
      <w:r>
        <w:t xml:space="preserve">До відновлюваних джерел енергії відносяться найбільш розповсюджені джерела такі як вітровий генератор та сонячні елементи. Вітровий генератор, який досліджується у роботі відноситься до генераторів з горизонтальним ротором. Такі генератори можуть мати різну кількість лопатей і систему орієнтації, розраховану на використання максимального повітряного потоку. З огляду на завдання дослідження, пропонується дослідити залежність вихідної напруги генератора від зміни зовнішніх факторів, як то швидкість потоку повітря та кількості лопатей ротора. Швидкість повітряного потоку задається зміною відстані вітроколеса від </w:t>
      </w:r>
      <w:proofErr w:type="spellStart"/>
      <w:r>
        <w:t>кулера</w:t>
      </w:r>
      <w:proofErr w:type="spellEnd"/>
      <w:r>
        <w:t xml:space="preserve">, що створює повітряний потік. </w:t>
      </w:r>
    </w:p>
    <w:p w:rsidR="00CE49AD" w:rsidRDefault="00CE49AD" w:rsidP="00E57E0D">
      <w:pPr>
        <w:pStyle w:val="Numberedbullet"/>
        <w:ind w:left="0" w:firstLine="851"/>
      </w:pPr>
      <w:r>
        <w:t>З огляду на формулювання другого завдання дослідження, пропонується досліди вихідну напругу, яку створює фотоелемент від відстані до освітлювача у двох варіантах використання елемента: без навантаження та з навантаженням.</w:t>
      </w:r>
    </w:p>
    <w:p w:rsidR="003F3A2E" w:rsidRDefault="003F3A2E" w:rsidP="008629F9">
      <w:pPr>
        <w:spacing w:after="0" w:line="240" w:lineRule="auto"/>
        <w:jc w:val="both"/>
        <w:rPr>
          <w:rFonts w:eastAsiaTheme="minorEastAsia"/>
          <w:sz w:val="24"/>
          <w:lang w:val="uk-UA"/>
        </w:rPr>
      </w:pPr>
    </w:p>
    <w:p w:rsidR="003F3A2E" w:rsidRDefault="003F3A2E" w:rsidP="008629F9">
      <w:pPr>
        <w:spacing w:after="0" w:line="240" w:lineRule="auto"/>
        <w:jc w:val="both"/>
        <w:rPr>
          <w:rFonts w:eastAsiaTheme="minorEastAsia"/>
          <w:sz w:val="24"/>
          <w:lang w:val="uk-UA"/>
        </w:rPr>
      </w:pPr>
    </w:p>
    <w:p w:rsidR="00C03D01" w:rsidRDefault="00C03D01">
      <w:pPr>
        <w:rPr>
          <w:b/>
          <w:i/>
          <w:sz w:val="24"/>
          <w:lang w:val="uk-UA"/>
        </w:rPr>
      </w:pPr>
      <w:r>
        <w:rPr>
          <w:b/>
          <w:i/>
          <w:sz w:val="24"/>
          <w:lang w:val="uk-UA"/>
        </w:rPr>
        <w:br w:type="page"/>
      </w:r>
    </w:p>
    <w:p w:rsidR="00F864EB" w:rsidRDefault="009C62BE" w:rsidP="00160997">
      <w:pPr>
        <w:spacing w:after="0"/>
        <w:jc w:val="center"/>
        <w:rPr>
          <w:b/>
          <w:i/>
          <w:sz w:val="24"/>
          <w:lang w:val="uk-UA"/>
        </w:rPr>
      </w:pPr>
      <w:r w:rsidRPr="009C62BE">
        <w:rPr>
          <w:b/>
          <w:i/>
          <w:sz w:val="24"/>
          <w:lang w:val="uk-UA"/>
        </w:rPr>
        <w:lastRenderedPageBreak/>
        <w:t xml:space="preserve">Хід </w:t>
      </w:r>
      <w:r w:rsidR="00FD00D6">
        <w:rPr>
          <w:b/>
          <w:i/>
          <w:sz w:val="24"/>
          <w:lang w:val="uk-UA"/>
        </w:rPr>
        <w:t>дослідження</w:t>
      </w:r>
    </w:p>
    <w:p w:rsidR="005556A3" w:rsidRPr="004E2F9F" w:rsidRDefault="005556A3" w:rsidP="00160997">
      <w:pPr>
        <w:spacing w:after="0"/>
        <w:jc w:val="center"/>
        <w:rPr>
          <w:b/>
          <w:i/>
          <w:sz w:val="22"/>
          <w:lang w:val="uk-UA"/>
        </w:rPr>
      </w:pPr>
    </w:p>
    <w:p w:rsidR="004E2F9F" w:rsidRPr="004E2F9F" w:rsidRDefault="004E2F9F" w:rsidP="00E57E0D">
      <w:pPr>
        <w:pStyle w:val="a3"/>
        <w:numPr>
          <w:ilvl w:val="0"/>
          <w:numId w:val="2"/>
        </w:numPr>
        <w:spacing w:after="0" w:line="240" w:lineRule="auto"/>
        <w:ind w:left="0" w:firstLine="709"/>
        <w:jc w:val="both"/>
        <w:rPr>
          <w:sz w:val="24"/>
          <w:lang w:val="uk-UA"/>
        </w:rPr>
      </w:pPr>
      <w:r w:rsidRPr="004E2F9F">
        <w:rPr>
          <w:sz w:val="24"/>
          <w:lang w:val="uk-UA"/>
        </w:rPr>
        <w:t xml:space="preserve">Закріпити </w:t>
      </w:r>
      <w:proofErr w:type="spellStart"/>
      <w:r w:rsidRPr="004E2F9F">
        <w:rPr>
          <w:sz w:val="24"/>
          <w:lang w:val="uk-UA"/>
        </w:rPr>
        <w:t>кулер</w:t>
      </w:r>
      <w:proofErr w:type="spellEnd"/>
      <w:r w:rsidRPr="004E2F9F">
        <w:rPr>
          <w:sz w:val="24"/>
          <w:lang w:val="uk-UA"/>
        </w:rPr>
        <w:t xml:space="preserve"> у штативі та поєднати його до блоку живлення.</w:t>
      </w:r>
    </w:p>
    <w:p w:rsidR="004E2F9F" w:rsidRPr="004E2F9F" w:rsidRDefault="004E2F9F" w:rsidP="00E57E0D">
      <w:pPr>
        <w:pStyle w:val="a3"/>
        <w:numPr>
          <w:ilvl w:val="0"/>
          <w:numId w:val="2"/>
        </w:numPr>
        <w:spacing w:after="0" w:line="240" w:lineRule="auto"/>
        <w:ind w:left="0" w:firstLine="709"/>
        <w:jc w:val="both"/>
        <w:rPr>
          <w:sz w:val="24"/>
          <w:lang w:val="uk-UA"/>
        </w:rPr>
      </w:pPr>
      <w:r w:rsidRPr="004E2F9F">
        <w:rPr>
          <w:sz w:val="24"/>
          <w:lang w:val="uk-UA"/>
        </w:rPr>
        <w:t xml:space="preserve">Закріпити </w:t>
      </w:r>
      <w:proofErr w:type="spellStart"/>
      <w:r w:rsidRPr="004E2F9F">
        <w:rPr>
          <w:sz w:val="24"/>
          <w:lang w:val="uk-UA"/>
        </w:rPr>
        <w:t>вітрогенератор</w:t>
      </w:r>
      <w:proofErr w:type="spellEnd"/>
      <w:r w:rsidRPr="004E2F9F">
        <w:rPr>
          <w:sz w:val="24"/>
          <w:lang w:val="uk-UA"/>
        </w:rPr>
        <w:t xml:space="preserve"> на штативі та під</w:t>
      </w:r>
      <w:r w:rsidRPr="004E2F9F">
        <w:rPr>
          <w:sz w:val="24"/>
        </w:rPr>
        <w:t>’</w:t>
      </w:r>
      <w:r w:rsidRPr="004E2F9F">
        <w:rPr>
          <w:sz w:val="24"/>
          <w:lang w:val="uk-UA"/>
        </w:rPr>
        <w:t xml:space="preserve">єднати його до </w:t>
      </w:r>
      <w:proofErr w:type="spellStart"/>
      <w:r w:rsidRPr="004E2F9F">
        <w:rPr>
          <w:sz w:val="24"/>
          <w:lang w:val="uk-UA"/>
        </w:rPr>
        <w:t>мультиметра</w:t>
      </w:r>
      <w:proofErr w:type="spellEnd"/>
      <w:r w:rsidRPr="004E2F9F">
        <w:rPr>
          <w:sz w:val="24"/>
          <w:lang w:val="uk-UA"/>
        </w:rPr>
        <w:t>.</w:t>
      </w:r>
    </w:p>
    <w:p w:rsidR="004E2F9F" w:rsidRPr="004E2F9F" w:rsidRDefault="004E2F9F" w:rsidP="00E57E0D">
      <w:pPr>
        <w:pStyle w:val="a3"/>
        <w:numPr>
          <w:ilvl w:val="0"/>
          <w:numId w:val="2"/>
        </w:numPr>
        <w:spacing w:after="0" w:line="240" w:lineRule="auto"/>
        <w:ind w:left="0" w:firstLine="709"/>
        <w:jc w:val="both"/>
        <w:rPr>
          <w:sz w:val="24"/>
          <w:lang w:val="uk-UA"/>
        </w:rPr>
      </w:pPr>
      <w:r w:rsidRPr="004E2F9F">
        <w:rPr>
          <w:sz w:val="24"/>
          <w:lang w:val="uk-UA"/>
        </w:rPr>
        <w:t xml:space="preserve">Встановити перемикач </w:t>
      </w:r>
      <w:proofErr w:type="spellStart"/>
      <w:r w:rsidRPr="004E2F9F">
        <w:rPr>
          <w:sz w:val="24"/>
          <w:lang w:val="uk-UA"/>
        </w:rPr>
        <w:t>мультиметра</w:t>
      </w:r>
      <w:proofErr w:type="spellEnd"/>
      <w:r w:rsidRPr="004E2F9F">
        <w:rPr>
          <w:sz w:val="24"/>
          <w:lang w:val="uk-UA"/>
        </w:rPr>
        <w:t xml:space="preserve"> у положення вимірювання напруги у межах 2 В.</w:t>
      </w:r>
    </w:p>
    <w:p w:rsidR="004E2F9F" w:rsidRPr="004E2F9F" w:rsidRDefault="004E2F9F" w:rsidP="00E57E0D">
      <w:pPr>
        <w:pStyle w:val="a3"/>
        <w:numPr>
          <w:ilvl w:val="0"/>
          <w:numId w:val="2"/>
        </w:numPr>
        <w:spacing w:after="0" w:line="240" w:lineRule="auto"/>
        <w:ind w:left="0" w:firstLine="709"/>
        <w:jc w:val="both"/>
        <w:rPr>
          <w:sz w:val="24"/>
          <w:lang w:val="uk-UA"/>
        </w:rPr>
      </w:pPr>
      <w:r w:rsidRPr="004E2F9F">
        <w:rPr>
          <w:sz w:val="24"/>
          <w:lang w:val="uk-UA"/>
        </w:rPr>
        <w:t xml:space="preserve">Ввімкнути джерело живлення та встановити на </w:t>
      </w:r>
      <w:proofErr w:type="spellStart"/>
      <w:r w:rsidRPr="004E2F9F">
        <w:rPr>
          <w:sz w:val="24"/>
          <w:lang w:val="uk-UA"/>
        </w:rPr>
        <w:t>кулері</w:t>
      </w:r>
      <w:proofErr w:type="spellEnd"/>
      <w:r w:rsidRPr="004E2F9F">
        <w:rPr>
          <w:sz w:val="24"/>
          <w:lang w:val="uk-UA"/>
        </w:rPr>
        <w:t xml:space="preserve"> напругу 8 В.</w:t>
      </w:r>
    </w:p>
    <w:p w:rsidR="004E2F9F" w:rsidRPr="004E2F9F" w:rsidRDefault="004E2F9F" w:rsidP="00E57E0D">
      <w:pPr>
        <w:pStyle w:val="a3"/>
        <w:numPr>
          <w:ilvl w:val="0"/>
          <w:numId w:val="2"/>
        </w:numPr>
        <w:spacing w:after="0" w:line="240" w:lineRule="auto"/>
        <w:ind w:left="0" w:firstLine="709"/>
        <w:jc w:val="both"/>
        <w:rPr>
          <w:sz w:val="24"/>
          <w:lang w:val="uk-UA"/>
        </w:rPr>
      </w:pPr>
      <w:r w:rsidRPr="004E2F9F">
        <w:rPr>
          <w:sz w:val="24"/>
          <w:lang w:val="uk-UA"/>
        </w:rPr>
        <w:t xml:space="preserve">Розмістити ротор </w:t>
      </w:r>
      <w:proofErr w:type="spellStart"/>
      <w:r w:rsidRPr="004E2F9F">
        <w:rPr>
          <w:sz w:val="24"/>
          <w:lang w:val="uk-UA"/>
        </w:rPr>
        <w:t>вітрогенератора</w:t>
      </w:r>
      <w:proofErr w:type="spellEnd"/>
      <w:r w:rsidRPr="004E2F9F">
        <w:rPr>
          <w:sz w:val="24"/>
          <w:lang w:val="uk-UA"/>
        </w:rPr>
        <w:t xml:space="preserve"> навпроти </w:t>
      </w:r>
      <w:proofErr w:type="spellStart"/>
      <w:r w:rsidRPr="004E2F9F">
        <w:rPr>
          <w:sz w:val="24"/>
          <w:lang w:val="uk-UA"/>
        </w:rPr>
        <w:t>кулера</w:t>
      </w:r>
      <w:proofErr w:type="spellEnd"/>
      <w:r w:rsidRPr="004E2F9F">
        <w:rPr>
          <w:sz w:val="24"/>
          <w:lang w:val="uk-UA"/>
        </w:rPr>
        <w:t xml:space="preserve"> на відстані 10 см.</w:t>
      </w:r>
    </w:p>
    <w:p w:rsidR="004E2F9F" w:rsidRPr="004E2F9F" w:rsidRDefault="004E2F9F" w:rsidP="00E57E0D">
      <w:pPr>
        <w:pStyle w:val="a3"/>
        <w:numPr>
          <w:ilvl w:val="0"/>
          <w:numId w:val="2"/>
        </w:numPr>
        <w:spacing w:after="0" w:line="240" w:lineRule="auto"/>
        <w:ind w:left="0" w:firstLine="709"/>
        <w:jc w:val="both"/>
        <w:rPr>
          <w:sz w:val="24"/>
          <w:lang w:val="uk-UA"/>
        </w:rPr>
      </w:pPr>
      <w:r w:rsidRPr="004E2F9F">
        <w:rPr>
          <w:sz w:val="24"/>
          <w:lang w:val="uk-UA"/>
        </w:rPr>
        <w:t>Виміряти  генеровану напругу</w:t>
      </w:r>
      <w:r>
        <w:rPr>
          <w:sz w:val="24"/>
          <w:lang w:val="uk-UA"/>
        </w:rPr>
        <w:t xml:space="preserve"> та результат занести до таблиці 1</w:t>
      </w:r>
      <w:r w:rsidRPr="004E2F9F">
        <w:rPr>
          <w:sz w:val="24"/>
          <w:lang w:val="uk-UA"/>
        </w:rPr>
        <w:t>.</w:t>
      </w:r>
    </w:p>
    <w:p w:rsidR="004E2F9F" w:rsidRPr="004E2F9F" w:rsidRDefault="004E2F9F" w:rsidP="00E57E0D">
      <w:pPr>
        <w:pStyle w:val="a3"/>
        <w:numPr>
          <w:ilvl w:val="0"/>
          <w:numId w:val="2"/>
        </w:numPr>
        <w:spacing w:after="0" w:line="240" w:lineRule="auto"/>
        <w:ind w:left="0" w:firstLine="709"/>
        <w:jc w:val="both"/>
        <w:rPr>
          <w:sz w:val="24"/>
          <w:lang w:val="uk-UA"/>
        </w:rPr>
      </w:pPr>
      <w:r w:rsidRPr="004E2F9F">
        <w:rPr>
          <w:sz w:val="24"/>
          <w:lang w:val="uk-UA"/>
        </w:rPr>
        <w:t>Переміщуючи генератор з кроком у 5 см зробити повторні виміри</w:t>
      </w:r>
      <w:r>
        <w:rPr>
          <w:sz w:val="24"/>
          <w:lang w:val="uk-UA"/>
        </w:rPr>
        <w:t xml:space="preserve"> та результати занести до таблиці 1</w:t>
      </w:r>
      <w:r w:rsidRPr="004E2F9F">
        <w:rPr>
          <w:sz w:val="24"/>
          <w:lang w:val="uk-UA"/>
        </w:rPr>
        <w:t>.</w:t>
      </w:r>
    </w:p>
    <w:p w:rsidR="004E2F9F" w:rsidRPr="004E2F9F" w:rsidRDefault="004E2F9F" w:rsidP="00E57E0D">
      <w:pPr>
        <w:pStyle w:val="a3"/>
        <w:numPr>
          <w:ilvl w:val="0"/>
          <w:numId w:val="2"/>
        </w:numPr>
        <w:spacing w:after="0" w:line="240" w:lineRule="auto"/>
        <w:ind w:left="0" w:firstLine="709"/>
        <w:jc w:val="both"/>
        <w:rPr>
          <w:sz w:val="24"/>
          <w:lang w:val="uk-UA"/>
        </w:rPr>
      </w:pPr>
      <w:r w:rsidRPr="004E2F9F">
        <w:rPr>
          <w:sz w:val="24"/>
          <w:lang w:val="uk-UA"/>
        </w:rPr>
        <w:t>Зняти три лопаті генератора і повторити попередній цикл вимірювань.</w:t>
      </w:r>
    </w:p>
    <w:p w:rsidR="004E2F9F" w:rsidRDefault="004E2F9F" w:rsidP="00E57E0D">
      <w:pPr>
        <w:pStyle w:val="a3"/>
        <w:numPr>
          <w:ilvl w:val="0"/>
          <w:numId w:val="2"/>
        </w:numPr>
        <w:spacing w:after="0" w:line="240" w:lineRule="auto"/>
        <w:ind w:left="0" w:firstLine="709"/>
        <w:jc w:val="both"/>
        <w:rPr>
          <w:sz w:val="24"/>
          <w:szCs w:val="24"/>
          <w:lang w:val="uk-UA"/>
        </w:rPr>
      </w:pPr>
      <w:r w:rsidRPr="004E2F9F">
        <w:rPr>
          <w:sz w:val="24"/>
          <w:szCs w:val="24"/>
          <w:lang w:val="uk-UA"/>
        </w:rPr>
        <w:t xml:space="preserve"> Результати занести до таблиці 2.</w:t>
      </w:r>
      <w:r>
        <w:rPr>
          <w:sz w:val="24"/>
          <w:szCs w:val="24"/>
          <w:lang w:val="uk-UA"/>
        </w:rPr>
        <w:t xml:space="preserve"> </w:t>
      </w:r>
    </w:p>
    <w:p w:rsidR="004E2F9F" w:rsidRPr="004E2F9F" w:rsidRDefault="004E2F9F" w:rsidP="00E57E0D">
      <w:pPr>
        <w:pStyle w:val="a3"/>
        <w:numPr>
          <w:ilvl w:val="0"/>
          <w:numId w:val="2"/>
        </w:numPr>
        <w:spacing w:after="0" w:line="240" w:lineRule="auto"/>
        <w:ind w:left="0" w:firstLine="709"/>
        <w:jc w:val="both"/>
        <w:rPr>
          <w:sz w:val="24"/>
          <w:szCs w:val="24"/>
          <w:lang w:val="uk-UA"/>
        </w:rPr>
      </w:pPr>
      <w:r w:rsidRPr="004E2F9F">
        <w:rPr>
          <w:sz w:val="24"/>
          <w:szCs w:val="24"/>
          <w:lang w:val="uk-UA"/>
        </w:rPr>
        <w:t>Відновити лопаті генератора.</w:t>
      </w:r>
    </w:p>
    <w:p w:rsidR="004E2F9F" w:rsidRPr="004E2F9F" w:rsidRDefault="004E2F9F" w:rsidP="00E57E0D">
      <w:pPr>
        <w:pStyle w:val="a3"/>
        <w:numPr>
          <w:ilvl w:val="0"/>
          <w:numId w:val="2"/>
        </w:numPr>
        <w:spacing w:after="0" w:line="240" w:lineRule="auto"/>
        <w:ind w:left="0" w:firstLine="709"/>
        <w:jc w:val="both"/>
        <w:rPr>
          <w:sz w:val="24"/>
          <w:szCs w:val="24"/>
          <w:lang w:val="uk-UA"/>
        </w:rPr>
      </w:pPr>
      <w:r w:rsidRPr="004E2F9F">
        <w:rPr>
          <w:sz w:val="24"/>
          <w:szCs w:val="24"/>
          <w:lang w:val="uk-UA"/>
        </w:rPr>
        <w:t xml:space="preserve">Зібрати коло лампи розжарення зі складальних блоків, приєднати до </w:t>
      </w:r>
      <w:proofErr w:type="spellStart"/>
      <w:r w:rsidRPr="004E2F9F">
        <w:rPr>
          <w:sz w:val="24"/>
          <w:szCs w:val="24"/>
          <w:lang w:val="uk-UA"/>
        </w:rPr>
        <w:t>вітрогенератора</w:t>
      </w:r>
      <w:proofErr w:type="spellEnd"/>
      <w:r w:rsidRPr="004E2F9F">
        <w:rPr>
          <w:sz w:val="24"/>
          <w:szCs w:val="24"/>
          <w:lang w:val="uk-UA"/>
        </w:rPr>
        <w:t>.</w:t>
      </w:r>
    </w:p>
    <w:p w:rsidR="004E2F9F" w:rsidRPr="004E2F9F" w:rsidRDefault="004E2F9F" w:rsidP="00E57E0D">
      <w:pPr>
        <w:pStyle w:val="a3"/>
        <w:numPr>
          <w:ilvl w:val="0"/>
          <w:numId w:val="2"/>
        </w:numPr>
        <w:spacing w:after="0" w:line="240" w:lineRule="auto"/>
        <w:ind w:left="0" w:firstLine="709"/>
        <w:jc w:val="both"/>
        <w:rPr>
          <w:sz w:val="24"/>
          <w:szCs w:val="24"/>
          <w:lang w:val="uk-UA"/>
        </w:rPr>
      </w:pPr>
      <w:r w:rsidRPr="004E2F9F">
        <w:rPr>
          <w:sz w:val="24"/>
          <w:szCs w:val="24"/>
          <w:lang w:val="uk-UA"/>
        </w:rPr>
        <w:t>Повторити попередній цикл вимірювань. Результати занести до таблиці 3.</w:t>
      </w:r>
    </w:p>
    <w:p w:rsidR="004E2F9F" w:rsidRPr="004E2F9F" w:rsidRDefault="004E2F9F" w:rsidP="00E57E0D">
      <w:pPr>
        <w:pStyle w:val="a3"/>
        <w:numPr>
          <w:ilvl w:val="0"/>
          <w:numId w:val="2"/>
        </w:numPr>
        <w:spacing w:after="0" w:line="240" w:lineRule="auto"/>
        <w:ind w:left="0" w:firstLine="709"/>
        <w:jc w:val="both"/>
        <w:rPr>
          <w:sz w:val="24"/>
          <w:szCs w:val="24"/>
          <w:lang w:val="uk-UA"/>
        </w:rPr>
      </w:pPr>
      <w:r w:rsidRPr="004E2F9F">
        <w:rPr>
          <w:sz w:val="24"/>
          <w:szCs w:val="24"/>
          <w:lang w:val="uk-UA"/>
        </w:rPr>
        <w:t>З’єднати освітлювач з джерелом живлення та закріпити на штативі.</w:t>
      </w:r>
    </w:p>
    <w:p w:rsidR="004E2F9F" w:rsidRPr="004E2F9F" w:rsidRDefault="004E2F9F" w:rsidP="00E57E0D">
      <w:pPr>
        <w:pStyle w:val="a3"/>
        <w:numPr>
          <w:ilvl w:val="0"/>
          <w:numId w:val="2"/>
        </w:numPr>
        <w:spacing w:after="0" w:line="240" w:lineRule="auto"/>
        <w:ind w:left="0" w:firstLine="709"/>
        <w:jc w:val="both"/>
        <w:rPr>
          <w:sz w:val="24"/>
          <w:szCs w:val="24"/>
          <w:lang w:val="uk-UA"/>
        </w:rPr>
      </w:pPr>
      <w:r w:rsidRPr="004E2F9F">
        <w:rPr>
          <w:sz w:val="24"/>
          <w:szCs w:val="24"/>
          <w:lang w:val="uk-UA"/>
        </w:rPr>
        <w:t xml:space="preserve"> Встановити на підставці сонячний елемент навпроти освітлювача на відстані 10 см та під</w:t>
      </w:r>
      <w:r w:rsidRPr="004E2F9F">
        <w:rPr>
          <w:sz w:val="24"/>
          <w:szCs w:val="24"/>
        </w:rPr>
        <w:t>’</w:t>
      </w:r>
      <w:r w:rsidRPr="004E2F9F">
        <w:rPr>
          <w:sz w:val="24"/>
          <w:szCs w:val="24"/>
          <w:lang w:val="uk-UA"/>
        </w:rPr>
        <w:t xml:space="preserve">єднати до </w:t>
      </w:r>
      <w:proofErr w:type="spellStart"/>
      <w:r w:rsidRPr="004E2F9F">
        <w:rPr>
          <w:sz w:val="24"/>
          <w:szCs w:val="24"/>
          <w:lang w:val="uk-UA"/>
        </w:rPr>
        <w:t>мультиметра</w:t>
      </w:r>
      <w:proofErr w:type="spellEnd"/>
      <w:r w:rsidRPr="004E2F9F">
        <w:rPr>
          <w:sz w:val="24"/>
          <w:szCs w:val="24"/>
          <w:lang w:val="uk-UA"/>
        </w:rPr>
        <w:t xml:space="preserve">. На </w:t>
      </w:r>
      <w:proofErr w:type="spellStart"/>
      <w:r w:rsidRPr="004E2F9F">
        <w:rPr>
          <w:sz w:val="24"/>
          <w:szCs w:val="24"/>
          <w:lang w:val="uk-UA"/>
        </w:rPr>
        <w:t>мультиметрі</w:t>
      </w:r>
      <w:proofErr w:type="spellEnd"/>
      <w:r w:rsidRPr="004E2F9F">
        <w:rPr>
          <w:sz w:val="24"/>
          <w:szCs w:val="24"/>
          <w:lang w:val="uk-UA"/>
        </w:rPr>
        <w:t xml:space="preserve"> обрати межі вимірювання напруги 2 В.</w:t>
      </w:r>
    </w:p>
    <w:p w:rsidR="004E2F9F" w:rsidRPr="004E2F9F" w:rsidRDefault="004E2F9F" w:rsidP="00E57E0D">
      <w:pPr>
        <w:pStyle w:val="a3"/>
        <w:numPr>
          <w:ilvl w:val="0"/>
          <w:numId w:val="2"/>
        </w:numPr>
        <w:spacing w:after="0" w:line="240" w:lineRule="auto"/>
        <w:ind w:left="0" w:firstLine="709"/>
        <w:jc w:val="both"/>
        <w:rPr>
          <w:sz w:val="24"/>
          <w:szCs w:val="24"/>
          <w:lang w:val="uk-UA"/>
        </w:rPr>
      </w:pPr>
      <w:r w:rsidRPr="004E2F9F">
        <w:rPr>
          <w:sz w:val="24"/>
          <w:szCs w:val="24"/>
          <w:lang w:val="uk-UA"/>
        </w:rPr>
        <w:t xml:space="preserve"> Ввімкнути джерело живлення та встановити напругу на освітлювачі 8 В.</w:t>
      </w:r>
    </w:p>
    <w:p w:rsidR="004E2F9F" w:rsidRPr="004E2F9F" w:rsidRDefault="004E2F9F" w:rsidP="00E57E0D">
      <w:pPr>
        <w:pStyle w:val="a3"/>
        <w:numPr>
          <w:ilvl w:val="0"/>
          <w:numId w:val="2"/>
        </w:numPr>
        <w:spacing w:after="0" w:line="240" w:lineRule="auto"/>
        <w:ind w:left="0" w:firstLine="709"/>
        <w:jc w:val="both"/>
        <w:rPr>
          <w:sz w:val="24"/>
          <w:szCs w:val="24"/>
          <w:lang w:val="uk-UA"/>
        </w:rPr>
      </w:pPr>
      <w:r w:rsidRPr="004E2F9F">
        <w:rPr>
          <w:sz w:val="24"/>
          <w:szCs w:val="24"/>
          <w:lang w:val="uk-UA"/>
        </w:rPr>
        <w:lastRenderedPageBreak/>
        <w:t xml:space="preserve"> Збільшуючи відстань сонячного елемента від освітлювача з кроком у 5 см виміряти напругу.</w:t>
      </w:r>
    </w:p>
    <w:p w:rsidR="004E2F9F" w:rsidRPr="004E2F9F" w:rsidRDefault="004E2F9F" w:rsidP="00E57E0D">
      <w:pPr>
        <w:pStyle w:val="a3"/>
        <w:numPr>
          <w:ilvl w:val="0"/>
          <w:numId w:val="2"/>
        </w:numPr>
        <w:spacing w:after="0" w:line="240" w:lineRule="auto"/>
        <w:ind w:left="0" w:firstLine="709"/>
        <w:jc w:val="both"/>
        <w:rPr>
          <w:sz w:val="24"/>
          <w:szCs w:val="24"/>
          <w:lang w:val="uk-UA"/>
        </w:rPr>
      </w:pPr>
      <w:r w:rsidRPr="004E2F9F">
        <w:rPr>
          <w:sz w:val="24"/>
          <w:szCs w:val="24"/>
          <w:lang w:val="uk-UA"/>
        </w:rPr>
        <w:t xml:space="preserve"> Результати занести у таблицю 4.</w:t>
      </w:r>
    </w:p>
    <w:p w:rsidR="004E2F9F" w:rsidRPr="004E2F9F" w:rsidRDefault="004E2F9F" w:rsidP="00E57E0D">
      <w:pPr>
        <w:pStyle w:val="a3"/>
        <w:numPr>
          <w:ilvl w:val="0"/>
          <w:numId w:val="2"/>
        </w:numPr>
        <w:spacing w:after="0" w:line="240" w:lineRule="auto"/>
        <w:ind w:left="0" w:firstLine="709"/>
        <w:jc w:val="both"/>
        <w:rPr>
          <w:sz w:val="24"/>
          <w:szCs w:val="24"/>
          <w:lang w:val="uk-UA"/>
        </w:rPr>
      </w:pPr>
      <w:r w:rsidRPr="004E2F9F">
        <w:rPr>
          <w:sz w:val="24"/>
          <w:szCs w:val="24"/>
          <w:lang w:val="uk-UA"/>
        </w:rPr>
        <w:t>Зібрати коло електродвигуна зі складальних блоків та під</w:t>
      </w:r>
      <w:r w:rsidRPr="004E2F9F">
        <w:rPr>
          <w:sz w:val="24"/>
          <w:szCs w:val="24"/>
        </w:rPr>
        <w:t>’</w:t>
      </w:r>
      <w:r w:rsidRPr="004E2F9F">
        <w:rPr>
          <w:sz w:val="24"/>
          <w:szCs w:val="24"/>
          <w:lang w:val="uk-UA"/>
        </w:rPr>
        <w:t xml:space="preserve">єднати до сонячного елемента. </w:t>
      </w:r>
    </w:p>
    <w:p w:rsidR="004E2F9F" w:rsidRPr="004E2F9F" w:rsidRDefault="00E57E0D" w:rsidP="00E57E0D">
      <w:pPr>
        <w:pStyle w:val="a3"/>
        <w:numPr>
          <w:ilvl w:val="0"/>
          <w:numId w:val="2"/>
        </w:numPr>
        <w:spacing w:after="0" w:line="240" w:lineRule="auto"/>
        <w:ind w:left="0" w:firstLine="709"/>
        <w:jc w:val="both"/>
        <w:rPr>
          <w:sz w:val="24"/>
          <w:szCs w:val="24"/>
          <w:lang w:val="uk-UA"/>
        </w:rPr>
      </w:pPr>
      <w:r>
        <w:rPr>
          <w:noProof/>
          <w:sz w:val="24"/>
          <w:szCs w:val="24"/>
          <w:lang w:eastAsia="ru-RU"/>
        </w:rPr>
        <w:drawing>
          <wp:anchor distT="0" distB="0" distL="114300" distR="114300" simplePos="0" relativeHeight="251660288" behindDoc="0" locked="0" layoutInCell="1" allowOverlap="1">
            <wp:simplePos x="0" y="0"/>
            <wp:positionH relativeFrom="column">
              <wp:posOffset>-194945</wp:posOffset>
            </wp:positionH>
            <wp:positionV relativeFrom="paragraph">
              <wp:posOffset>637540</wp:posOffset>
            </wp:positionV>
            <wp:extent cx="3978275" cy="2233930"/>
            <wp:effectExtent l="19050" t="0" r="3175" b="0"/>
            <wp:wrapSquare wrapText="bothSides"/>
            <wp:docPr id="3" name="Рисунок 2" descr="DSC06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904.JPG"/>
                    <pic:cNvPicPr/>
                  </pic:nvPicPr>
                  <pic:blipFill>
                    <a:blip r:embed="rId8" cstate="print"/>
                    <a:stretch>
                      <a:fillRect/>
                    </a:stretch>
                  </pic:blipFill>
                  <pic:spPr>
                    <a:xfrm>
                      <a:off x="0" y="0"/>
                      <a:ext cx="3978275" cy="2233930"/>
                    </a:xfrm>
                    <a:prstGeom prst="rect">
                      <a:avLst/>
                    </a:prstGeom>
                  </pic:spPr>
                </pic:pic>
              </a:graphicData>
            </a:graphic>
          </wp:anchor>
        </w:drawing>
      </w:r>
      <w:r w:rsidR="004E2F9F" w:rsidRPr="004E2F9F">
        <w:rPr>
          <w:sz w:val="24"/>
          <w:szCs w:val="24"/>
          <w:lang w:val="uk-UA"/>
        </w:rPr>
        <w:t xml:space="preserve"> Повторити цикл дослідів та результати занести до таблиці</w:t>
      </w:r>
      <w:r w:rsidR="004E2F9F">
        <w:rPr>
          <w:sz w:val="24"/>
          <w:szCs w:val="24"/>
          <w:lang w:val="uk-UA"/>
        </w:rPr>
        <w:t xml:space="preserve"> 5.</w:t>
      </w:r>
    </w:p>
    <w:p w:rsidR="007E1200" w:rsidRPr="0012211D" w:rsidRDefault="007E1200" w:rsidP="00661778">
      <w:pPr>
        <w:pStyle w:val="a3"/>
        <w:tabs>
          <w:tab w:val="left" w:pos="851"/>
          <w:tab w:val="left" w:pos="993"/>
        </w:tabs>
        <w:spacing w:line="240" w:lineRule="auto"/>
        <w:ind w:left="567"/>
        <w:jc w:val="both"/>
        <w:rPr>
          <w:sz w:val="24"/>
          <w:lang w:val="uk-UA"/>
        </w:rPr>
      </w:pPr>
    </w:p>
    <w:p w:rsidR="00C03D01" w:rsidRDefault="00C03D01">
      <w:pPr>
        <w:rPr>
          <w:rFonts w:cs="Times New Roman"/>
          <w:b/>
          <w:i/>
          <w:sz w:val="24"/>
          <w:lang w:val="uk-UA"/>
        </w:rPr>
      </w:pPr>
      <w:r>
        <w:rPr>
          <w:rFonts w:cs="Times New Roman"/>
          <w:b/>
          <w:i/>
          <w:sz w:val="24"/>
          <w:lang w:val="uk-UA"/>
        </w:rPr>
        <w:br w:type="page"/>
      </w:r>
    </w:p>
    <w:p w:rsidR="00FE3099" w:rsidRPr="00DE576E" w:rsidRDefault="00FD00D6" w:rsidP="00F83C58">
      <w:pPr>
        <w:pStyle w:val="a3"/>
        <w:spacing w:line="240" w:lineRule="auto"/>
        <w:ind w:hanging="720"/>
        <w:jc w:val="center"/>
        <w:rPr>
          <w:rFonts w:cs="Times New Roman"/>
          <w:b/>
          <w:i/>
          <w:sz w:val="24"/>
          <w:lang w:val="uk-UA"/>
        </w:rPr>
      </w:pPr>
      <w:r>
        <w:rPr>
          <w:rFonts w:cs="Times New Roman"/>
          <w:b/>
          <w:i/>
          <w:sz w:val="24"/>
          <w:lang w:val="uk-UA"/>
        </w:rPr>
        <w:lastRenderedPageBreak/>
        <w:t>Аналіз даних</w:t>
      </w:r>
    </w:p>
    <w:p w:rsidR="00E96B65" w:rsidRPr="004E2F9F" w:rsidRDefault="004E2F9F" w:rsidP="00E57E0D">
      <w:pPr>
        <w:pStyle w:val="Numberedbullet"/>
        <w:numPr>
          <w:ilvl w:val="0"/>
          <w:numId w:val="34"/>
        </w:numPr>
        <w:ind w:left="0" w:firstLine="851"/>
      </w:pPr>
      <w:r w:rsidRPr="004E2F9F">
        <w:t>За даними таблиць</w:t>
      </w:r>
      <w:r w:rsidR="00E96B65" w:rsidRPr="004E2F9F">
        <w:t xml:space="preserve"> 1</w:t>
      </w:r>
      <w:r w:rsidRPr="004E2F9F">
        <w:t>-5</w:t>
      </w:r>
      <w:r w:rsidR="00E96B65" w:rsidRPr="004E2F9F">
        <w:t xml:space="preserve"> побудувати на папері графік залежності </w:t>
      </w:r>
      <w:r w:rsidRPr="004E2F9F">
        <w:t>генерованої напруги від відстані</w:t>
      </w:r>
      <w:r w:rsidR="00E96B65" w:rsidRPr="004E2F9F">
        <w:t xml:space="preserve"> </w:t>
      </w:r>
      <m:oMath>
        <m:r>
          <w:rPr>
            <w:rFonts w:ascii="Cambria Math" w:hAnsi="Cambria Math"/>
            <w:lang w:val="en-US"/>
          </w:rPr>
          <m:t>U</m:t>
        </m:r>
        <m:d>
          <m:dPr>
            <m:ctrlPr>
              <w:rPr>
                <w:rFonts w:ascii="Cambria Math" w:hAnsi="Cambria Math"/>
                <w:i/>
              </w:rPr>
            </m:ctrlPr>
          </m:dPr>
          <m:e>
            <m:r>
              <w:rPr>
                <w:rFonts w:ascii="Cambria Math" w:hAnsi="Cambria Math"/>
              </w:rPr>
              <m:t>t</m:t>
            </m:r>
          </m:e>
        </m:d>
      </m:oMath>
      <w:r w:rsidR="00E96B65" w:rsidRPr="004E2F9F">
        <w:t>.</w:t>
      </w:r>
    </w:p>
    <w:p w:rsidR="004E2F9F" w:rsidRPr="004E2F9F" w:rsidRDefault="004E2F9F" w:rsidP="00E57E0D">
      <w:pPr>
        <w:pStyle w:val="a3"/>
        <w:numPr>
          <w:ilvl w:val="0"/>
          <w:numId w:val="34"/>
        </w:numPr>
        <w:spacing w:after="0" w:line="240" w:lineRule="auto"/>
        <w:ind w:left="0" w:firstLine="851"/>
        <w:contextualSpacing w:val="0"/>
        <w:jc w:val="both"/>
        <w:rPr>
          <w:sz w:val="24"/>
          <w:szCs w:val="24"/>
          <w:lang w:val="uk-UA"/>
        </w:rPr>
      </w:pPr>
      <w:r w:rsidRPr="004E2F9F">
        <w:rPr>
          <w:sz w:val="24"/>
          <w:szCs w:val="24"/>
          <w:lang w:val="uk-UA"/>
        </w:rPr>
        <w:t>З</w:t>
      </w:r>
      <w:r w:rsidRPr="004E2F9F">
        <w:rPr>
          <w:sz w:val="24"/>
          <w:szCs w:val="24"/>
          <w:lang w:val="en-US"/>
        </w:rPr>
        <w:t>’</w:t>
      </w:r>
      <w:r w:rsidRPr="004E2F9F">
        <w:rPr>
          <w:sz w:val="24"/>
          <w:szCs w:val="24"/>
          <w:lang w:val="uk-UA"/>
        </w:rPr>
        <w:t>ясувати відповіді на запитання</w:t>
      </w:r>
    </w:p>
    <w:p w:rsidR="004E2F9F" w:rsidRPr="004E2F9F" w:rsidRDefault="004E2F9F" w:rsidP="00E57E0D">
      <w:pPr>
        <w:pStyle w:val="a3"/>
        <w:numPr>
          <w:ilvl w:val="0"/>
          <w:numId w:val="35"/>
        </w:numPr>
        <w:spacing w:after="0" w:line="240" w:lineRule="auto"/>
        <w:ind w:left="0" w:firstLine="851"/>
        <w:contextualSpacing w:val="0"/>
        <w:jc w:val="both"/>
        <w:rPr>
          <w:sz w:val="24"/>
          <w:szCs w:val="24"/>
          <w:lang w:val="uk-UA"/>
        </w:rPr>
      </w:pPr>
      <w:r w:rsidRPr="004E2F9F">
        <w:rPr>
          <w:sz w:val="24"/>
          <w:szCs w:val="24"/>
          <w:lang w:val="uk-UA"/>
        </w:rPr>
        <w:t>як і чому змінюється напруга на вітродвигуні з відстанню?</w:t>
      </w:r>
    </w:p>
    <w:p w:rsidR="004E2F9F" w:rsidRPr="004E2F9F" w:rsidRDefault="004E2F9F" w:rsidP="00E57E0D">
      <w:pPr>
        <w:pStyle w:val="a3"/>
        <w:numPr>
          <w:ilvl w:val="0"/>
          <w:numId w:val="35"/>
        </w:numPr>
        <w:spacing w:after="0" w:line="240" w:lineRule="auto"/>
        <w:ind w:left="0" w:firstLine="851"/>
        <w:contextualSpacing w:val="0"/>
        <w:jc w:val="both"/>
        <w:rPr>
          <w:sz w:val="24"/>
          <w:szCs w:val="24"/>
          <w:lang w:val="uk-UA"/>
        </w:rPr>
      </w:pPr>
      <w:r w:rsidRPr="004E2F9F">
        <w:rPr>
          <w:sz w:val="24"/>
          <w:szCs w:val="24"/>
          <w:lang w:val="uk-UA"/>
        </w:rPr>
        <w:t>як залежить напруга від кількості лопатей?</w:t>
      </w:r>
    </w:p>
    <w:p w:rsidR="004E2F9F" w:rsidRPr="004E2F9F" w:rsidRDefault="004E2F9F" w:rsidP="00E57E0D">
      <w:pPr>
        <w:pStyle w:val="a3"/>
        <w:numPr>
          <w:ilvl w:val="0"/>
          <w:numId w:val="35"/>
        </w:numPr>
        <w:spacing w:after="0" w:line="240" w:lineRule="auto"/>
        <w:ind w:left="0" w:firstLine="851"/>
        <w:contextualSpacing w:val="0"/>
        <w:jc w:val="both"/>
        <w:rPr>
          <w:sz w:val="24"/>
          <w:szCs w:val="24"/>
          <w:lang w:val="uk-UA"/>
        </w:rPr>
      </w:pPr>
      <w:r w:rsidRPr="004E2F9F">
        <w:rPr>
          <w:sz w:val="24"/>
          <w:szCs w:val="24"/>
          <w:lang w:val="uk-UA"/>
        </w:rPr>
        <w:t>як змінюється напруга на вітродвигуні приєднаному до навантаження зі зміною відстані у порівнянні з холостим ходом?</w:t>
      </w:r>
    </w:p>
    <w:p w:rsidR="004E2F9F" w:rsidRPr="004E2F9F" w:rsidRDefault="004E2F9F" w:rsidP="00E57E0D">
      <w:pPr>
        <w:pStyle w:val="a3"/>
        <w:numPr>
          <w:ilvl w:val="0"/>
          <w:numId w:val="35"/>
        </w:numPr>
        <w:spacing w:after="0" w:line="240" w:lineRule="auto"/>
        <w:ind w:left="0" w:firstLine="851"/>
        <w:contextualSpacing w:val="0"/>
        <w:jc w:val="both"/>
        <w:rPr>
          <w:sz w:val="24"/>
          <w:szCs w:val="24"/>
          <w:lang w:val="uk-UA"/>
        </w:rPr>
      </w:pPr>
      <w:r w:rsidRPr="004E2F9F">
        <w:rPr>
          <w:sz w:val="24"/>
          <w:szCs w:val="24"/>
          <w:lang w:val="uk-UA"/>
        </w:rPr>
        <w:t>як і чому змінюється напруга на сонячному елементі з відстанню?</w:t>
      </w:r>
    </w:p>
    <w:p w:rsidR="004E2F9F" w:rsidRPr="004E2F9F" w:rsidRDefault="004E2F9F" w:rsidP="00E57E0D">
      <w:pPr>
        <w:pStyle w:val="a3"/>
        <w:numPr>
          <w:ilvl w:val="0"/>
          <w:numId w:val="35"/>
        </w:numPr>
        <w:spacing w:after="0" w:line="240" w:lineRule="auto"/>
        <w:ind w:left="0" w:firstLine="851"/>
        <w:contextualSpacing w:val="0"/>
        <w:jc w:val="both"/>
        <w:rPr>
          <w:sz w:val="24"/>
          <w:szCs w:val="24"/>
          <w:lang w:val="uk-UA"/>
        </w:rPr>
      </w:pPr>
      <w:r w:rsidRPr="004E2F9F">
        <w:rPr>
          <w:sz w:val="24"/>
          <w:szCs w:val="24"/>
          <w:lang w:val="uk-UA"/>
        </w:rPr>
        <w:t>як змінюється напруга на сонячному елементі приєднаному до навантаження зі зміною відстані у порівнянні з холостим ходом?</w:t>
      </w:r>
    </w:p>
    <w:p w:rsidR="007801A5" w:rsidRPr="004E2F9F" w:rsidRDefault="007801A5" w:rsidP="00E57E0D">
      <w:pPr>
        <w:pStyle w:val="Numberedbullet"/>
        <w:numPr>
          <w:ilvl w:val="0"/>
          <w:numId w:val="34"/>
        </w:numPr>
        <w:ind w:left="0" w:firstLine="851"/>
      </w:pPr>
      <w:r w:rsidRPr="004E2F9F">
        <w:t>Занотуйте висновки до роботи</w:t>
      </w:r>
      <w:r w:rsidRPr="004E2F9F">
        <w:rPr>
          <w:lang w:val="ru-RU"/>
        </w:rPr>
        <w:t>.</w:t>
      </w:r>
    </w:p>
    <w:p w:rsidR="00050DF7" w:rsidRPr="006325ED" w:rsidRDefault="00050DF7" w:rsidP="00F83C58">
      <w:pPr>
        <w:pStyle w:val="Numberedbullet"/>
      </w:pPr>
    </w:p>
    <w:p w:rsidR="003B02D0" w:rsidRPr="00F83C58" w:rsidRDefault="003B02D0" w:rsidP="00F83C58">
      <w:pPr>
        <w:pStyle w:val="Numberedbullet"/>
        <w:rPr>
          <w:b/>
          <w:i/>
        </w:rPr>
      </w:pPr>
      <w:r w:rsidRPr="00F83C58">
        <w:rPr>
          <w:b/>
          <w:i/>
        </w:rPr>
        <w:t>Таблиця результатів</w:t>
      </w:r>
      <w:r w:rsidR="00F83C58" w:rsidRPr="00F83C58">
        <w:rPr>
          <w:b/>
          <w:i/>
          <w:lang w:val="ru-RU"/>
        </w:rPr>
        <w:t xml:space="preserve"> 1</w:t>
      </w:r>
      <w:r w:rsidR="00491444" w:rsidRPr="00F83C58">
        <w:rPr>
          <w:b/>
          <w:i/>
        </w:rPr>
        <w:t xml:space="preserve"> </w:t>
      </w:r>
    </w:p>
    <w:p w:rsidR="00491444" w:rsidRDefault="00491444" w:rsidP="00F83C58">
      <w:pPr>
        <w:pStyle w:val="Numberedbullet"/>
      </w:pPr>
    </w:p>
    <w:tbl>
      <w:tblPr>
        <w:tblStyle w:val="a7"/>
        <w:tblW w:w="5637" w:type="dxa"/>
        <w:tblLayout w:type="fixed"/>
        <w:tblLook w:val="04A0"/>
      </w:tblPr>
      <w:tblGrid>
        <w:gridCol w:w="704"/>
        <w:gridCol w:w="705"/>
        <w:gridCol w:w="704"/>
        <w:gridCol w:w="705"/>
        <w:gridCol w:w="705"/>
        <w:gridCol w:w="704"/>
        <w:gridCol w:w="705"/>
        <w:gridCol w:w="705"/>
      </w:tblGrid>
      <w:tr w:rsidR="004E2F9F" w:rsidRPr="00E57E0D" w:rsidTr="00E57E0D">
        <w:tc>
          <w:tcPr>
            <w:tcW w:w="704" w:type="dxa"/>
          </w:tcPr>
          <w:p w:rsidR="004E2F9F" w:rsidRPr="00E57E0D" w:rsidRDefault="004E2F9F" w:rsidP="00E57E0D">
            <w:pPr>
              <w:pStyle w:val="Numberedbullet"/>
              <w:ind w:left="0"/>
              <w:rPr>
                <w:sz w:val="20"/>
                <w:szCs w:val="20"/>
              </w:rPr>
            </w:pPr>
            <w:r w:rsidRPr="00E57E0D">
              <w:rPr>
                <w:sz w:val="20"/>
                <w:szCs w:val="20"/>
                <w:lang w:val="en-US"/>
              </w:rPr>
              <w:t>l</w:t>
            </w:r>
            <w:r w:rsidRPr="00E57E0D">
              <w:rPr>
                <w:sz w:val="20"/>
                <w:szCs w:val="20"/>
              </w:rPr>
              <w:t>(</w:t>
            </w:r>
            <w:r w:rsidRPr="00E57E0D">
              <w:rPr>
                <w:sz w:val="20"/>
                <w:szCs w:val="20"/>
                <w:lang w:val="ru-RU"/>
              </w:rPr>
              <w:t>см</w:t>
            </w:r>
            <w:r w:rsidRPr="00E57E0D">
              <w:rPr>
                <w:sz w:val="20"/>
                <w:szCs w:val="20"/>
              </w:rPr>
              <w:t>)</w:t>
            </w:r>
          </w:p>
        </w:tc>
        <w:tc>
          <w:tcPr>
            <w:tcW w:w="705" w:type="dxa"/>
          </w:tcPr>
          <w:p w:rsidR="004E2F9F" w:rsidRPr="00E57E0D" w:rsidRDefault="004E2F9F" w:rsidP="00E57E0D">
            <w:pPr>
              <w:pStyle w:val="Numberedbullet"/>
              <w:ind w:left="0"/>
              <w:rPr>
                <w:sz w:val="20"/>
                <w:szCs w:val="20"/>
              </w:rPr>
            </w:pPr>
            <w:r w:rsidRPr="00E57E0D">
              <w:rPr>
                <w:sz w:val="20"/>
                <w:szCs w:val="20"/>
                <w:lang w:val="ru-RU"/>
              </w:rPr>
              <w:t>1</w:t>
            </w:r>
            <w:r w:rsidRPr="00E57E0D">
              <w:rPr>
                <w:sz w:val="20"/>
                <w:szCs w:val="20"/>
              </w:rPr>
              <w:t>0</w:t>
            </w:r>
          </w:p>
        </w:tc>
        <w:tc>
          <w:tcPr>
            <w:tcW w:w="704" w:type="dxa"/>
          </w:tcPr>
          <w:p w:rsidR="004E2F9F" w:rsidRPr="00E57E0D" w:rsidRDefault="004E2F9F" w:rsidP="00E57E0D">
            <w:pPr>
              <w:pStyle w:val="Numberedbullet"/>
              <w:ind w:left="0"/>
              <w:rPr>
                <w:rFonts w:eastAsia="Calibri"/>
                <w:sz w:val="20"/>
                <w:szCs w:val="20"/>
              </w:rPr>
            </w:pPr>
            <w:r w:rsidRPr="00E57E0D">
              <w:rPr>
                <w:rFonts w:eastAsia="Calibri"/>
                <w:sz w:val="20"/>
                <w:szCs w:val="20"/>
                <w:lang w:val="ru-RU"/>
              </w:rPr>
              <w:t>1</w:t>
            </w:r>
            <w:r w:rsidRPr="00E57E0D">
              <w:rPr>
                <w:rFonts w:eastAsia="Calibri"/>
                <w:sz w:val="20"/>
                <w:szCs w:val="20"/>
              </w:rPr>
              <w:t>5</w:t>
            </w:r>
          </w:p>
        </w:tc>
        <w:tc>
          <w:tcPr>
            <w:tcW w:w="705" w:type="dxa"/>
          </w:tcPr>
          <w:p w:rsidR="004E2F9F" w:rsidRPr="00E57E0D" w:rsidRDefault="004E2F9F" w:rsidP="00E57E0D">
            <w:pPr>
              <w:pStyle w:val="Numberedbullet"/>
              <w:ind w:left="0"/>
              <w:rPr>
                <w:rFonts w:eastAsia="Calibri"/>
                <w:sz w:val="20"/>
                <w:szCs w:val="20"/>
              </w:rPr>
            </w:pPr>
            <w:r w:rsidRPr="00E57E0D">
              <w:rPr>
                <w:rFonts w:eastAsia="Calibri"/>
                <w:sz w:val="20"/>
                <w:szCs w:val="20"/>
                <w:lang w:val="ru-RU"/>
              </w:rPr>
              <w:t>2</w:t>
            </w:r>
            <w:r w:rsidRPr="00E57E0D">
              <w:rPr>
                <w:rFonts w:eastAsia="Calibri"/>
                <w:sz w:val="20"/>
                <w:szCs w:val="20"/>
              </w:rPr>
              <w:t>0</w:t>
            </w:r>
          </w:p>
        </w:tc>
        <w:tc>
          <w:tcPr>
            <w:tcW w:w="705" w:type="dxa"/>
          </w:tcPr>
          <w:p w:rsidR="004E2F9F" w:rsidRPr="00E57E0D" w:rsidRDefault="004E2F9F" w:rsidP="00E57E0D">
            <w:pPr>
              <w:pStyle w:val="Numberedbullet"/>
              <w:ind w:left="0"/>
              <w:rPr>
                <w:sz w:val="20"/>
                <w:szCs w:val="20"/>
              </w:rPr>
            </w:pPr>
            <w:r w:rsidRPr="00E57E0D">
              <w:rPr>
                <w:sz w:val="20"/>
                <w:szCs w:val="20"/>
                <w:lang w:val="ru-RU"/>
              </w:rPr>
              <w:t>2</w:t>
            </w:r>
            <w:r w:rsidRPr="00E57E0D">
              <w:rPr>
                <w:sz w:val="20"/>
                <w:szCs w:val="20"/>
              </w:rPr>
              <w:t>5</w:t>
            </w:r>
          </w:p>
        </w:tc>
        <w:tc>
          <w:tcPr>
            <w:tcW w:w="704" w:type="dxa"/>
          </w:tcPr>
          <w:p w:rsidR="004E2F9F" w:rsidRPr="00E57E0D" w:rsidRDefault="004E2F9F" w:rsidP="00E57E0D">
            <w:pPr>
              <w:pStyle w:val="Numberedbullet"/>
              <w:ind w:left="0"/>
              <w:rPr>
                <w:sz w:val="20"/>
                <w:szCs w:val="20"/>
              </w:rPr>
            </w:pPr>
            <w:r w:rsidRPr="00E57E0D">
              <w:rPr>
                <w:sz w:val="20"/>
                <w:szCs w:val="20"/>
                <w:lang w:val="ru-RU"/>
              </w:rPr>
              <w:t>3</w:t>
            </w:r>
            <w:r w:rsidRPr="00E57E0D">
              <w:rPr>
                <w:sz w:val="20"/>
                <w:szCs w:val="20"/>
              </w:rPr>
              <w:t>0</w:t>
            </w:r>
          </w:p>
        </w:tc>
        <w:tc>
          <w:tcPr>
            <w:tcW w:w="705" w:type="dxa"/>
          </w:tcPr>
          <w:p w:rsidR="004E2F9F" w:rsidRPr="00E57E0D" w:rsidRDefault="004E2F9F" w:rsidP="00E57E0D">
            <w:pPr>
              <w:pStyle w:val="Numberedbullet"/>
              <w:ind w:left="0"/>
              <w:rPr>
                <w:sz w:val="20"/>
                <w:szCs w:val="20"/>
              </w:rPr>
            </w:pPr>
            <w:r w:rsidRPr="00E57E0D">
              <w:rPr>
                <w:sz w:val="20"/>
                <w:szCs w:val="20"/>
                <w:lang w:val="ru-RU"/>
              </w:rPr>
              <w:t>3</w:t>
            </w:r>
            <w:r w:rsidRPr="00E57E0D">
              <w:rPr>
                <w:sz w:val="20"/>
                <w:szCs w:val="20"/>
              </w:rPr>
              <w:t>5</w:t>
            </w:r>
          </w:p>
        </w:tc>
        <w:tc>
          <w:tcPr>
            <w:tcW w:w="705" w:type="dxa"/>
          </w:tcPr>
          <w:p w:rsidR="004E2F9F" w:rsidRPr="00E57E0D" w:rsidRDefault="004E2F9F" w:rsidP="00E57E0D">
            <w:pPr>
              <w:pStyle w:val="Numberedbullet"/>
              <w:ind w:left="0"/>
              <w:rPr>
                <w:sz w:val="20"/>
                <w:szCs w:val="20"/>
                <w:lang w:val="ru-RU"/>
              </w:rPr>
            </w:pPr>
            <w:r w:rsidRPr="00E57E0D">
              <w:rPr>
                <w:sz w:val="20"/>
                <w:szCs w:val="20"/>
                <w:lang w:val="ru-RU"/>
              </w:rPr>
              <w:t>40</w:t>
            </w:r>
          </w:p>
        </w:tc>
      </w:tr>
      <w:tr w:rsidR="004E2F9F" w:rsidRPr="00E57E0D" w:rsidTr="00E57E0D">
        <w:tc>
          <w:tcPr>
            <w:tcW w:w="704" w:type="dxa"/>
          </w:tcPr>
          <w:p w:rsidR="004E2F9F" w:rsidRPr="00E57E0D" w:rsidRDefault="004E2F9F" w:rsidP="00E57E0D">
            <w:pPr>
              <w:pStyle w:val="Numberedbullet"/>
              <w:ind w:left="0"/>
              <w:rPr>
                <w:sz w:val="20"/>
              </w:rPr>
            </w:pPr>
            <w:r w:rsidRPr="00E57E0D">
              <w:rPr>
                <w:sz w:val="20"/>
                <w:lang w:val="en-US"/>
              </w:rPr>
              <w:t>U(</w:t>
            </w:r>
            <w:r w:rsidRPr="00E57E0D">
              <w:rPr>
                <w:sz w:val="20"/>
                <w:lang w:val="ru-RU"/>
              </w:rPr>
              <w:t>В</w:t>
            </w:r>
            <w:r w:rsidRPr="00E57E0D">
              <w:rPr>
                <w:sz w:val="20"/>
              </w:rPr>
              <w:t>)</w:t>
            </w:r>
          </w:p>
        </w:tc>
        <w:tc>
          <w:tcPr>
            <w:tcW w:w="705" w:type="dxa"/>
          </w:tcPr>
          <w:p w:rsidR="004E2F9F" w:rsidRPr="00E57E0D" w:rsidRDefault="004E2F9F" w:rsidP="00F83C58">
            <w:pPr>
              <w:pStyle w:val="Numberedbullet"/>
              <w:rPr>
                <w:sz w:val="20"/>
              </w:rPr>
            </w:pPr>
          </w:p>
        </w:tc>
        <w:tc>
          <w:tcPr>
            <w:tcW w:w="704" w:type="dxa"/>
          </w:tcPr>
          <w:p w:rsidR="004E2F9F" w:rsidRPr="00E57E0D" w:rsidRDefault="004E2F9F" w:rsidP="00F83C58">
            <w:pPr>
              <w:pStyle w:val="Numberedbullet"/>
              <w:rPr>
                <w:sz w:val="20"/>
              </w:rPr>
            </w:pPr>
          </w:p>
        </w:tc>
        <w:tc>
          <w:tcPr>
            <w:tcW w:w="705" w:type="dxa"/>
          </w:tcPr>
          <w:p w:rsidR="004E2F9F" w:rsidRPr="00E57E0D" w:rsidRDefault="004E2F9F" w:rsidP="00F83C58">
            <w:pPr>
              <w:pStyle w:val="Numberedbullet"/>
              <w:rPr>
                <w:sz w:val="20"/>
              </w:rPr>
            </w:pPr>
          </w:p>
        </w:tc>
        <w:tc>
          <w:tcPr>
            <w:tcW w:w="705" w:type="dxa"/>
          </w:tcPr>
          <w:p w:rsidR="004E2F9F" w:rsidRPr="00E57E0D" w:rsidRDefault="004E2F9F" w:rsidP="00F83C58">
            <w:pPr>
              <w:pStyle w:val="Numberedbullet"/>
              <w:rPr>
                <w:sz w:val="20"/>
              </w:rPr>
            </w:pPr>
          </w:p>
        </w:tc>
        <w:tc>
          <w:tcPr>
            <w:tcW w:w="704" w:type="dxa"/>
          </w:tcPr>
          <w:p w:rsidR="004E2F9F" w:rsidRPr="00E57E0D" w:rsidRDefault="004E2F9F" w:rsidP="00F83C58">
            <w:pPr>
              <w:pStyle w:val="Numberedbullet"/>
              <w:rPr>
                <w:sz w:val="20"/>
              </w:rPr>
            </w:pPr>
          </w:p>
        </w:tc>
        <w:tc>
          <w:tcPr>
            <w:tcW w:w="705" w:type="dxa"/>
          </w:tcPr>
          <w:p w:rsidR="004E2F9F" w:rsidRPr="00E57E0D" w:rsidRDefault="004E2F9F" w:rsidP="00F83C58">
            <w:pPr>
              <w:pStyle w:val="Numberedbullet"/>
              <w:rPr>
                <w:sz w:val="20"/>
              </w:rPr>
            </w:pPr>
          </w:p>
        </w:tc>
        <w:tc>
          <w:tcPr>
            <w:tcW w:w="705" w:type="dxa"/>
          </w:tcPr>
          <w:p w:rsidR="004E2F9F" w:rsidRPr="00E57E0D" w:rsidRDefault="004E2F9F" w:rsidP="00F83C58">
            <w:pPr>
              <w:pStyle w:val="Numberedbullet"/>
              <w:rPr>
                <w:sz w:val="20"/>
              </w:rPr>
            </w:pPr>
          </w:p>
        </w:tc>
      </w:tr>
    </w:tbl>
    <w:p w:rsidR="00050DF7" w:rsidRPr="00050DF7" w:rsidRDefault="00050DF7" w:rsidP="00F83C58">
      <w:pPr>
        <w:pStyle w:val="Numberedbullet"/>
      </w:pPr>
    </w:p>
    <w:p w:rsidR="00050DF7" w:rsidRPr="00F83C58" w:rsidRDefault="00F83C58" w:rsidP="00F83C58">
      <w:pPr>
        <w:pStyle w:val="Numberedbullet"/>
        <w:rPr>
          <w:b/>
          <w:i/>
        </w:rPr>
      </w:pPr>
      <w:r w:rsidRPr="00F83C58">
        <w:rPr>
          <w:b/>
          <w:i/>
        </w:rPr>
        <w:t>Таблиця результатів 2</w:t>
      </w:r>
    </w:p>
    <w:p w:rsidR="00F83C58" w:rsidRPr="00F83C58" w:rsidRDefault="00F83C58" w:rsidP="00F83C58">
      <w:pPr>
        <w:pStyle w:val="Numberedbullet"/>
      </w:pPr>
    </w:p>
    <w:tbl>
      <w:tblPr>
        <w:tblStyle w:val="a7"/>
        <w:tblW w:w="5637" w:type="dxa"/>
        <w:tblLayout w:type="fixed"/>
        <w:tblLook w:val="04A0"/>
      </w:tblPr>
      <w:tblGrid>
        <w:gridCol w:w="704"/>
        <w:gridCol w:w="705"/>
        <w:gridCol w:w="704"/>
        <w:gridCol w:w="705"/>
        <w:gridCol w:w="705"/>
        <w:gridCol w:w="704"/>
        <w:gridCol w:w="705"/>
        <w:gridCol w:w="705"/>
      </w:tblGrid>
      <w:tr w:rsidR="00847769" w:rsidRPr="00E57E0D" w:rsidTr="00E57E0D">
        <w:tc>
          <w:tcPr>
            <w:tcW w:w="704" w:type="dxa"/>
          </w:tcPr>
          <w:p w:rsidR="00847769" w:rsidRPr="00E57E0D" w:rsidRDefault="00847769" w:rsidP="00E57E0D">
            <w:pPr>
              <w:pStyle w:val="Numberedbullet"/>
              <w:ind w:left="0"/>
              <w:rPr>
                <w:sz w:val="20"/>
                <w:szCs w:val="20"/>
              </w:rPr>
            </w:pPr>
            <w:r w:rsidRPr="00E57E0D">
              <w:rPr>
                <w:sz w:val="20"/>
                <w:szCs w:val="20"/>
                <w:lang w:val="en-US"/>
              </w:rPr>
              <w:t>l</w:t>
            </w:r>
            <w:r w:rsidRPr="00E57E0D">
              <w:rPr>
                <w:sz w:val="20"/>
                <w:szCs w:val="20"/>
              </w:rPr>
              <w:t>(</w:t>
            </w:r>
            <w:r w:rsidRPr="00E57E0D">
              <w:rPr>
                <w:sz w:val="20"/>
                <w:szCs w:val="20"/>
                <w:lang w:val="ru-RU"/>
              </w:rPr>
              <w:t>см</w:t>
            </w:r>
            <w:r w:rsidRPr="00E57E0D">
              <w:rPr>
                <w:sz w:val="20"/>
                <w:szCs w:val="20"/>
              </w:rPr>
              <w:t>)</w:t>
            </w:r>
          </w:p>
        </w:tc>
        <w:tc>
          <w:tcPr>
            <w:tcW w:w="705" w:type="dxa"/>
          </w:tcPr>
          <w:p w:rsidR="00847769" w:rsidRPr="00E57E0D" w:rsidRDefault="00847769" w:rsidP="00E57E0D">
            <w:pPr>
              <w:pStyle w:val="Numberedbullet"/>
              <w:ind w:left="0"/>
              <w:rPr>
                <w:sz w:val="20"/>
                <w:szCs w:val="20"/>
              </w:rPr>
            </w:pPr>
            <w:r w:rsidRPr="00E57E0D">
              <w:rPr>
                <w:sz w:val="20"/>
                <w:szCs w:val="20"/>
                <w:lang w:val="ru-RU"/>
              </w:rPr>
              <w:t>1</w:t>
            </w:r>
            <w:r w:rsidRPr="00E57E0D">
              <w:rPr>
                <w:sz w:val="20"/>
                <w:szCs w:val="20"/>
              </w:rPr>
              <w:t>0</w:t>
            </w:r>
          </w:p>
        </w:tc>
        <w:tc>
          <w:tcPr>
            <w:tcW w:w="704" w:type="dxa"/>
          </w:tcPr>
          <w:p w:rsidR="00847769" w:rsidRPr="00E57E0D" w:rsidRDefault="00847769" w:rsidP="00E57E0D">
            <w:pPr>
              <w:pStyle w:val="Numberedbullet"/>
              <w:ind w:left="0"/>
              <w:rPr>
                <w:rFonts w:eastAsia="Calibri"/>
                <w:sz w:val="20"/>
                <w:szCs w:val="20"/>
              </w:rPr>
            </w:pPr>
            <w:r w:rsidRPr="00E57E0D">
              <w:rPr>
                <w:rFonts w:eastAsia="Calibri"/>
                <w:sz w:val="20"/>
                <w:szCs w:val="20"/>
                <w:lang w:val="ru-RU"/>
              </w:rPr>
              <w:t>1</w:t>
            </w:r>
            <w:r w:rsidRPr="00E57E0D">
              <w:rPr>
                <w:rFonts w:eastAsia="Calibri"/>
                <w:sz w:val="20"/>
                <w:szCs w:val="20"/>
              </w:rPr>
              <w:t>5</w:t>
            </w:r>
          </w:p>
        </w:tc>
        <w:tc>
          <w:tcPr>
            <w:tcW w:w="705" w:type="dxa"/>
          </w:tcPr>
          <w:p w:rsidR="00847769" w:rsidRPr="00E57E0D" w:rsidRDefault="00847769" w:rsidP="00E57E0D">
            <w:pPr>
              <w:pStyle w:val="Numberedbullet"/>
              <w:ind w:left="0"/>
              <w:rPr>
                <w:rFonts w:eastAsia="Calibri"/>
                <w:sz w:val="20"/>
                <w:szCs w:val="20"/>
              </w:rPr>
            </w:pPr>
            <w:r w:rsidRPr="00E57E0D">
              <w:rPr>
                <w:rFonts w:eastAsia="Calibri"/>
                <w:sz w:val="20"/>
                <w:szCs w:val="20"/>
                <w:lang w:val="ru-RU"/>
              </w:rPr>
              <w:t>2</w:t>
            </w:r>
            <w:r w:rsidRPr="00E57E0D">
              <w:rPr>
                <w:rFonts w:eastAsia="Calibri"/>
                <w:sz w:val="20"/>
                <w:szCs w:val="20"/>
              </w:rPr>
              <w:t>0</w:t>
            </w:r>
          </w:p>
        </w:tc>
        <w:tc>
          <w:tcPr>
            <w:tcW w:w="705" w:type="dxa"/>
          </w:tcPr>
          <w:p w:rsidR="00847769" w:rsidRPr="00E57E0D" w:rsidRDefault="00847769" w:rsidP="00E57E0D">
            <w:pPr>
              <w:pStyle w:val="Numberedbullet"/>
              <w:ind w:left="0"/>
              <w:rPr>
                <w:sz w:val="20"/>
                <w:szCs w:val="20"/>
              </w:rPr>
            </w:pPr>
            <w:r w:rsidRPr="00E57E0D">
              <w:rPr>
                <w:sz w:val="20"/>
                <w:szCs w:val="20"/>
                <w:lang w:val="ru-RU"/>
              </w:rPr>
              <w:t>2</w:t>
            </w:r>
            <w:r w:rsidRPr="00E57E0D">
              <w:rPr>
                <w:sz w:val="20"/>
                <w:szCs w:val="20"/>
              </w:rPr>
              <w:t>5</w:t>
            </w:r>
          </w:p>
        </w:tc>
        <w:tc>
          <w:tcPr>
            <w:tcW w:w="704" w:type="dxa"/>
          </w:tcPr>
          <w:p w:rsidR="00847769" w:rsidRPr="00E57E0D" w:rsidRDefault="00847769" w:rsidP="00E57E0D">
            <w:pPr>
              <w:pStyle w:val="Numberedbullet"/>
              <w:ind w:left="0"/>
              <w:rPr>
                <w:sz w:val="20"/>
                <w:szCs w:val="20"/>
              </w:rPr>
            </w:pPr>
            <w:r w:rsidRPr="00E57E0D">
              <w:rPr>
                <w:sz w:val="20"/>
                <w:szCs w:val="20"/>
                <w:lang w:val="ru-RU"/>
              </w:rPr>
              <w:t>3</w:t>
            </w:r>
            <w:r w:rsidRPr="00E57E0D">
              <w:rPr>
                <w:sz w:val="20"/>
                <w:szCs w:val="20"/>
              </w:rPr>
              <w:t>0</w:t>
            </w:r>
          </w:p>
        </w:tc>
        <w:tc>
          <w:tcPr>
            <w:tcW w:w="705" w:type="dxa"/>
          </w:tcPr>
          <w:p w:rsidR="00847769" w:rsidRPr="00E57E0D" w:rsidRDefault="00847769" w:rsidP="00E57E0D">
            <w:pPr>
              <w:pStyle w:val="Numberedbullet"/>
              <w:ind w:left="0"/>
              <w:rPr>
                <w:sz w:val="20"/>
                <w:szCs w:val="20"/>
              </w:rPr>
            </w:pPr>
            <w:r w:rsidRPr="00E57E0D">
              <w:rPr>
                <w:sz w:val="20"/>
                <w:szCs w:val="20"/>
                <w:lang w:val="ru-RU"/>
              </w:rPr>
              <w:t>3</w:t>
            </w:r>
            <w:r w:rsidRPr="00E57E0D">
              <w:rPr>
                <w:sz w:val="20"/>
                <w:szCs w:val="20"/>
              </w:rPr>
              <w:t>5</w:t>
            </w:r>
          </w:p>
        </w:tc>
        <w:tc>
          <w:tcPr>
            <w:tcW w:w="705" w:type="dxa"/>
          </w:tcPr>
          <w:p w:rsidR="00847769" w:rsidRPr="00E57E0D" w:rsidRDefault="00847769" w:rsidP="00E57E0D">
            <w:pPr>
              <w:pStyle w:val="Numberedbullet"/>
              <w:ind w:left="0"/>
              <w:rPr>
                <w:sz w:val="20"/>
                <w:szCs w:val="20"/>
                <w:lang w:val="ru-RU"/>
              </w:rPr>
            </w:pPr>
            <w:r w:rsidRPr="00E57E0D">
              <w:rPr>
                <w:sz w:val="20"/>
                <w:szCs w:val="20"/>
                <w:lang w:val="ru-RU"/>
              </w:rPr>
              <w:t>40</w:t>
            </w:r>
          </w:p>
        </w:tc>
      </w:tr>
      <w:tr w:rsidR="00847769" w:rsidRPr="00E57E0D" w:rsidTr="00E57E0D">
        <w:tc>
          <w:tcPr>
            <w:tcW w:w="704" w:type="dxa"/>
          </w:tcPr>
          <w:p w:rsidR="00847769" w:rsidRPr="00E57E0D" w:rsidRDefault="00847769" w:rsidP="00E57E0D">
            <w:pPr>
              <w:pStyle w:val="Numberedbullet"/>
              <w:ind w:left="0"/>
              <w:rPr>
                <w:sz w:val="20"/>
                <w:szCs w:val="20"/>
              </w:rPr>
            </w:pPr>
            <w:r w:rsidRPr="00E57E0D">
              <w:rPr>
                <w:sz w:val="20"/>
                <w:szCs w:val="20"/>
                <w:lang w:val="en-US"/>
              </w:rPr>
              <w:t>U(</w:t>
            </w:r>
            <w:r w:rsidRPr="00E57E0D">
              <w:rPr>
                <w:sz w:val="20"/>
                <w:szCs w:val="20"/>
                <w:lang w:val="ru-RU"/>
              </w:rPr>
              <w:t>В</w:t>
            </w:r>
            <w:r w:rsidRPr="00E57E0D">
              <w:rPr>
                <w:sz w:val="20"/>
                <w:szCs w:val="20"/>
              </w:rPr>
              <w:t>)</w:t>
            </w:r>
          </w:p>
        </w:tc>
        <w:tc>
          <w:tcPr>
            <w:tcW w:w="705" w:type="dxa"/>
          </w:tcPr>
          <w:p w:rsidR="00847769" w:rsidRPr="00E57E0D" w:rsidRDefault="00847769" w:rsidP="003144FE">
            <w:pPr>
              <w:pStyle w:val="Numberedbullet"/>
              <w:rPr>
                <w:sz w:val="20"/>
                <w:szCs w:val="20"/>
              </w:rPr>
            </w:pPr>
          </w:p>
        </w:tc>
        <w:tc>
          <w:tcPr>
            <w:tcW w:w="704" w:type="dxa"/>
          </w:tcPr>
          <w:p w:rsidR="00847769" w:rsidRPr="00E57E0D" w:rsidRDefault="00847769" w:rsidP="003144FE">
            <w:pPr>
              <w:pStyle w:val="Numberedbullet"/>
              <w:rPr>
                <w:sz w:val="20"/>
                <w:szCs w:val="20"/>
              </w:rPr>
            </w:pPr>
          </w:p>
        </w:tc>
        <w:tc>
          <w:tcPr>
            <w:tcW w:w="705" w:type="dxa"/>
          </w:tcPr>
          <w:p w:rsidR="00847769" w:rsidRPr="00E57E0D" w:rsidRDefault="00847769" w:rsidP="003144FE">
            <w:pPr>
              <w:pStyle w:val="Numberedbullet"/>
              <w:rPr>
                <w:sz w:val="20"/>
                <w:szCs w:val="20"/>
              </w:rPr>
            </w:pPr>
          </w:p>
        </w:tc>
        <w:tc>
          <w:tcPr>
            <w:tcW w:w="705" w:type="dxa"/>
          </w:tcPr>
          <w:p w:rsidR="00847769" w:rsidRPr="00E57E0D" w:rsidRDefault="00847769" w:rsidP="003144FE">
            <w:pPr>
              <w:pStyle w:val="Numberedbullet"/>
              <w:rPr>
                <w:sz w:val="20"/>
                <w:szCs w:val="20"/>
              </w:rPr>
            </w:pPr>
          </w:p>
        </w:tc>
        <w:tc>
          <w:tcPr>
            <w:tcW w:w="704" w:type="dxa"/>
          </w:tcPr>
          <w:p w:rsidR="00847769" w:rsidRPr="00E57E0D" w:rsidRDefault="00847769" w:rsidP="003144FE">
            <w:pPr>
              <w:pStyle w:val="Numberedbullet"/>
              <w:rPr>
                <w:sz w:val="20"/>
                <w:szCs w:val="20"/>
              </w:rPr>
            </w:pPr>
          </w:p>
        </w:tc>
        <w:tc>
          <w:tcPr>
            <w:tcW w:w="705" w:type="dxa"/>
          </w:tcPr>
          <w:p w:rsidR="00847769" w:rsidRPr="00E57E0D" w:rsidRDefault="00847769" w:rsidP="003144FE">
            <w:pPr>
              <w:pStyle w:val="Numberedbullet"/>
              <w:rPr>
                <w:sz w:val="20"/>
                <w:szCs w:val="20"/>
              </w:rPr>
            </w:pPr>
          </w:p>
        </w:tc>
        <w:tc>
          <w:tcPr>
            <w:tcW w:w="705" w:type="dxa"/>
          </w:tcPr>
          <w:p w:rsidR="00847769" w:rsidRPr="00E57E0D" w:rsidRDefault="00847769" w:rsidP="003144FE">
            <w:pPr>
              <w:pStyle w:val="Numberedbullet"/>
              <w:rPr>
                <w:sz w:val="20"/>
                <w:szCs w:val="20"/>
              </w:rPr>
            </w:pPr>
          </w:p>
        </w:tc>
      </w:tr>
    </w:tbl>
    <w:p w:rsidR="00847769" w:rsidRPr="00847769" w:rsidRDefault="00847769" w:rsidP="00F83C58">
      <w:pPr>
        <w:pStyle w:val="Numberedbullet"/>
        <w:rPr>
          <w:lang w:val="ru-RU"/>
        </w:rPr>
      </w:pPr>
    </w:p>
    <w:p w:rsidR="00847769" w:rsidRPr="00847769" w:rsidRDefault="00847769" w:rsidP="00847769">
      <w:pPr>
        <w:pStyle w:val="Numberedbullet"/>
        <w:rPr>
          <w:b/>
          <w:i/>
          <w:lang w:val="ru-RU"/>
        </w:rPr>
      </w:pPr>
      <w:r>
        <w:rPr>
          <w:b/>
          <w:i/>
        </w:rPr>
        <w:t xml:space="preserve">Таблиця результатів </w:t>
      </w:r>
      <w:r>
        <w:rPr>
          <w:b/>
          <w:i/>
          <w:lang w:val="ru-RU"/>
        </w:rPr>
        <w:t>3</w:t>
      </w:r>
    </w:p>
    <w:p w:rsidR="00847769" w:rsidRPr="00E57E0D" w:rsidRDefault="00847769" w:rsidP="00E57E0D">
      <w:pPr>
        <w:pStyle w:val="Numberedbullet"/>
        <w:ind w:left="0"/>
        <w:rPr>
          <w:sz w:val="20"/>
          <w:szCs w:val="20"/>
          <w:lang w:val="en-US" w:eastAsia="ru-RU"/>
        </w:rPr>
      </w:pPr>
    </w:p>
    <w:tbl>
      <w:tblPr>
        <w:tblStyle w:val="a7"/>
        <w:tblW w:w="5637" w:type="dxa"/>
        <w:tblLook w:val="04A0"/>
      </w:tblPr>
      <w:tblGrid>
        <w:gridCol w:w="704"/>
        <w:gridCol w:w="705"/>
        <w:gridCol w:w="704"/>
        <w:gridCol w:w="705"/>
        <w:gridCol w:w="705"/>
        <w:gridCol w:w="704"/>
        <w:gridCol w:w="705"/>
        <w:gridCol w:w="705"/>
      </w:tblGrid>
      <w:tr w:rsidR="00847769" w:rsidRPr="00E57E0D" w:rsidTr="00E57E0D">
        <w:tc>
          <w:tcPr>
            <w:tcW w:w="704" w:type="dxa"/>
          </w:tcPr>
          <w:p w:rsidR="00847769" w:rsidRPr="00E57E0D" w:rsidRDefault="00847769" w:rsidP="00E57E0D">
            <w:pPr>
              <w:pStyle w:val="Numberedbullet"/>
              <w:ind w:left="0"/>
              <w:rPr>
                <w:sz w:val="20"/>
                <w:szCs w:val="20"/>
                <w:lang w:val="en-US"/>
              </w:rPr>
            </w:pPr>
            <w:r w:rsidRPr="00E57E0D">
              <w:rPr>
                <w:sz w:val="20"/>
                <w:szCs w:val="20"/>
                <w:lang w:val="en-US"/>
              </w:rPr>
              <w:t>l(см)</w:t>
            </w:r>
          </w:p>
        </w:tc>
        <w:tc>
          <w:tcPr>
            <w:tcW w:w="705" w:type="dxa"/>
          </w:tcPr>
          <w:p w:rsidR="00847769" w:rsidRPr="00E57E0D" w:rsidRDefault="00847769" w:rsidP="00E57E0D">
            <w:pPr>
              <w:pStyle w:val="Numberedbullet"/>
              <w:ind w:left="0"/>
              <w:rPr>
                <w:sz w:val="20"/>
                <w:szCs w:val="20"/>
                <w:lang w:val="en-US"/>
              </w:rPr>
            </w:pPr>
            <w:r w:rsidRPr="00E57E0D">
              <w:rPr>
                <w:sz w:val="20"/>
                <w:szCs w:val="20"/>
                <w:lang w:val="en-US"/>
              </w:rPr>
              <w:t>10</w:t>
            </w:r>
          </w:p>
        </w:tc>
        <w:tc>
          <w:tcPr>
            <w:tcW w:w="704" w:type="dxa"/>
          </w:tcPr>
          <w:p w:rsidR="00847769" w:rsidRPr="00E57E0D" w:rsidRDefault="00847769" w:rsidP="00E57E0D">
            <w:pPr>
              <w:pStyle w:val="Numberedbullet"/>
              <w:ind w:left="0"/>
              <w:rPr>
                <w:sz w:val="20"/>
                <w:szCs w:val="20"/>
                <w:lang w:val="en-US"/>
              </w:rPr>
            </w:pPr>
            <w:r w:rsidRPr="00E57E0D">
              <w:rPr>
                <w:sz w:val="20"/>
                <w:szCs w:val="20"/>
                <w:lang w:val="en-US"/>
              </w:rPr>
              <w:t>15</w:t>
            </w:r>
          </w:p>
        </w:tc>
        <w:tc>
          <w:tcPr>
            <w:tcW w:w="705" w:type="dxa"/>
          </w:tcPr>
          <w:p w:rsidR="00847769" w:rsidRPr="00E57E0D" w:rsidRDefault="00847769" w:rsidP="00E57E0D">
            <w:pPr>
              <w:pStyle w:val="Numberedbullet"/>
              <w:ind w:left="0"/>
              <w:rPr>
                <w:sz w:val="20"/>
                <w:szCs w:val="20"/>
                <w:lang w:val="en-US"/>
              </w:rPr>
            </w:pPr>
            <w:r w:rsidRPr="00E57E0D">
              <w:rPr>
                <w:sz w:val="20"/>
                <w:szCs w:val="20"/>
                <w:lang w:val="en-US"/>
              </w:rPr>
              <w:t>20</w:t>
            </w:r>
          </w:p>
        </w:tc>
        <w:tc>
          <w:tcPr>
            <w:tcW w:w="705" w:type="dxa"/>
          </w:tcPr>
          <w:p w:rsidR="00847769" w:rsidRPr="00E57E0D" w:rsidRDefault="00847769" w:rsidP="00E57E0D">
            <w:pPr>
              <w:pStyle w:val="Numberedbullet"/>
              <w:ind w:left="0"/>
              <w:rPr>
                <w:sz w:val="20"/>
                <w:szCs w:val="20"/>
                <w:lang w:val="en-US"/>
              </w:rPr>
            </w:pPr>
            <w:r w:rsidRPr="00E57E0D">
              <w:rPr>
                <w:sz w:val="20"/>
                <w:szCs w:val="20"/>
                <w:lang w:val="en-US"/>
              </w:rPr>
              <w:t>25</w:t>
            </w:r>
          </w:p>
        </w:tc>
        <w:tc>
          <w:tcPr>
            <w:tcW w:w="704" w:type="dxa"/>
          </w:tcPr>
          <w:p w:rsidR="00847769" w:rsidRPr="00E57E0D" w:rsidRDefault="00847769" w:rsidP="00E57E0D">
            <w:pPr>
              <w:pStyle w:val="Numberedbullet"/>
              <w:ind w:left="0"/>
              <w:rPr>
                <w:sz w:val="20"/>
                <w:szCs w:val="20"/>
                <w:lang w:val="en-US"/>
              </w:rPr>
            </w:pPr>
            <w:r w:rsidRPr="00E57E0D">
              <w:rPr>
                <w:sz w:val="20"/>
                <w:szCs w:val="20"/>
                <w:lang w:val="en-US"/>
              </w:rPr>
              <w:t>30</w:t>
            </w:r>
          </w:p>
        </w:tc>
        <w:tc>
          <w:tcPr>
            <w:tcW w:w="705" w:type="dxa"/>
          </w:tcPr>
          <w:p w:rsidR="00847769" w:rsidRPr="00E57E0D" w:rsidRDefault="00847769" w:rsidP="00E57E0D">
            <w:pPr>
              <w:pStyle w:val="Numberedbullet"/>
              <w:ind w:left="0"/>
              <w:rPr>
                <w:sz w:val="20"/>
                <w:szCs w:val="20"/>
                <w:lang w:val="en-US"/>
              </w:rPr>
            </w:pPr>
            <w:r w:rsidRPr="00E57E0D">
              <w:rPr>
                <w:sz w:val="20"/>
                <w:szCs w:val="20"/>
                <w:lang w:val="en-US"/>
              </w:rPr>
              <w:t>35</w:t>
            </w:r>
          </w:p>
        </w:tc>
        <w:tc>
          <w:tcPr>
            <w:tcW w:w="705" w:type="dxa"/>
          </w:tcPr>
          <w:p w:rsidR="00847769" w:rsidRPr="00E57E0D" w:rsidRDefault="00847769" w:rsidP="00E57E0D">
            <w:pPr>
              <w:pStyle w:val="Numberedbullet"/>
              <w:ind w:left="0"/>
              <w:rPr>
                <w:sz w:val="20"/>
                <w:szCs w:val="20"/>
                <w:lang w:val="en-US"/>
              </w:rPr>
            </w:pPr>
            <w:r w:rsidRPr="00E57E0D">
              <w:rPr>
                <w:sz w:val="20"/>
                <w:szCs w:val="20"/>
                <w:lang w:val="en-US"/>
              </w:rPr>
              <w:t>40</w:t>
            </w:r>
          </w:p>
        </w:tc>
      </w:tr>
      <w:tr w:rsidR="00847769" w:rsidRPr="00E57E0D" w:rsidTr="00E57E0D">
        <w:tc>
          <w:tcPr>
            <w:tcW w:w="704" w:type="dxa"/>
          </w:tcPr>
          <w:p w:rsidR="00847769" w:rsidRPr="00E57E0D" w:rsidRDefault="00847769" w:rsidP="00E57E0D">
            <w:pPr>
              <w:pStyle w:val="Numberedbullet"/>
              <w:ind w:left="0"/>
              <w:rPr>
                <w:sz w:val="20"/>
                <w:szCs w:val="20"/>
                <w:lang w:val="en-US"/>
              </w:rPr>
            </w:pPr>
            <w:r w:rsidRPr="00E57E0D">
              <w:rPr>
                <w:sz w:val="20"/>
                <w:szCs w:val="20"/>
                <w:lang w:val="en-US"/>
              </w:rPr>
              <w:t>U(В)</w:t>
            </w:r>
          </w:p>
        </w:tc>
        <w:tc>
          <w:tcPr>
            <w:tcW w:w="705" w:type="dxa"/>
          </w:tcPr>
          <w:p w:rsidR="00847769" w:rsidRPr="00E57E0D" w:rsidRDefault="00847769" w:rsidP="00E57E0D">
            <w:pPr>
              <w:pStyle w:val="Numberedbullet"/>
              <w:ind w:left="0"/>
              <w:rPr>
                <w:sz w:val="20"/>
                <w:szCs w:val="20"/>
                <w:lang w:val="en-US"/>
              </w:rPr>
            </w:pPr>
          </w:p>
        </w:tc>
        <w:tc>
          <w:tcPr>
            <w:tcW w:w="704" w:type="dxa"/>
          </w:tcPr>
          <w:p w:rsidR="00847769" w:rsidRPr="00E57E0D" w:rsidRDefault="00847769" w:rsidP="00E57E0D">
            <w:pPr>
              <w:pStyle w:val="Numberedbullet"/>
              <w:ind w:left="0"/>
              <w:rPr>
                <w:sz w:val="20"/>
                <w:szCs w:val="20"/>
                <w:lang w:val="en-US"/>
              </w:rPr>
            </w:pPr>
          </w:p>
        </w:tc>
        <w:tc>
          <w:tcPr>
            <w:tcW w:w="705" w:type="dxa"/>
          </w:tcPr>
          <w:p w:rsidR="00847769" w:rsidRPr="00E57E0D" w:rsidRDefault="00847769" w:rsidP="00E57E0D">
            <w:pPr>
              <w:pStyle w:val="Numberedbullet"/>
              <w:ind w:left="0"/>
              <w:rPr>
                <w:sz w:val="20"/>
                <w:szCs w:val="20"/>
                <w:lang w:val="en-US"/>
              </w:rPr>
            </w:pPr>
          </w:p>
        </w:tc>
        <w:tc>
          <w:tcPr>
            <w:tcW w:w="705" w:type="dxa"/>
          </w:tcPr>
          <w:p w:rsidR="00847769" w:rsidRPr="00E57E0D" w:rsidRDefault="00847769" w:rsidP="00E57E0D">
            <w:pPr>
              <w:pStyle w:val="Numberedbullet"/>
              <w:ind w:left="0"/>
              <w:rPr>
                <w:sz w:val="20"/>
                <w:szCs w:val="20"/>
                <w:lang w:val="en-US"/>
              </w:rPr>
            </w:pPr>
          </w:p>
        </w:tc>
        <w:tc>
          <w:tcPr>
            <w:tcW w:w="704" w:type="dxa"/>
          </w:tcPr>
          <w:p w:rsidR="00847769" w:rsidRPr="00E57E0D" w:rsidRDefault="00847769" w:rsidP="00E57E0D">
            <w:pPr>
              <w:pStyle w:val="Numberedbullet"/>
              <w:ind w:left="0"/>
              <w:rPr>
                <w:sz w:val="20"/>
                <w:szCs w:val="20"/>
                <w:lang w:val="en-US"/>
              </w:rPr>
            </w:pPr>
          </w:p>
        </w:tc>
        <w:tc>
          <w:tcPr>
            <w:tcW w:w="705" w:type="dxa"/>
          </w:tcPr>
          <w:p w:rsidR="00847769" w:rsidRPr="00E57E0D" w:rsidRDefault="00847769" w:rsidP="00E57E0D">
            <w:pPr>
              <w:pStyle w:val="Numberedbullet"/>
              <w:ind w:left="0"/>
              <w:rPr>
                <w:sz w:val="20"/>
                <w:szCs w:val="20"/>
                <w:lang w:val="en-US"/>
              </w:rPr>
            </w:pPr>
          </w:p>
        </w:tc>
        <w:tc>
          <w:tcPr>
            <w:tcW w:w="705" w:type="dxa"/>
          </w:tcPr>
          <w:p w:rsidR="00847769" w:rsidRPr="00E57E0D" w:rsidRDefault="00847769" w:rsidP="00E57E0D">
            <w:pPr>
              <w:pStyle w:val="Numberedbullet"/>
              <w:ind w:left="0"/>
              <w:rPr>
                <w:sz w:val="20"/>
                <w:szCs w:val="20"/>
                <w:lang w:val="en-US"/>
              </w:rPr>
            </w:pPr>
          </w:p>
        </w:tc>
      </w:tr>
    </w:tbl>
    <w:p w:rsidR="00847769" w:rsidRPr="00E57E0D" w:rsidRDefault="00847769" w:rsidP="00E57E0D">
      <w:pPr>
        <w:pStyle w:val="Numberedbullet"/>
        <w:ind w:left="0"/>
        <w:rPr>
          <w:sz w:val="20"/>
          <w:szCs w:val="20"/>
          <w:lang w:val="en-US" w:eastAsia="ru-RU"/>
        </w:rPr>
      </w:pPr>
    </w:p>
    <w:p w:rsidR="00E57E0D" w:rsidRDefault="00E57E0D" w:rsidP="00847769">
      <w:pPr>
        <w:pStyle w:val="Numberedbullet"/>
        <w:rPr>
          <w:b/>
          <w:i/>
          <w:lang w:val="en-US"/>
        </w:rPr>
      </w:pPr>
    </w:p>
    <w:p w:rsidR="00E57E0D" w:rsidRDefault="00E57E0D" w:rsidP="00847769">
      <w:pPr>
        <w:pStyle w:val="Numberedbullet"/>
        <w:rPr>
          <w:b/>
          <w:i/>
          <w:lang w:val="en-US"/>
        </w:rPr>
      </w:pPr>
    </w:p>
    <w:p w:rsidR="00847769" w:rsidRPr="00847769" w:rsidRDefault="00847769" w:rsidP="00847769">
      <w:pPr>
        <w:pStyle w:val="Numberedbullet"/>
        <w:rPr>
          <w:b/>
          <w:i/>
          <w:lang w:val="ru-RU"/>
        </w:rPr>
      </w:pPr>
      <w:r>
        <w:rPr>
          <w:b/>
          <w:i/>
        </w:rPr>
        <w:lastRenderedPageBreak/>
        <w:t xml:space="preserve">Таблиця результатів </w:t>
      </w:r>
      <w:r>
        <w:rPr>
          <w:b/>
          <w:i/>
          <w:lang w:val="ru-RU"/>
        </w:rPr>
        <w:t>4</w:t>
      </w:r>
    </w:p>
    <w:p w:rsidR="00847769" w:rsidRPr="00F83C58" w:rsidRDefault="00847769" w:rsidP="00847769">
      <w:pPr>
        <w:pStyle w:val="Numberedbullet"/>
      </w:pPr>
    </w:p>
    <w:tbl>
      <w:tblPr>
        <w:tblStyle w:val="a7"/>
        <w:tblW w:w="5637" w:type="dxa"/>
        <w:tblLayout w:type="fixed"/>
        <w:tblLook w:val="04A0"/>
      </w:tblPr>
      <w:tblGrid>
        <w:gridCol w:w="704"/>
        <w:gridCol w:w="705"/>
        <w:gridCol w:w="704"/>
        <w:gridCol w:w="705"/>
        <w:gridCol w:w="705"/>
        <w:gridCol w:w="704"/>
        <w:gridCol w:w="705"/>
        <w:gridCol w:w="705"/>
      </w:tblGrid>
      <w:tr w:rsidR="00847769" w:rsidRPr="00B01CC3" w:rsidTr="00B01CC3">
        <w:tc>
          <w:tcPr>
            <w:tcW w:w="704" w:type="dxa"/>
          </w:tcPr>
          <w:p w:rsidR="00847769" w:rsidRPr="00E57E0D" w:rsidRDefault="00847769" w:rsidP="00E57E0D">
            <w:pPr>
              <w:pStyle w:val="Numberedbullet"/>
              <w:ind w:left="0"/>
              <w:rPr>
                <w:sz w:val="20"/>
                <w:szCs w:val="20"/>
                <w:lang w:val="en-US"/>
              </w:rPr>
            </w:pPr>
            <w:r w:rsidRPr="00E57E0D">
              <w:rPr>
                <w:sz w:val="20"/>
                <w:szCs w:val="20"/>
                <w:lang w:val="en-US"/>
              </w:rPr>
              <w:t>l(см)</w:t>
            </w:r>
          </w:p>
        </w:tc>
        <w:tc>
          <w:tcPr>
            <w:tcW w:w="705" w:type="dxa"/>
          </w:tcPr>
          <w:p w:rsidR="00847769" w:rsidRPr="00E57E0D" w:rsidRDefault="00847769" w:rsidP="00E57E0D">
            <w:pPr>
              <w:pStyle w:val="Numberedbullet"/>
              <w:ind w:left="0"/>
              <w:rPr>
                <w:sz w:val="20"/>
                <w:szCs w:val="20"/>
                <w:lang w:val="en-US"/>
              </w:rPr>
            </w:pPr>
            <w:r w:rsidRPr="00E57E0D">
              <w:rPr>
                <w:sz w:val="20"/>
                <w:szCs w:val="20"/>
                <w:lang w:val="en-US"/>
              </w:rPr>
              <w:t>10</w:t>
            </w:r>
          </w:p>
        </w:tc>
        <w:tc>
          <w:tcPr>
            <w:tcW w:w="704" w:type="dxa"/>
          </w:tcPr>
          <w:p w:rsidR="00847769" w:rsidRPr="00E57E0D" w:rsidRDefault="00847769" w:rsidP="00E57E0D">
            <w:pPr>
              <w:pStyle w:val="Numberedbullet"/>
              <w:ind w:left="0"/>
              <w:rPr>
                <w:sz w:val="20"/>
                <w:szCs w:val="20"/>
                <w:lang w:val="en-US"/>
              </w:rPr>
            </w:pPr>
            <w:r w:rsidRPr="00E57E0D">
              <w:rPr>
                <w:sz w:val="20"/>
                <w:szCs w:val="20"/>
                <w:lang w:val="en-US"/>
              </w:rPr>
              <w:t>15</w:t>
            </w:r>
          </w:p>
        </w:tc>
        <w:tc>
          <w:tcPr>
            <w:tcW w:w="705" w:type="dxa"/>
          </w:tcPr>
          <w:p w:rsidR="00847769" w:rsidRPr="00E57E0D" w:rsidRDefault="00847769" w:rsidP="00E57E0D">
            <w:pPr>
              <w:pStyle w:val="Numberedbullet"/>
              <w:ind w:left="0"/>
              <w:rPr>
                <w:sz w:val="20"/>
                <w:szCs w:val="20"/>
                <w:lang w:val="en-US"/>
              </w:rPr>
            </w:pPr>
            <w:r w:rsidRPr="00E57E0D">
              <w:rPr>
                <w:sz w:val="20"/>
                <w:szCs w:val="20"/>
                <w:lang w:val="en-US"/>
              </w:rPr>
              <w:t>20</w:t>
            </w:r>
          </w:p>
        </w:tc>
        <w:tc>
          <w:tcPr>
            <w:tcW w:w="705" w:type="dxa"/>
          </w:tcPr>
          <w:p w:rsidR="00847769" w:rsidRPr="00E57E0D" w:rsidRDefault="00847769" w:rsidP="00E57E0D">
            <w:pPr>
              <w:pStyle w:val="Numberedbullet"/>
              <w:ind w:left="0"/>
              <w:rPr>
                <w:sz w:val="20"/>
                <w:szCs w:val="20"/>
                <w:lang w:val="en-US"/>
              </w:rPr>
            </w:pPr>
            <w:r w:rsidRPr="00E57E0D">
              <w:rPr>
                <w:sz w:val="20"/>
                <w:szCs w:val="20"/>
                <w:lang w:val="en-US"/>
              </w:rPr>
              <w:t>25</w:t>
            </w:r>
          </w:p>
        </w:tc>
        <w:tc>
          <w:tcPr>
            <w:tcW w:w="704" w:type="dxa"/>
          </w:tcPr>
          <w:p w:rsidR="00847769" w:rsidRPr="00E57E0D" w:rsidRDefault="00847769" w:rsidP="00E57E0D">
            <w:pPr>
              <w:pStyle w:val="Numberedbullet"/>
              <w:ind w:left="0"/>
              <w:rPr>
                <w:sz w:val="20"/>
                <w:szCs w:val="20"/>
                <w:lang w:val="en-US"/>
              </w:rPr>
            </w:pPr>
            <w:r w:rsidRPr="00E57E0D">
              <w:rPr>
                <w:sz w:val="20"/>
                <w:szCs w:val="20"/>
                <w:lang w:val="en-US"/>
              </w:rPr>
              <w:t>30</w:t>
            </w:r>
          </w:p>
        </w:tc>
        <w:tc>
          <w:tcPr>
            <w:tcW w:w="705" w:type="dxa"/>
          </w:tcPr>
          <w:p w:rsidR="00847769" w:rsidRPr="00E57E0D" w:rsidRDefault="00847769" w:rsidP="00E57E0D">
            <w:pPr>
              <w:pStyle w:val="Numberedbullet"/>
              <w:ind w:left="0"/>
              <w:rPr>
                <w:sz w:val="20"/>
                <w:szCs w:val="20"/>
                <w:lang w:val="en-US"/>
              </w:rPr>
            </w:pPr>
            <w:r w:rsidRPr="00E57E0D">
              <w:rPr>
                <w:sz w:val="20"/>
                <w:szCs w:val="20"/>
                <w:lang w:val="en-US"/>
              </w:rPr>
              <w:t>35</w:t>
            </w:r>
          </w:p>
        </w:tc>
        <w:tc>
          <w:tcPr>
            <w:tcW w:w="705" w:type="dxa"/>
          </w:tcPr>
          <w:p w:rsidR="00847769" w:rsidRPr="00B01CC3" w:rsidRDefault="00B01CC3" w:rsidP="00B01CC3">
            <w:pPr>
              <w:pStyle w:val="Numberedbullet"/>
              <w:ind w:left="0"/>
              <w:rPr>
                <w:sz w:val="20"/>
                <w:szCs w:val="20"/>
                <w:lang w:val="en-US"/>
              </w:rPr>
            </w:pPr>
            <w:r w:rsidRPr="00B01CC3">
              <w:rPr>
                <w:sz w:val="20"/>
                <w:szCs w:val="20"/>
                <w:lang w:val="en-US"/>
              </w:rPr>
              <w:t>40</w:t>
            </w:r>
          </w:p>
        </w:tc>
      </w:tr>
      <w:tr w:rsidR="00847769" w:rsidRPr="00B01CC3" w:rsidTr="00B01CC3">
        <w:tc>
          <w:tcPr>
            <w:tcW w:w="704" w:type="dxa"/>
          </w:tcPr>
          <w:p w:rsidR="00847769" w:rsidRPr="00E57E0D" w:rsidRDefault="00847769" w:rsidP="00E57E0D">
            <w:pPr>
              <w:pStyle w:val="Numberedbullet"/>
              <w:ind w:left="0"/>
              <w:rPr>
                <w:sz w:val="20"/>
                <w:szCs w:val="20"/>
                <w:lang w:val="en-US"/>
              </w:rPr>
            </w:pPr>
            <w:r w:rsidRPr="00E57E0D">
              <w:rPr>
                <w:sz w:val="20"/>
                <w:szCs w:val="20"/>
                <w:lang w:val="en-US"/>
              </w:rPr>
              <w:t>U(В)</w:t>
            </w:r>
          </w:p>
        </w:tc>
        <w:tc>
          <w:tcPr>
            <w:tcW w:w="705" w:type="dxa"/>
          </w:tcPr>
          <w:p w:rsidR="00847769" w:rsidRPr="00E57E0D" w:rsidRDefault="00847769" w:rsidP="00E57E0D">
            <w:pPr>
              <w:pStyle w:val="Numberedbullet"/>
              <w:ind w:left="0"/>
              <w:rPr>
                <w:sz w:val="20"/>
                <w:szCs w:val="20"/>
                <w:lang w:val="en-US"/>
              </w:rPr>
            </w:pPr>
          </w:p>
        </w:tc>
        <w:tc>
          <w:tcPr>
            <w:tcW w:w="704" w:type="dxa"/>
          </w:tcPr>
          <w:p w:rsidR="00847769" w:rsidRPr="00E57E0D" w:rsidRDefault="00847769" w:rsidP="00E57E0D">
            <w:pPr>
              <w:pStyle w:val="Numberedbullet"/>
              <w:ind w:left="0"/>
              <w:rPr>
                <w:sz w:val="20"/>
                <w:szCs w:val="20"/>
                <w:lang w:val="en-US"/>
              </w:rPr>
            </w:pPr>
          </w:p>
        </w:tc>
        <w:tc>
          <w:tcPr>
            <w:tcW w:w="705" w:type="dxa"/>
          </w:tcPr>
          <w:p w:rsidR="00847769" w:rsidRPr="00E57E0D" w:rsidRDefault="00847769" w:rsidP="00E57E0D">
            <w:pPr>
              <w:pStyle w:val="Numberedbullet"/>
              <w:ind w:left="0"/>
              <w:rPr>
                <w:sz w:val="20"/>
                <w:szCs w:val="20"/>
                <w:lang w:val="en-US"/>
              </w:rPr>
            </w:pPr>
          </w:p>
        </w:tc>
        <w:tc>
          <w:tcPr>
            <w:tcW w:w="705" w:type="dxa"/>
          </w:tcPr>
          <w:p w:rsidR="00847769" w:rsidRPr="00E57E0D" w:rsidRDefault="00847769" w:rsidP="00E57E0D">
            <w:pPr>
              <w:pStyle w:val="Numberedbullet"/>
              <w:ind w:left="0"/>
              <w:rPr>
                <w:sz w:val="20"/>
                <w:szCs w:val="20"/>
                <w:lang w:val="en-US"/>
              </w:rPr>
            </w:pPr>
          </w:p>
        </w:tc>
        <w:tc>
          <w:tcPr>
            <w:tcW w:w="704" w:type="dxa"/>
          </w:tcPr>
          <w:p w:rsidR="00847769" w:rsidRPr="00E57E0D" w:rsidRDefault="00847769" w:rsidP="00E57E0D">
            <w:pPr>
              <w:pStyle w:val="Numberedbullet"/>
              <w:ind w:left="0"/>
              <w:rPr>
                <w:sz w:val="20"/>
                <w:szCs w:val="20"/>
                <w:lang w:val="en-US"/>
              </w:rPr>
            </w:pPr>
          </w:p>
        </w:tc>
        <w:tc>
          <w:tcPr>
            <w:tcW w:w="705" w:type="dxa"/>
          </w:tcPr>
          <w:p w:rsidR="00847769" w:rsidRPr="00E57E0D" w:rsidRDefault="00847769" w:rsidP="00E57E0D">
            <w:pPr>
              <w:pStyle w:val="Numberedbullet"/>
              <w:ind w:left="0"/>
              <w:rPr>
                <w:sz w:val="20"/>
                <w:szCs w:val="20"/>
                <w:lang w:val="en-US"/>
              </w:rPr>
            </w:pPr>
          </w:p>
        </w:tc>
        <w:tc>
          <w:tcPr>
            <w:tcW w:w="705" w:type="dxa"/>
          </w:tcPr>
          <w:p w:rsidR="00847769" w:rsidRPr="00B01CC3" w:rsidRDefault="00847769" w:rsidP="00B01CC3">
            <w:pPr>
              <w:pStyle w:val="Numberedbullet"/>
              <w:ind w:left="0"/>
              <w:rPr>
                <w:sz w:val="20"/>
                <w:szCs w:val="20"/>
                <w:lang w:val="en-US"/>
              </w:rPr>
            </w:pPr>
          </w:p>
        </w:tc>
      </w:tr>
    </w:tbl>
    <w:p w:rsidR="00847769" w:rsidRDefault="00847769" w:rsidP="00847769">
      <w:pPr>
        <w:pStyle w:val="Numberedbullet"/>
        <w:rPr>
          <w:b/>
          <w:i/>
          <w:lang w:val="ru-RU"/>
        </w:rPr>
      </w:pPr>
    </w:p>
    <w:p w:rsidR="00847769" w:rsidRPr="00847769" w:rsidRDefault="00847769" w:rsidP="00847769">
      <w:pPr>
        <w:pStyle w:val="Numberedbullet"/>
        <w:rPr>
          <w:b/>
          <w:i/>
          <w:lang w:val="ru-RU"/>
        </w:rPr>
      </w:pPr>
      <w:r>
        <w:rPr>
          <w:b/>
          <w:i/>
        </w:rPr>
        <w:t xml:space="preserve">Таблиця результатів </w:t>
      </w:r>
      <w:r>
        <w:rPr>
          <w:b/>
          <w:i/>
          <w:lang w:val="ru-RU"/>
        </w:rPr>
        <w:t>5</w:t>
      </w:r>
    </w:p>
    <w:p w:rsidR="00847769" w:rsidRPr="00F83C58" w:rsidRDefault="00847769" w:rsidP="00847769">
      <w:pPr>
        <w:pStyle w:val="Numberedbullet"/>
      </w:pPr>
    </w:p>
    <w:tbl>
      <w:tblPr>
        <w:tblStyle w:val="a7"/>
        <w:tblW w:w="5637" w:type="dxa"/>
        <w:tblLook w:val="04A0"/>
      </w:tblPr>
      <w:tblGrid>
        <w:gridCol w:w="704"/>
        <w:gridCol w:w="705"/>
        <w:gridCol w:w="704"/>
        <w:gridCol w:w="705"/>
        <w:gridCol w:w="705"/>
        <w:gridCol w:w="704"/>
        <w:gridCol w:w="705"/>
        <w:gridCol w:w="705"/>
      </w:tblGrid>
      <w:tr w:rsidR="00847769" w:rsidRPr="00B01CC3" w:rsidTr="00B01CC3">
        <w:tc>
          <w:tcPr>
            <w:tcW w:w="704" w:type="dxa"/>
          </w:tcPr>
          <w:p w:rsidR="00847769" w:rsidRPr="00B01CC3" w:rsidRDefault="00847769" w:rsidP="00B01CC3">
            <w:pPr>
              <w:pStyle w:val="Numberedbullet"/>
              <w:ind w:left="0"/>
              <w:rPr>
                <w:sz w:val="20"/>
                <w:szCs w:val="20"/>
                <w:lang w:val="en-US"/>
              </w:rPr>
            </w:pPr>
            <w:r w:rsidRPr="00B01CC3">
              <w:rPr>
                <w:sz w:val="20"/>
                <w:szCs w:val="20"/>
                <w:lang w:val="en-US"/>
              </w:rPr>
              <w:t>l(см)</w:t>
            </w:r>
          </w:p>
        </w:tc>
        <w:tc>
          <w:tcPr>
            <w:tcW w:w="705" w:type="dxa"/>
          </w:tcPr>
          <w:p w:rsidR="00847769" w:rsidRPr="00B01CC3" w:rsidRDefault="00847769" w:rsidP="00B01CC3">
            <w:pPr>
              <w:pStyle w:val="Numberedbullet"/>
              <w:ind w:left="0"/>
              <w:rPr>
                <w:sz w:val="20"/>
                <w:szCs w:val="20"/>
                <w:lang w:val="en-US"/>
              </w:rPr>
            </w:pPr>
            <w:r w:rsidRPr="00B01CC3">
              <w:rPr>
                <w:sz w:val="20"/>
                <w:szCs w:val="20"/>
                <w:lang w:val="en-US"/>
              </w:rPr>
              <w:t>10</w:t>
            </w:r>
          </w:p>
        </w:tc>
        <w:tc>
          <w:tcPr>
            <w:tcW w:w="704" w:type="dxa"/>
          </w:tcPr>
          <w:p w:rsidR="00847769" w:rsidRPr="00B01CC3" w:rsidRDefault="00847769" w:rsidP="00B01CC3">
            <w:pPr>
              <w:pStyle w:val="Numberedbullet"/>
              <w:ind w:left="0"/>
              <w:rPr>
                <w:sz w:val="20"/>
                <w:szCs w:val="20"/>
                <w:lang w:val="en-US"/>
              </w:rPr>
            </w:pPr>
            <w:r w:rsidRPr="00B01CC3">
              <w:rPr>
                <w:sz w:val="20"/>
                <w:szCs w:val="20"/>
                <w:lang w:val="en-US"/>
              </w:rPr>
              <w:t>15</w:t>
            </w:r>
          </w:p>
        </w:tc>
        <w:tc>
          <w:tcPr>
            <w:tcW w:w="705" w:type="dxa"/>
          </w:tcPr>
          <w:p w:rsidR="00847769" w:rsidRPr="00B01CC3" w:rsidRDefault="00847769" w:rsidP="00B01CC3">
            <w:pPr>
              <w:pStyle w:val="Numberedbullet"/>
              <w:ind w:left="0"/>
              <w:rPr>
                <w:sz w:val="20"/>
                <w:szCs w:val="20"/>
                <w:lang w:val="en-US"/>
              </w:rPr>
            </w:pPr>
            <w:r w:rsidRPr="00B01CC3">
              <w:rPr>
                <w:sz w:val="20"/>
                <w:szCs w:val="20"/>
                <w:lang w:val="en-US"/>
              </w:rPr>
              <w:t>20</w:t>
            </w:r>
          </w:p>
        </w:tc>
        <w:tc>
          <w:tcPr>
            <w:tcW w:w="705" w:type="dxa"/>
          </w:tcPr>
          <w:p w:rsidR="00847769" w:rsidRPr="00B01CC3" w:rsidRDefault="00847769" w:rsidP="00B01CC3">
            <w:pPr>
              <w:pStyle w:val="Numberedbullet"/>
              <w:ind w:left="0"/>
              <w:rPr>
                <w:sz w:val="20"/>
                <w:szCs w:val="20"/>
                <w:lang w:val="en-US"/>
              </w:rPr>
            </w:pPr>
            <w:r w:rsidRPr="00B01CC3">
              <w:rPr>
                <w:sz w:val="20"/>
                <w:szCs w:val="20"/>
                <w:lang w:val="en-US"/>
              </w:rPr>
              <w:t>25</w:t>
            </w:r>
          </w:p>
        </w:tc>
        <w:tc>
          <w:tcPr>
            <w:tcW w:w="704" w:type="dxa"/>
          </w:tcPr>
          <w:p w:rsidR="00847769" w:rsidRPr="00B01CC3" w:rsidRDefault="00847769" w:rsidP="00B01CC3">
            <w:pPr>
              <w:pStyle w:val="Numberedbullet"/>
              <w:ind w:left="0"/>
              <w:rPr>
                <w:sz w:val="20"/>
                <w:szCs w:val="20"/>
                <w:lang w:val="en-US"/>
              </w:rPr>
            </w:pPr>
            <w:r w:rsidRPr="00B01CC3">
              <w:rPr>
                <w:sz w:val="20"/>
                <w:szCs w:val="20"/>
                <w:lang w:val="en-US"/>
              </w:rPr>
              <w:t>30</w:t>
            </w:r>
          </w:p>
        </w:tc>
        <w:tc>
          <w:tcPr>
            <w:tcW w:w="705" w:type="dxa"/>
          </w:tcPr>
          <w:p w:rsidR="00847769" w:rsidRPr="00B01CC3" w:rsidRDefault="00847769" w:rsidP="00B01CC3">
            <w:pPr>
              <w:pStyle w:val="Numberedbullet"/>
              <w:ind w:left="0"/>
              <w:rPr>
                <w:sz w:val="20"/>
                <w:szCs w:val="20"/>
                <w:lang w:val="en-US"/>
              </w:rPr>
            </w:pPr>
            <w:r w:rsidRPr="00B01CC3">
              <w:rPr>
                <w:sz w:val="20"/>
                <w:szCs w:val="20"/>
                <w:lang w:val="en-US"/>
              </w:rPr>
              <w:t>35</w:t>
            </w:r>
          </w:p>
        </w:tc>
        <w:tc>
          <w:tcPr>
            <w:tcW w:w="705" w:type="dxa"/>
          </w:tcPr>
          <w:p w:rsidR="00847769" w:rsidRPr="00B01CC3" w:rsidRDefault="00847769" w:rsidP="00B01CC3">
            <w:pPr>
              <w:pStyle w:val="Numberedbullet"/>
              <w:ind w:left="0"/>
              <w:rPr>
                <w:sz w:val="20"/>
                <w:szCs w:val="20"/>
                <w:lang w:val="en-US"/>
              </w:rPr>
            </w:pPr>
            <w:r w:rsidRPr="00B01CC3">
              <w:rPr>
                <w:sz w:val="20"/>
                <w:szCs w:val="20"/>
                <w:lang w:val="en-US"/>
              </w:rPr>
              <w:t>40</w:t>
            </w:r>
          </w:p>
        </w:tc>
      </w:tr>
      <w:tr w:rsidR="00847769" w:rsidRPr="00B01CC3" w:rsidTr="00B01CC3">
        <w:tc>
          <w:tcPr>
            <w:tcW w:w="704" w:type="dxa"/>
          </w:tcPr>
          <w:p w:rsidR="00847769" w:rsidRPr="00B01CC3" w:rsidRDefault="00847769" w:rsidP="00B01CC3">
            <w:pPr>
              <w:pStyle w:val="Numberedbullet"/>
              <w:ind w:left="0"/>
              <w:rPr>
                <w:sz w:val="20"/>
                <w:szCs w:val="20"/>
                <w:lang w:val="en-US"/>
              </w:rPr>
            </w:pPr>
            <w:r w:rsidRPr="00B01CC3">
              <w:rPr>
                <w:sz w:val="20"/>
                <w:szCs w:val="20"/>
                <w:lang w:val="en-US"/>
              </w:rPr>
              <w:t>U(В)</w:t>
            </w:r>
          </w:p>
        </w:tc>
        <w:tc>
          <w:tcPr>
            <w:tcW w:w="705" w:type="dxa"/>
          </w:tcPr>
          <w:p w:rsidR="00847769" w:rsidRPr="00B01CC3" w:rsidRDefault="00847769" w:rsidP="00B01CC3">
            <w:pPr>
              <w:pStyle w:val="Numberedbullet"/>
              <w:ind w:left="0"/>
              <w:rPr>
                <w:sz w:val="20"/>
                <w:szCs w:val="20"/>
                <w:lang w:val="en-US"/>
              </w:rPr>
            </w:pPr>
          </w:p>
        </w:tc>
        <w:tc>
          <w:tcPr>
            <w:tcW w:w="704" w:type="dxa"/>
          </w:tcPr>
          <w:p w:rsidR="00847769" w:rsidRPr="00B01CC3" w:rsidRDefault="00847769" w:rsidP="00B01CC3">
            <w:pPr>
              <w:pStyle w:val="Numberedbullet"/>
              <w:ind w:left="0"/>
              <w:rPr>
                <w:sz w:val="20"/>
                <w:szCs w:val="20"/>
                <w:lang w:val="en-US"/>
              </w:rPr>
            </w:pPr>
          </w:p>
        </w:tc>
        <w:tc>
          <w:tcPr>
            <w:tcW w:w="705" w:type="dxa"/>
          </w:tcPr>
          <w:p w:rsidR="00847769" w:rsidRPr="00B01CC3" w:rsidRDefault="00847769" w:rsidP="00B01CC3">
            <w:pPr>
              <w:pStyle w:val="Numberedbullet"/>
              <w:ind w:left="0"/>
              <w:rPr>
                <w:sz w:val="20"/>
                <w:szCs w:val="20"/>
                <w:lang w:val="en-US"/>
              </w:rPr>
            </w:pPr>
          </w:p>
        </w:tc>
        <w:tc>
          <w:tcPr>
            <w:tcW w:w="705" w:type="dxa"/>
          </w:tcPr>
          <w:p w:rsidR="00847769" w:rsidRPr="00B01CC3" w:rsidRDefault="00847769" w:rsidP="00B01CC3">
            <w:pPr>
              <w:pStyle w:val="Numberedbullet"/>
              <w:ind w:left="0"/>
              <w:rPr>
                <w:sz w:val="20"/>
                <w:szCs w:val="20"/>
                <w:lang w:val="en-US"/>
              </w:rPr>
            </w:pPr>
          </w:p>
        </w:tc>
        <w:tc>
          <w:tcPr>
            <w:tcW w:w="704" w:type="dxa"/>
          </w:tcPr>
          <w:p w:rsidR="00847769" w:rsidRPr="00B01CC3" w:rsidRDefault="00847769" w:rsidP="00B01CC3">
            <w:pPr>
              <w:pStyle w:val="Numberedbullet"/>
              <w:ind w:left="0"/>
              <w:rPr>
                <w:sz w:val="20"/>
                <w:szCs w:val="20"/>
                <w:lang w:val="en-US"/>
              </w:rPr>
            </w:pPr>
          </w:p>
        </w:tc>
        <w:tc>
          <w:tcPr>
            <w:tcW w:w="705" w:type="dxa"/>
          </w:tcPr>
          <w:p w:rsidR="00847769" w:rsidRPr="00B01CC3" w:rsidRDefault="00847769" w:rsidP="00B01CC3">
            <w:pPr>
              <w:pStyle w:val="Numberedbullet"/>
              <w:ind w:left="0"/>
              <w:rPr>
                <w:sz w:val="20"/>
                <w:szCs w:val="20"/>
                <w:lang w:val="en-US"/>
              </w:rPr>
            </w:pPr>
          </w:p>
        </w:tc>
        <w:tc>
          <w:tcPr>
            <w:tcW w:w="705" w:type="dxa"/>
          </w:tcPr>
          <w:p w:rsidR="00847769" w:rsidRPr="00B01CC3" w:rsidRDefault="00847769" w:rsidP="00B01CC3">
            <w:pPr>
              <w:pStyle w:val="Numberedbullet"/>
              <w:ind w:left="0"/>
              <w:rPr>
                <w:sz w:val="20"/>
                <w:szCs w:val="20"/>
                <w:lang w:val="en-US"/>
              </w:rPr>
            </w:pPr>
          </w:p>
        </w:tc>
      </w:tr>
    </w:tbl>
    <w:p w:rsidR="00F83C58" w:rsidRDefault="00F83C58" w:rsidP="00F83C58">
      <w:pPr>
        <w:pStyle w:val="Numberedbullet"/>
      </w:pPr>
    </w:p>
    <w:p w:rsidR="00F83C58" w:rsidRDefault="00F83C58" w:rsidP="00F83C58">
      <w:pPr>
        <w:pStyle w:val="Numberedbullet"/>
      </w:pPr>
    </w:p>
    <w:p w:rsidR="00F83C58" w:rsidRDefault="00F83C58" w:rsidP="00F83C58">
      <w:pPr>
        <w:pStyle w:val="Numberedbullet"/>
      </w:pPr>
    </w:p>
    <w:p w:rsidR="00F83C58" w:rsidRDefault="00F83C58" w:rsidP="00F83C58">
      <w:pPr>
        <w:pStyle w:val="Numberedbullet"/>
      </w:pPr>
    </w:p>
    <w:p w:rsidR="001E183E" w:rsidRPr="00B01CC3" w:rsidRDefault="008E537F" w:rsidP="00F83C58">
      <w:pPr>
        <w:pStyle w:val="Numberedbullet"/>
        <w:rPr>
          <w:b/>
          <w:i/>
        </w:rPr>
      </w:pPr>
      <w:r w:rsidRPr="00B01CC3">
        <w:rPr>
          <w:b/>
          <w:i/>
        </w:rPr>
        <w:t>Висновки дослідження</w:t>
      </w:r>
    </w:p>
    <w:p w:rsidR="008E537F" w:rsidRDefault="008E537F" w:rsidP="00F83C58">
      <w:pPr>
        <w:pStyle w:val="Numberedbullet"/>
      </w:pPr>
    </w:p>
    <w:p w:rsidR="008E537F" w:rsidRPr="00B01CC3" w:rsidRDefault="008E537F" w:rsidP="00B01CC3">
      <w:pPr>
        <w:pStyle w:val="a3"/>
        <w:spacing w:after="0" w:line="480" w:lineRule="auto"/>
        <w:ind w:left="851"/>
        <w:contextualSpacing w:val="0"/>
        <w:jc w:val="both"/>
        <w:rPr>
          <w:sz w:val="24"/>
          <w:szCs w:val="24"/>
          <w:lang w:val="uk-UA"/>
        </w:rPr>
      </w:pPr>
      <w:r w:rsidRPr="00B01CC3">
        <w:rPr>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047C" w:rsidRDefault="00C8047C" w:rsidP="00F83C58">
      <w:pPr>
        <w:pStyle w:val="Numberedbullet"/>
      </w:pPr>
    </w:p>
    <w:p w:rsidR="00C03D01" w:rsidRDefault="00C03D01">
      <w:pPr>
        <w:rPr>
          <w:rFonts w:eastAsia="Times New Roman" w:cs="Times New Roman"/>
          <w:color w:val="auto"/>
          <w:sz w:val="24"/>
          <w:szCs w:val="24"/>
          <w:lang w:val="uk-UA" w:bidi="he-IL"/>
        </w:rPr>
      </w:pPr>
      <w:r>
        <w:br w:type="page"/>
      </w:r>
    </w:p>
    <w:p w:rsidR="008E537F" w:rsidRPr="00B01CC3" w:rsidRDefault="008E537F" w:rsidP="00F83C58">
      <w:pPr>
        <w:pStyle w:val="Numberedbullet"/>
        <w:rPr>
          <w:b/>
          <w:i/>
        </w:rPr>
      </w:pPr>
      <w:r w:rsidRPr="00B01CC3">
        <w:rPr>
          <w:b/>
          <w:i/>
        </w:rPr>
        <w:lastRenderedPageBreak/>
        <w:t>Розвиток дослідження</w:t>
      </w:r>
    </w:p>
    <w:p w:rsidR="008E537F" w:rsidRDefault="008E537F" w:rsidP="00B01CC3">
      <w:pPr>
        <w:pStyle w:val="Numberedbullet"/>
        <w:ind w:left="0" w:firstLine="851"/>
      </w:pPr>
    </w:p>
    <w:p w:rsidR="00670865" w:rsidRPr="00847769" w:rsidRDefault="00C8047C" w:rsidP="00B01CC3">
      <w:pPr>
        <w:pStyle w:val="Numberedbullet"/>
        <w:ind w:left="0" w:firstLine="851"/>
      </w:pPr>
      <w:r w:rsidRPr="00847769">
        <w:t>Виходячи з результатів спостереження</w:t>
      </w:r>
      <w:r w:rsidR="00F83C58" w:rsidRPr="00847769">
        <w:t xml:space="preserve"> </w:t>
      </w:r>
      <w:r w:rsidR="00847769" w:rsidRPr="00847769">
        <w:t xml:space="preserve">побудуйте подальше дослідження стосовно вивчення генерованої потужності </w:t>
      </w:r>
      <w:proofErr w:type="spellStart"/>
      <w:r w:rsidR="00847769" w:rsidRPr="00847769">
        <w:t>вітрогенератора</w:t>
      </w:r>
      <w:proofErr w:type="spellEnd"/>
      <w:r w:rsidR="00847769" w:rsidRPr="00847769">
        <w:t xml:space="preserve"> та сонячного елемента.</w:t>
      </w:r>
      <w:r w:rsidRPr="00847769">
        <w:t xml:space="preserve"> </w:t>
      </w:r>
    </w:p>
    <w:sectPr w:rsidR="00670865" w:rsidRPr="00847769" w:rsidSect="000C14FC">
      <w:pgSz w:w="8391" w:h="11907" w:code="11"/>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E805E34"/>
    <w:lvl w:ilvl="0">
      <w:start w:val="1"/>
      <w:numFmt w:val="lowerLetter"/>
      <w:pStyle w:val="SubNumberedbullet"/>
      <w:lvlText w:val="%1."/>
      <w:lvlJc w:val="left"/>
      <w:pPr>
        <w:tabs>
          <w:tab w:val="num" w:pos="630"/>
        </w:tabs>
        <w:ind w:left="630" w:hanging="360"/>
      </w:pPr>
      <w:rPr>
        <w:rFonts w:hint="default"/>
        <w:lang w:val="ru-RU"/>
      </w:rPr>
    </w:lvl>
  </w:abstractNum>
  <w:abstractNum w:abstractNumId="1">
    <w:nsid w:val="FFFFFF88"/>
    <w:multiLevelType w:val="singleLevel"/>
    <w:tmpl w:val="14100978"/>
    <w:lvl w:ilvl="0">
      <w:start w:val="1"/>
      <w:numFmt w:val="decimal"/>
      <w:lvlText w:val="%1."/>
      <w:lvlJc w:val="left"/>
      <w:pPr>
        <w:tabs>
          <w:tab w:val="num" w:pos="360"/>
        </w:tabs>
        <w:ind w:left="360" w:hanging="360"/>
      </w:pPr>
      <w:rPr>
        <w:rFonts w:hint="default"/>
      </w:rPr>
    </w:lvl>
  </w:abstractNum>
  <w:abstractNum w:abstractNumId="2">
    <w:nsid w:val="02064CFE"/>
    <w:multiLevelType w:val="hybridMultilevel"/>
    <w:tmpl w:val="D83E4402"/>
    <w:lvl w:ilvl="0" w:tplc="584E0C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D527A5"/>
    <w:multiLevelType w:val="hybridMultilevel"/>
    <w:tmpl w:val="2F7649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9896B01"/>
    <w:multiLevelType w:val="hybridMultilevel"/>
    <w:tmpl w:val="C5106F18"/>
    <w:lvl w:ilvl="0" w:tplc="D0DC17A6">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382F5C"/>
    <w:multiLevelType w:val="hybridMultilevel"/>
    <w:tmpl w:val="406E4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BD6300"/>
    <w:multiLevelType w:val="hybridMultilevel"/>
    <w:tmpl w:val="A3988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57A5D"/>
    <w:multiLevelType w:val="hybridMultilevel"/>
    <w:tmpl w:val="8E782DC8"/>
    <w:lvl w:ilvl="0" w:tplc="4DC03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850E21"/>
    <w:multiLevelType w:val="hybridMultilevel"/>
    <w:tmpl w:val="98AC9F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AE16EDD"/>
    <w:multiLevelType w:val="hybridMultilevel"/>
    <w:tmpl w:val="AED23048"/>
    <w:lvl w:ilvl="0" w:tplc="584E0C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B6055D"/>
    <w:multiLevelType w:val="hybridMultilevel"/>
    <w:tmpl w:val="34A0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98157B"/>
    <w:multiLevelType w:val="hybridMultilevel"/>
    <w:tmpl w:val="5AD07A28"/>
    <w:lvl w:ilvl="0" w:tplc="AD041ED6">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3B5150"/>
    <w:multiLevelType w:val="hybridMultilevel"/>
    <w:tmpl w:val="A37411A6"/>
    <w:lvl w:ilvl="0" w:tplc="3B941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478180A"/>
    <w:multiLevelType w:val="hybridMultilevel"/>
    <w:tmpl w:val="CB561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C1659F"/>
    <w:multiLevelType w:val="hybridMultilevel"/>
    <w:tmpl w:val="A770231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917DEB"/>
    <w:multiLevelType w:val="hybridMultilevel"/>
    <w:tmpl w:val="E2A43930"/>
    <w:lvl w:ilvl="0" w:tplc="3B70A290">
      <w:start w:val="10"/>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381360E5"/>
    <w:multiLevelType w:val="hybridMultilevel"/>
    <w:tmpl w:val="1D20BEBA"/>
    <w:lvl w:ilvl="0" w:tplc="0AE8C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A32E0A"/>
    <w:multiLevelType w:val="hybridMultilevel"/>
    <w:tmpl w:val="85466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B63C2E"/>
    <w:multiLevelType w:val="hybridMultilevel"/>
    <w:tmpl w:val="15828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D27672"/>
    <w:multiLevelType w:val="hybridMultilevel"/>
    <w:tmpl w:val="D83E4402"/>
    <w:lvl w:ilvl="0" w:tplc="584E0C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28248C"/>
    <w:multiLevelType w:val="hybridMultilevel"/>
    <w:tmpl w:val="894CD3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00F0C81"/>
    <w:multiLevelType w:val="hybridMultilevel"/>
    <w:tmpl w:val="D4EABA4C"/>
    <w:lvl w:ilvl="0" w:tplc="0AE8C81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3B0FEA"/>
    <w:multiLevelType w:val="hybridMultilevel"/>
    <w:tmpl w:val="2782F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5707F7"/>
    <w:multiLevelType w:val="hybridMultilevel"/>
    <w:tmpl w:val="FB3CBCE8"/>
    <w:lvl w:ilvl="0" w:tplc="A856586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8D5CF1"/>
    <w:multiLevelType w:val="hybridMultilevel"/>
    <w:tmpl w:val="8406761C"/>
    <w:lvl w:ilvl="0" w:tplc="8D56A04E">
      <w:start w:val="1"/>
      <w:numFmt w:val="bullet"/>
      <w:pStyle w:val="setup"/>
      <w:lvlText w:val=""/>
      <w:lvlJc w:val="left"/>
      <w:pPr>
        <w:tabs>
          <w:tab w:val="num" w:pos="1854"/>
        </w:tabs>
        <w:ind w:left="1854" w:hanging="360"/>
      </w:pPr>
      <w:rPr>
        <w:rFonts w:ascii="Symbol" w:hAnsi="Symbol" w:hint="default"/>
      </w:rPr>
    </w:lvl>
    <w:lvl w:ilvl="1" w:tplc="040D0003" w:tentative="1">
      <w:start w:val="1"/>
      <w:numFmt w:val="bullet"/>
      <w:lvlText w:val="o"/>
      <w:lvlJc w:val="left"/>
      <w:pPr>
        <w:tabs>
          <w:tab w:val="num" w:pos="2574"/>
        </w:tabs>
        <w:ind w:left="2574" w:hanging="360"/>
      </w:pPr>
      <w:rPr>
        <w:rFonts w:ascii="Courier New" w:hAnsi="Courier New" w:cs="Courier New" w:hint="default"/>
      </w:rPr>
    </w:lvl>
    <w:lvl w:ilvl="2" w:tplc="040D0005" w:tentative="1">
      <w:start w:val="1"/>
      <w:numFmt w:val="bullet"/>
      <w:lvlText w:val=""/>
      <w:lvlJc w:val="left"/>
      <w:pPr>
        <w:tabs>
          <w:tab w:val="num" w:pos="3294"/>
        </w:tabs>
        <w:ind w:left="3294" w:hanging="360"/>
      </w:pPr>
      <w:rPr>
        <w:rFonts w:ascii="Wingdings" w:hAnsi="Wingdings" w:hint="default"/>
      </w:rPr>
    </w:lvl>
    <w:lvl w:ilvl="3" w:tplc="040D0001" w:tentative="1">
      <w:start w:val="1"/>
      <w:numFmt w:val="bullet"/>
      <w:lvlText w:val=""/>
      <w:lvlJc w:val="left"/>
      <w:pPr>
        <w:tabs>
          <w:tab w:val="num" w:pos="4014"/>
        </w:tabs>
        <w:ind w:left="4014" w:hanging="360"/>
      </w:pPr>
      <w:rPr>
        <w:rFonts w:ascii="Symbol" w:hAnsi="Symbol" w:hint="default"/>
      </w:rPr>
    </w:lvl>
    <w:lvl w:ilvl="4" w:tplc="040D0003" w:tentative="1">
      <w:start w:val="1"/>
      <w:numFmt w:val="bullet"/>
      <w:lvlText w:val="o"/>
      <w:lvlJc w:val="left"/>
      <w:pPr>
        <w:tabs>
          <w:tab w:val="num" w:pos="4734"/>
        </w:tabs>
        <w:ind w:left="4734" w:hanging="360"/>
      </w:pPr>
      <w:rPr>
        <w:rFonts w:ascii="Courier New" w:hAnsi="Courier New" w:cs="Courier New" w:hint="default"/>
      </w:rPr>
    </w:lvl>
    <w:lvl w:ilvl="5" w:tplc="040D0005" w:tentative="1">
      <w:start w:val="1"/>
      <w:numFmt w:val="bullet"/>
      <w:lvlText w:val=""/>
      <w:lvlJc w:val="left"/>
      <w:pPr>
        <w:tabs>
          <w:tab w:val="num" w:pos="5454"/>
        </w:tabs>
        <w:ind w:left="5454" w:hanging="360"/>
      </w:pPr>
      <w:rPr>
        <w:rFonts w:ascii="Wingdings" w:hAnsi="Wingdings" w:hint="default"/>
      </w:rPr>
    </w:lvl>
    <w:lvl w:ilvl="6" w:tplc="040D0001" w:tentative="1">
      <w:start w:val="1"/>
      <w:numFmt w:val="bullet"/>
      <w:lvlText w:val=""/>
      <w:lvlJc w:val="left"/>
      <w:pPr>
        <w:tabs>
          <w:tab w:val="num" w:pos="6174"/>
        </w:tabs>
        <w:ind w:left="6174" w:hanging="360"/>
      </w:pPr>
      <w:rPr>
        <w:rFonts w:ascii="Symbol" w:hAnsi="Symbol" w:hint="default"/>
      </w:rPr>
    </w:lvl>
    <w:lvl w:ilvl="7" w:tplc="040D0003" w:tentative="1">
      <w:start w:val="1"/>
      <w:numFmt w:val="bullet"/>
      <w:lvlText w:val="o"/>
      <w:lvlJc w:val="left"/>
      <w:pPr>
        <w:tabs>
          <w:tab w:val="num" w:pos="6894"/>
        </w:tabs>
        <w:ind w:left="6894" w:hanging="360"/>
      </w:pPr>
      <w:rPr>
        <w:rFonts w:ascii="Courier New" w:hAnsi="Courier New" w:cs="Courier New" w:hint="default"/>
      </w:rPr>
    </w:lvl>
    <w:lvl w:ilvl="8" w:tplc="040D0005" w:tentative="1">
      <w:start w:val="1"/>
      <w:numFmt w:val="bullet"/>
      <w:lvlText w:val=""/>
      <w:lvlJc w:val="left"/>
      <w:pPr>
        <w:tabs>
          <w:tab w:val="num" w:pos="7614"/>
        </w:tabs>
        <w:ind w:left="7614" w:hanging="360"/>
      </w:pPr>
      <w:rPr>
        <w:rFonts w:ascii="Wingdings" w:hAnsi="Wingdings" w:hint="default"/>
      </w:rPr>
    </w:lvl>
  </w:abstractNum>
  <w:abstractNum w:abstractNumId="25">
    <w:nsid w:val="5BFE7907"/>
    <w:multiLevelType w:val="hybridMultilevel"/>
    <w:tmpl w:val="ACACD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3686259"/>
    <w:multiLevelType w:val="hybridMultilevel"/>
    <w:tmpl w:val="32322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96074F"/>
    <w:multiLevelType w:val="hybridMultilevel"/>
    <w:tmpl w:val="747C35D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F25FE9"/>
    <w:multiLevelType w:val="hybridMultilevel"/>
    <w:tmpl w:val="6EBC8E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2728D"/>
    <w:multiLevelType w:val="hybridMultilevel"/>
    <w:tmpl w:val="93C8C25C"/>
    <w:lvl w:ilvl="0" w:tplc="21E6CCC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0FC4567"/>
    <w:multiLevelType w:val="hybridMultilevel"/>
    <w:tmpl w:val="9864A0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5CE2313"/>
    <w:multiLevelType w:val="hybridMultilevel"/>
    <w:tmpl w:val="C6064B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C44AE2"/>
    <w:multiLevelType w:val="hybridMultilevel"/>
    <w:tmpl w:val="976694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7"/>
  </w:num>
  <w:num w:numId="3">
    <w:abstractNumId w:val="13"/>
  </w:num>
  <w:num w:numId="4">
    <w:abstractNumId w:val="2"/>
  </w:num>
  <w:num w:numId="5">
    <w:abstractNumId w:val="9"/>
  </w:num>
  <w:num w:numId="6">
    <w:abstractNumId w:val="31"/>
  </w:num>
  <w:num w:numId="7">
    <w:abstractNumId w:val="22"/>
  </w:num>
  <w:num w:numId="8">
    <w:abstractNumId w:val="17"/>
  </w:num>
  <w:num w:numId="9">
    <w:abstractNumId w:val="7"/>
  </w:num>
  <w:num w:numId="10">
    <w:abstractNumId w:val="12"/>
  </w:num>
  <w:num w:numId="11">
    <w:abstractNumId w:val="1"/>
    <w:lvlOverride w:ilvl="0">
      <w:startOverride w:val="1"/>
    </w:lvlOverride>
  </w:num>
  <w:num w:numId="12">
    <w:abstractNumId w:val="1"/>
  </w:num>
  <w:num w:numId="13">
    <w:abstractNumId w:val="3"/>
  </w:num>
  <w:num w:numId="14">
    <w:abstractNumId w:val="23"/>
  </w:num>
  <w:num w:numId="15">
    <w:abstractNumId w:val="5"/>
  </w:num>
  <w:num w:numId="16">
    <w:abstractNumId w:val="24"/>
  </w:num>
  <w:num w:numId="17">
    <w:abstractNumId w:val="0"/>
    <w:lvlOverride w:ilvl="0">
      <w:startOverride w:val="1"/>
    </w:lvlOverride>
  </w:num>
  <w:num w:numId="18">
    <w:abstractNumId w:val="0"/>
  </w:num>
  <w:num w:numId="19">
    <w:abstractNumId w:val="25"/>
  </w:num>
  <w:num w:numId="20">
    <w:abstractNumId w:val="19"/>
  </w:num>
  <w:num w:numId="21">
    <w:abstractNumId w:val="16"/>
  </w:num>
  <w:num w:numId="22">
    <w:abstractNumId w:val="21"/>
  </w:num>
  <w:num w:numId="23">
    <w:abstractNumId w:val="14"/>
  </w:num>
  <w:num w:numId="24">
    <w:abstractNumId w:val="32"/>
  </w:num>
  <w:num w:numId="25">
    <w:abstractNumId w:val="15"/>
  </w:num>
  <w:num w:numId="26">
    <w:abstractNumId w:val="11"/>
  </w:num>
  <w:num w:numId="27">
    <w:abstractNumId w:val="28"/>
  </w:num>
  <w:num w:numId="28">
    <w:abstractNumId w:val="30"/>
  </w:num>
  <w:num w:numId="29">
    <w:abstractNumId w:val="26"/>
  </w:num>
  <w:num w:numId="30">
    <w:abstractNumId w:val="4"/>
  </w:num>
  <w:num w:numId="31">
    <w:abstractNumId w:val="20"/>
  </w:num>
  <w:num w:numId="32">
    <w:abstractNumId w:val="8"/>
  </w:num>
  <w:num w:numId="33">
    <w:abstractNumId w:val="10"/>
  </w:num>
  <w:num w:numId="34">
    <w:abstractNumId w:val="6"/>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rsids>
    <w:rsidRoot w:val="00E6183F"/>
    <w:rsid w:val="00001C36"/>
    <w:rsid w:val="000169A5"/>
    <w:rsid w:val="00016E86"/>
    <w:rsid w:val="00050DF7"/>
    <w:rsid w:val="00052AE4"/>
    <w:rsid w:val="00053D1A"/>
    <w:rsid w:val="00053E76"/>
    <w:rsid w:val="00055F2C"/>
    <w:rsid w:val="00071151"/>
    <w:rsid w:val="00082FF8"/>
    <w:rsid w:val="000847E7"/>
    <w:rsid w:val="00084A6D"/>
    <w:rsid w:val="00093DC9"/>
    <w:rsid w:val="000961EF"/>
    <w:rsid w:val="000A72E8"/>
    <w:rsid w:val="000B3720"/>
    <w:rsid w:val="000B3B1E"/>
    <w:rsid w:val="000B461E"/>
    <w:rsid w:val="000C0EA6"/>
    <w:rsid w:val="000C14FC"/>
    <w:rsid w:val="000C1954"/>
    <w:rsid w:val="000D09DB"/>
    <w:rsid w:val="000D20A1"/>
    <w:rsid w:val="000D3E3A"/>
    <w:rsid w:val="000D5989"/>
    <w:rsid w:val="0011640E"/>
    <w:rsid w:val="0012211D"/>
    <w:rsid w:val="0013037A"/>
    <w:rsid w:val="00135AD7"/>
    <w:rsid w:val="0016076F"/>
    <w:rsid w:val="00160997"/>
    <w:rsid w:val="001651A2"/>
    <w:rsid w:val="001662F6"/>
    <w:rsid w:val="00181BB5"/>
    <w:rsid w:val="001840DE"/>
    <w:rsid w:val="001A46E3"/>
    <w:rsid w:val="001B2BE7"/>
    <w:rsid w:val="001B4366"/>
    <w:rsid w:val="001C2890"/>
    <w:rsid w:val="001E183E"/>
    <w:rsid w:val="001F26B2"/>
    <w:rsid w:val="00231281"/>
    <w:rsid w:val="00235757"/>
    <w:rsid w:val="00242BE2"/>
    <w:rsid w:val="002565BF"/>
    <w:rsid w:val="00260085"/>
    <w:rsid w:val="0027772C"/>
    <w:rsid w:val="00292535"/>
    <w:rsid w:val="00295742"/>
    <w:rsid w:val="002B1569"/>
    <w:rsid w:val="002C0605"/>
    <w:rsid w:val="002D2265"/>
    <w:rsid w:val="002E55A5"/>
    <w:rsid w:val="00312BBA"/>
    <w:rsid w:val="0034067A"/>
    <w:rsid w:val="003428ED"/>
    <w:rsid w:val="00345A02"/>
    <w:rsid w:val="00345E3B"/>
    <w:rsid w:val="00376D7A"/>
    <w:rsid w:val="003932B8"/>
    <w:rsid w:val="003964E6"/>
    <w:rsid w:val="003A6288"/>
    <w:rsid w:val="003A62DC"/>
    <w:rsid w:val="003B02D0"/>
    <w:rsid w:val="003B4184"/>
    <w:rsid w:val="003D64F4"/>
    <w:rsid w:val="003E478A"/>
    <w:rsid w:val="003F3A2E"/>
    <w:rsid w:val="00402A81"/>
    <w:rsid w:val="00404BBC"/>
    <w:rsid w:val="00404F1B"/>
    <w:rsid w:val="00422805"/>
    <w:rsid w:val="00452765"/>
    <w:rsid w:val="004662EF"/>
    <w:rsid w:val="0048717C"/>
    <w:rsid w:val="00491444"/>
    <w:rsid w:val="00494EBE"/>
    <w:rsid w:val="004B4E82"/>
    <w:rsid w:val="004C1819"/>
    <w:rsid w:val="004D4CD9"/>
    <w:rsid w:val="004E2F9F"/>
    <w:rsid w:val="004F456D"/>
    <w:rsid w:val="004F67A8"/>
    <w:rsid w:val="00502CCD"/>
    <w:rsid w:val="00507646"/>
    <w:rsid w:val="00522824"/>
    <w:rsid w:val="005331F3"/>
    <w:rsid w:val="00534A5F"/>
    <w:rsid w:val="005365E1"/>
    <w:rsid w:val="005407E7"/>
    <w:rsid w:val="00541C84"/>
    <w:rsid w:val="00547FA3"/>
    <w:rsid w:val="005556A3"/>
    <w:rsid w:val="00583DB9"/>
    <w:rsid w:val="0059451E"/>
    <w:rsid w:val="0059537D"/>
    <w:rsid w:val="00596669"/>
    <w:rsid w:val="005C198E"/>
    <w:rsid w:val="005D1CF2"/>
    <w:rsid w:val="006016AB"/>
    <w:rsid w:val="00614A8C"/>
    <w:rsid w:val="006156F0"/>
    <w:rsid w:val="006325ED"/>
    <w:rsid w:val="00636CD1"/>
    <w:rsid w:val="0063720B"/>
    <w:rsid w:val="0064566C"/>
    <w:rsid w:val="00661778"/>
    <w:rsid w:val="00665E9B"/>
    <w:rsid w:val="00670865"/>
    <w:rsid w:val="006915D7"/>
    <w:rsid w:val="006C7232"/>
    <w:rsid w:val="006D14BC"/>
    <w:rsid w:val="006D7E0B"/>
    <w:rsid w:val="006F5D56"/>
    <w:rsid w:val="00702017"/>
    <w:rsid w:val="007231AA"/>
    <w:rsid w:val="0074381D"/>
    <w:rsid w:val="00744F51"/>
    <w:rsid w:val="0075534F"/>
    <w:rsid w:val="007801A5"/>
    <w:rsid w:val="007A29BB"/>
    <w:rsid w:val="007B76AF"/>
    <w:rsid w:val="007D6C0F"/>
    <w:rsid w:val="007E1200"/>
    <w:rsid w:val="00840E4D"/>
    <w:rsid w:val="00847769"/>
    <w:rsid w:val="008629F9"/>
    <w:rsid w:val="00865EBB"/>
    <w:rsid w:val="00882535"/>
    <w:rsid w:val="008841BC"/>
    <w:rsid w:val="008A7716"/>
    <w:rsid w:val="008C4CAB"/>
    <w:rsid w:val="008C56B5"/>
    <w:rsid w:val="008D2447"/>
    <w:rsid w:val="008E0DD5"/>
    <w:rsid w:val="008E36B0"/>
    <w:rsid w:val="008E537F"/>
    <w:rsid w:val="009021FC"/>
    <w:rsid w:val="0090339E"/>
    <w:rsid w:val="00905F0D"/>
    <w:rsid w:val="00947011"/>
    <w:rsid w:val="00983EC0"/>
    <w:rsid w:val="00984F07"/>
    <w:rsid w:val="00995ACB"/>
    <w:rsid w:val="009C62BE"/>
    <w:rsid w:val="009E1911"/>
    <w:rsid w:val="00A1579C"/>
    <w:rsid w:val="00A60D97"/>
    <w:rsid w:val="00A65BE4"/>
    <w:rsid w:val="00A7045E"/>
    <w:rsid w:val="00A93B16"/>
    <w:rsid w:val="00AA3B9C"/>
    <w:rsid w:val="00AC351F"/>
    <w:rsid w:val="00AF6D25"/>
    <w:rsid w:val="00B01CC3"/>
    <w:rsid w:val="00B021E7"/>
    <w:rsid w:val="00B2563C"/>
    <w:rsid w:val="00B43107"/>
    <w:rsid w:val="00B51748"/>
    <w:rsid w:val="00B91110"/>
    <w:rsid w:val="00BB07DA"/>
    <w:rsid w:val="00BB091E"/>
    <w:rsid w:val="00BB1EA5"/>
    <w:rsid w:val="00BC7B61"/>
    <w:rsid w:val="00BF788C"/>
    <w:rsid w:val="00C017F5"/>
    <w:rsid w:val="00C03D01"/>
    <w:rsid w:val="00C1175C"/>
    <w:rsid w:val="00C13064"/>
    <w:rsid w:val="00C20FE3"/>
    <w:rsid w:val="00C73BDB"/>
    <w:rsid w:val="00C8047C"/>
    <w:rsid w:val="00C90CB7"/>
    <w:rsid w:val="00CA0A88"/>
    <w:rsid w:val="00CA30B3"/>
    <w:rsid w:val="00CB4265"/>
    <w:rsid w:val="00CC7068"/>
    <w:rsid w:val="00CE49AD"/>
    <w:rsid w:val="00D02063"/>
    <w:rsid w:val="00D20A10"/>
    <w:rsid w:val="00D229C9"/>
    <w:rsid w:val="00D41EC9"/>
    <w:rsid w:val="00D43821"/>
    <w:rsid w:val="00D65321"/>
    <w:rsid w:val="00D77F02"/>
    <w:rsid w:val="00D862F5"/>
    <w:rsid w:val="00DA463B"/>
    <w:rsid w:val="00DB2A52"/>
    <w:rsid w:val="00DC27D3"/>
    <w:rsid w:val="00DC6975"/>
    <w:rsid w:val="00DD06B6"/>
    <w:rsid w:val="00DE576E"/>
    <w:rsid w:val="00E222C6"/>
    <w:rsid w:val="00E35681"/>
    <w:rsid w:val="00E37470"/>
    <w:rsid w:val="00E57E0D"/>
    <w:rsid w:val="00E6110B"/>
    <w:rsid w:val="00E6183F"/>
    <w:rsid w:val="00E63451"/>
    <w:rsid w:val="00E66CBF"/>
    <w:rsid w:val="00E71774"/>
    <w:rsid w:val="00E86F70"/>
    <w:rsid w:val="00E92DB6"/>
    <w:rsid w:val="00E9607B"/>
    <w:rsid w:val="00E9628A"/>
    <w:rsid w:val="00E96B65"/>
    <w:rsid w:val="00EB1275"/>
    <w:rsid w:val="00EC2B7B"/>
    <w:rsid w:val="00EC6C1D"/>
    <w:rsid w:val="00EC78BC"/>
    <w:rsid w:val="00ED1196"/>
    <w:rsid w:val="00EF212E"/>
    <w:rsid w:val="00F13C5B"/>
    <w:rsid w:val="00F14A65"/>
    <w:rsid w:val="00F20E9E"/>
    <w:rsid w:val="00F56C2B"/>
    <w:rsid w:val="00F735A0"/>
    <w:rsid w:val="00F75B0E"/>
    <w:rsid w:val="00F83C58"/>
    <w:rsid w:val="00F864EB"/>
    <w:rsid w:val="00F9011A"/>
    <w:rsid w:val="00FA3085"/>
    <w:rsid w:val="00FB0717"/>
    <w:rsid w:val="00FB3A85"/>
    <w:rsid w:val="00FC6E99"/>
    <w:rsid w:val="00FD00D6"/>
    <w:rsid w:val="00FD5C31"/>
    <w:rsid w:val="00FE3099"/>
    <w:rsid w:val="00FE3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4EB"/>
    <w:pPr>
      <w:ind w:left="720"/>
      <w:contextualSpacing/>
    </w:pPr>
  </w:style>
  <w:style w:type="character" w:styleId="a4">
    <w:name w:val="Placeholder Text"/>
    <w:basedOn w:val="a0"/>
    <w:uiPriority w:val="99"/>
    <w:semiHidden/>
    <w:rsid w:val="002E55A5"/>
    <w:rPr>
      <w:color w:val="808080"/>
    </w:rPr>
  </w:style>
  <w:style w:type="paragraph" w:styleId="a5">
    <w:name w:val="Balloon Text"/>
    <w:basedOn w:val="a"/>
    <w:link w:val="a6"/>
    <w:uiPriority w:val="99"/>
    <w:semiHidden/>
    <w:unhideWhenUsed/>
    <w:rsid w:val="002E55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5A5"/>
    <w:rPr>
      <w:rFonts w:ascii="Tahoma" w:hAnsi="Tahoma" w:cs="Tahoma"/>
      <w:sz w:val="16"/>
      <w:szCs w:val="16"/>
    </w:rPr>
  </w:style>
  <w:style w:type="table" w:styleId="a7">
    <w:name w:val="Table Grid"/>
    <w:basedOn w:val="a1"/>
    <w:rsid w:val="00F56C2B"/>
    <w:pPr>
      <w:spacing w:after="0" w:line="240" w:lineRule="auto"/>
    </w:pPr>
    <w:rPr>
      <w:rFonts w:eastAsia="Times New Roman" w:cs="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bullet">
    <w:name w:val="Numbered bullet"/>
    <w:basedOn w:val="a"/>
    <w:autoRedefine/>
    <w:rsid w:val="00F83C58"/>
    <w:pPr>
      <w:tabs>
        <w:tab w:val="left" w:pos="851"/>
      </w:tabs>
      <w:spacing w:after="0" w:line="240" w:lineRule="auto"/>
      <w:ind w:left="720"/>
      <w:jc w:val="both"/>
    </w:pPr>
    <w:rPr>
      <w:rFonts w:eastAsia="Times New Roman" w:cs="Times New Roman"/>
      <w:color w:val="auto"/>
      <w:sz w:val="24"/>
      <w:szCs w:val="24"/>
      <w:lang w:val="uk-UA" w:bidi="he-IL"/>
    </w:rPr>
  </w:style>
  <w:style w:type="paragraph" w:styleId="2">
    <w:name w:val="toc 2"/>
    <w:basedOn w:val="a"/>
    <w:next w:val="a"/>
    <w:autoRedefine/>
    <w:semiHidden/>
    <w:rsid w:val="0059537D"/>
    <w:pPr>
      <w:tabs>
        <w:tab w:val="right" w:leader="dot" w:pos="8315"/>
      </w:tabs>
      <w:spacing w:after="80" w:line="360" w:lineRule="auto"/>
      <w:ind w:left="221"/>
    </w:pPr>
    <w:rPr>
      <w:rFonts w:eastAsia="Times New Roman" w:hAnsi="Arial" w:cs="Miriam"/>
      <w:smallCaps/>
      <w:color w:val="auto"/>
      <w:sz w:val="20"/>
      <w:szCs w:val="20"/>
      <w:lang w:val="en-US" w:bidi="he-IL"/>
    </w:rPr>
  </w:style>
  <w:style w:type="paragraph" w:customStyle="1" w:styleId="setup">
    <w:name w:val="setup"/>
    <w:autoRedefine/>
    <w:rsid w:val="0059537D"/>
    <w:pPr>
      <w:numPr>
        <w:numId w:val="16"/>
      </w:numPr>
      <w:tabs>
        <w:tab w:val="clear" w:pos="1854"/>
        <w:tab w:val="left" w:pos="680"/>
        <w:tab w:val="num" w:pos="1260"/>
      </w:tabs>
      <w:spacing w:after="0" w:line="360" w:lineRule="auto"/>
      <w:ind w:left="1260" w:right="1060" w:hanging="540"/>
    </w:pPr>
    <w:rPr>
      <w:rFonts w:ascii="Arial" w:eastAsia="Times New Roman" w:hAnsi="Arial" w:cs="Miriam"/>
      <w:color w:val="auto"/>
      <w:sz w:val="22"/>
      <w:szCs w:val="20"/>
      <w:lang w:val="en-US" w:eastAsia="he-IL" w:bidi="he-IL"/>
    </w:rPr>
  </w:style>
  <w:style w:type="paragraph" w:customStyle="1" w:styleId="SubNumberedbullet">
    <w:name w:val="Sub Numbered bullet"/>
    <w:basedOn w:val="20"/>
    <w:rsid w:val="0059537D"/>
    <w:pPr>
      <w:numPr>
        <w:numId w:val="17"/>
      </w:numPr>
      <w:spacing w:after="80" w:line="360" w:lineRule="auto"/>
      <w:contextualSpacing w:val="0"/>
    </w:pPr>
    <w:rPr>
      <w:rFonts w:ascii="Arial" w:eastAsia="Times New Roman" w:hAnsi="Arial" w:cs="Times New Roman"/>
      <w:color w:val="auto"/>
      <w:sz w:val="22"/>
      <w:szCs w:val="24"/>
      <w:lang w:val="en-US" w:bidi="he-IL"/>
    </w:rPr>
  </w:style>
  <w:style w:type="paragraph" w:styleId="20">
    <w:name w:val="List Number 2"/>
    <w:basedOn w:val="a"/>
    <w:uiPriority w:val="99"/>
    <w:semiHidden/>
    <w:unhideWhenUsed/>
    <w:rsid w:val="0059537D"/>
    <w:pPr>
      <w:tabs>
        <w:tab w:val="num" w:pos="1854"/>
      </w:tabs>
      <w:ind w:left="1854" w:hanging="360"/>
      <w:contextualSpacing/>
    </w:pPr>
  </w:style>
  <w:style w:type="character" w:customStyle="1" w:styleId="apple-style-span">
    <w:name w:val="apple-style-span"/>
    <w:basedOn w:val="a0"/>
    <w:rsid w:val="005365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ABE69-8A23-4479-8A6E-124537EC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622</Words>
  <Characters>3551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2012-06-13T13:26:00Z</cp:lastPrinted>
  <dcterms:created xsi:type="dcterms:W3CDTF">2013-06-29T13:18:00Z</dcterms:created>
  <dcterms:modified xsi:type="dcterms:W3CDTF">2013-06-29T13:48:00Z</dcterms:modified>
</cp:coreProperties>
</file>