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024" w:rsidRPr="001D0024" w:rsidRDefault="001D0024" w:rsidP="001D0024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D0024" w:rsidRDefault="001D0024" w:rsidP="001D0024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D00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Прем’єр-міністр України Володимир </w:t>
      </w:r>
      <w:r w:rsidR="00F533C5" w:rsidRPr="00F533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Борисович</w:t>
      </w:r>
      <w:r w:rsidR="00F533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D00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Гройсман</w:t>
      </w:r>
      <w:proofErr w:type="spellEnd"/>
    </w:p>
    <w:p w:rsidR="00B666C5" w:rsidRDefault="00B666C5" w:rsidP="00B666C5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50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Глава Уряду</w:t>
      </w:r>
    </w:p>
    <w:p w:rsidR="00B666C5" w:rsidRDefault="00B666C5" w:rsidP="001D0024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E64DF2" w:rsidRDefault="00E64DF2" w:rsidP="00E64DF2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64D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Перший віце-прем'єр-міністр України - Міністр економічного розвитку і торгівлі України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64D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КУБІВ Степан Іванович</w:t>
      </w:r>
    </w:p>
    <w:p w:rsidR="00E64DF2" w:rsidRDefault="00E64DF2" w:rsidP="001D0024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64D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Віце-прем'єр-міністр з питань європейської та євроатлантичної інтеграції України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64D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КЛИМПУШ-ЦИНЦАДЗЕ Іванна Орестівна</w:t>
      </w:r>
    </w:p>
    <w:p w:rsidR="00E64DF2" w:rsidRDefault="00E64DF2" w:rsidP="00E64DF2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64D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Віце-прем'єр-міністр України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64D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КІСТІОН Володимир Євсевійович</w:t>
      </w:r>
    </w:p>
    <w:p w:rsidR="00E64DF2" w:rsidRDefault="00E64DF2" w:rsidP="00E64DF2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64D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Віце-прем'єр-міністр України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64D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КИРИЛЕНКО В'ячеслав Анатолійович</w:t>
      </w:r>
    </w:p>
    <w:p w:rsidR="00E64DF2" w:rsidRDefault="00E64DF2" w:rsidP="00E64DF2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64D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Віце-прем'єр-міністр України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64D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РОЗЕНКО Павло Валерійович</w:t>
      </w:r>
    </w:p>
    <w:p w:rsidR="00E64DF2" w:rsidRDefault="00E64DF2" w:rsidP="00E64DF2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64D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Міністр Кабінету Міністрів України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64D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САЄНКО Олександр Сергійович</w:t>
      </w:r>
    </w:p>
    <w:p w:rsidR="00E64DF2" w:rsidRDefault="00E64DF2" w:rsidP="00E64DF2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64D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Міністр внутрішніх справ України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64D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АВАКОВ Арсен Борисович</w:t>
      </w:r>
    </w:p>
    <w:p w:rsidR="00E64DF2" w:rsidRDefault="00E64DF2" w:rsidP="00E64DF2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64D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Міністр закордонних справ України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64D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КЛІМКІН Павло Анатолійович</w:t>
      </w:r>
    </w:p>
    <w:p w:rsidR="00E64DF2" w:rsidRDefault="00E64DF2" w:rsidP="00E64DF2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64D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Міністр оборони України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64D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ПОЛТОРАК Степан Тимофійович</w:t>
      </w:r>
    </w:p>
    <w:p w:rsidR="00F533C5" w:rsidRPr="00F533C5" w:rsidRDefault="00F533C5" w:rsidP="00F533C5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533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Перший заступник Міністра оборони України</w:t>
      </w:r>
      <w:r w:rsidRPr="00F533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533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УСНАК</w:t>
      </w:r>
      <w:r w:rsidRPr="00F533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Іван Степанович</w:t>
      </w:r>
    </w:p>
    <w:p w:rsidR="00F533C5" w:rsidRDefault="00F533C5" w:rsidP="00F533C5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начальник</w:t>
      </w:r>
      <w:r w:rsidRPr="00F533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Генерал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ьного штабу — Головнокомандувач</w:t>
      </w:r>
      <w:r w:rsidRPr="00F533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Збройних Сил України г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енерал армії України МУЖЕНКО</w:t>
      </w:r>
      <w:r w:rsidRPr="00F533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Віктор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Миколайович</w:t>
      </w:r>
    </w:p>
    <w:p w:rsidR="00B72327" w:rsidRDefault="00B72327" w:rsidP="00B72327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7232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Міністр фінансів України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7232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ДАНИЛЮК Олександр Олександрович</w:t>
      </w:r>
    </w:p>
    <w:p w:rsidR="00B72327" w:rsidRDefault="0005667C" w:rsidP="0005667C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566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Міністр юстиції України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566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ПЕТРЕНКО Павло Дмитрович</w:t>
      </w:r>
    </w:p>
    <w:p w:rsidR="00761238" w:rsidRDefault="00761238" w:rsidP="0005667C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Радник</w:t>
      </w:r>
      <w:r w:rsidRPr="007612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D00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Прем’єр-міністр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1D00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612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УКРАЇНИ</w:t>
      </w:r>
    </w:p>
    <w:p w:rsidR="00B666C5" w:rsidRDefault="00B666C5" w:rsidP="0005667C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3E0DA2" w:rsidRDefault="003E0DA2" w:rsidP="003E0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</w:t>
      </w:r>
      <w:r w:rsidRPr="001D0024">
        <w:rPr>
          <w:rFonts w:ascii="Times New Roman" w:hAnsi="Times New Roman" w:cs="Times New Roman"/>
          <w:sz w:val="28"/>
          <w:szCs w:val="28"/>
        </w:rPr>
        <w:t xml:space="preserve"> Уряду</w:t>
      </w:r>
    </w:p>
    <w:p w:rsidR="00E64DF2" w:rsidRDefault="00E64DF2" w:rsidP="003E0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64DF2">
        <w:rPr>
          <w:rFonts w:ascii="Times New Roman" w:hAnsi="Times New Roman" w:cs="Times New Roman"/>
          <w:sz w:val="28"/>
          <w:szCs w:val="28"/>
        </w:rPr>
        <w:t>асідання Уряду</w:t>
      </w:r>
    </w:p>
    <w:p w:rsidR="003E0DA2" w:rsidRDefault="003E0DA2" w:rsidP="003E0DA2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84E">
        <w:rPr>
          <w:rFonts w:ascii="Times New Roman" w:hAnsi="Times New Roman" w:cs="Times New Roman"/>
          <w:spacing w:val="-4"/>
          <w:sz w:val="28"/>
          <w:szCs w:val="28"/>
        </w:rPr>
        <w:t xml:space="preserve">за дорученням </w:t>
      </w:r>
      <w:r w:rsidRPr="001D00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Прем’єр-міністр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1D00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3E0DA2" w:rsidRDefault="003E0DA2" w:rsidP="003E0DA2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666C5">
        <w:rPr>
          <w:rFonts w:ascii="Times New Roman" w:hAnsi="Times New Roman" w:cs="Times New Roman"/>
          <w:spacing w:val="-4"/>
          <w:sz w:val="28"/>
          <w:szCs w:val="28"/>
        </w:rPr>
        <w:t xml:space="preserve">під головуванням </w:t>
      </w:r>
      <w:r w:rsidRPr="001D00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Прем’єр-міністр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</w:p>
    <w:p w:rsidR="007D66FF" w:rsidRPr="00B666C5" w:rsidRDefault="000C1908" w:rsidP="003E0DA2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B666C5">
        <w:rPr>
          <w:rFonts w:ascii="Times New Roman" w:hAnsi="Times New Roman" w:cs="Times New Roman"/>
          <w:spacing w:val="-4"/>
          <w:sz w:val="28"/>
          <w:szCs w:val="28"/>
        </w:rPr>
        <w:t xml:space="preserve">звернення Прем'єр-міністра України </w:t>
      </w:r>
    </w:p>
    <w:p w:rsidR="000C1908" w:rsidRDefault="007D66FF" w:rsidP="003E0DA2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звернення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Прем'єр-міністра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7D66FF">
        <w:rPr>
          <w:rFonts w:ascii="Times New Roman" w:hAnsi="Times New Roman" w:cs="Times New Roman"/>
          <w:spacing w:val="-4"/>
          <w:sz w:val="28"/>
          <w:szCs w:val="28"/>
          <w:lang w:val="ru-RU"/>
        </w:rPr>
        <w:t>країни</w:t>
      </w:r>
      <w:proofErr w:type="spellEnd"/>
      <w:r w:rsidR="000C1908" w:rsidRPr="000C190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</w:p>
    <w:p w:rsidR="00761238" w:rsidRDefault="002501AA" w:rsidP="001D0024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50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сказав Володимир </w:t>
      </w:r>
      <w:proofErr w:type="spellStart"/>
      <w:r w:rsidRPr="00250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Гройсман</w:t>
      </w:r>
      <w:proofErr w:type="spellEnd"/>
    </w:p>
    <w:p w:rsidR="002501AA" w:rsidRDefault="00761238" w:rsidP="001D0024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вступне слово</w:t>
      </w:r>
      <w:r w:rsidR="002501AA" w:rsidRPr="00250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1D0024" w:rsidRDefault="001D0024" w:rsidP="001D0024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D00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відкриваючи засідання Кабінету Міністрів</w:t>
      </w:r>
    </w:p>
    <w:p w:rsidR="00286579" w:rsidRDefault="00286579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8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наголосив</w:t>
      </w:r>
    </w:p>
    <w:p w:rsidR="00CA233B" w:rsidRPr="00FB084E" w:rsidRDefault="00CA233B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8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розкритикував</w:t>
      </w:r>
    </w:p>
    <w:p w:rsidR="00F76353" w:rsidRPr="00FB084E" w:rsidRDefault="00286579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8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жорстко розкритикував</w:t>
      </w:r>
    </w:p>
    <w:p w:rsidR="00286579" w:rsidRPr="00FB084E" w:rsidRDefault="00286579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8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прибув з візитом</w:t>
      </w:r>
    </w:p>
    <w:p w:rsidR="00FB084E" w:rsidRDefault="00FB084E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84E">
        <w:rPr>
          <w:rFonts w:ascii="Times New Roman" w:eastAsia="Times New Roman" w:hAnsi="Times New Roman" w:cs="Times New Roman"/>
          <w:sz w:val="28"/>
          <w:szCs w:val="28"/>
        </w:rPr>
        <w:t>провів зустріч</w:t>
      </w:r>
    </w:p>
    <w:p w:rsidR="00FB084E" w:rsidRDefault="00FB084E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B084E">
        <w:rPr>
          <w:rFonts w:ascii="Times New Roman" w:hAnsi="Times New Roman" w:cs="Times New Roman"/>
          <w:sz w:val="28"/>
          <w:szCs w:val="28"/>
        </w:rPr>
        <w:t>а результатами зустрічі</w:t>
      </w:r>
      <w:r w:rsidR="00C9122E" w:rsidRPr="00C91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22E" w:rsidRPr="00FB084E" w:rsidRDefault="00C9122E" w:rsidP="00C9122E">
      <w:pPr>
        <w:tabs>
          <w:tab w:val="left" w:pos="31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2E">
        <w:rPr>
          <w:rFonts w:ascii="Times New Roman" w:hAnsi="Times New Roman" w:cs="Times New Roman"/>
          <w:sz w:val="28"/>
          <w:szCs w:val="28"/>
        </w:rPr>
        <w:t>у ході робочого візиту</w:t>
      </w:r>
    </w:p>
    <w:p w:rsidR="00FB084E" w:rsidRDefault="00FB084E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84E">
        <w:rPr>
          <w:rFonts w:ascii="Times New Roman" w:eastAsia="Times New Roman" w:hAnsi="Times New Roman" w:cs="Times New Roman"/>
          <w:sz w:val="28"/>
          <w:szCs w:val="28"/>
        </w:rPr>
        <w:t>повідомив</w:t>
      </w:r>
    </w:p>
    <w:p w:rsidR="00C9122E" w:rsidRPr="00FB084E" w:rsidRDefault="00C9122E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912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інтерв’ю</w:t>
      </w:r>
    </w:p>
    <w:p w:rsidR="00286579" w:rsidRDefault="00286579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8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 словами</w:t>
      </w:r>
    </w:p>
    <w:p w:rsidR="00761238" w:rsidRDefault="00761238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612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 підтримки</w:t>
      </w:r>
    </w:p>
    <w:p w:rsidR="00E64DF2" w:rsidRPr="00FB084E" w:rsidRDefault="00E64DF2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C190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з </w:t>
      </w:r>
      <w:proofErr w:type="spellStart"/>
      <w:r w:rsidRPr="000C1908">
        <w:rPr>
          <w:rFonts w:ascii="Times New Roman" w:hAnsi="Times New Roman" w:cs="Times New Roman"/>
          <w:spacing w:val="-4"/>
          <w:sz w:val="28"/>
          <w:szCs w:val="28"/>
          <w:lang w:val="ru-RU"/>
        </w:rPr>
        <w:t>нагоди</w:t>
      </w:r>
      <w:proofErr w:type="spellEnd"/>
    </w:p>
    <w:p w:rsidR="00B85C0A" w:rsidRDefault="00FB084E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8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заявив</w:t>
      </w:r>
    </w:p>
    <w:p w:rsidR="00B85C0A" w:rsidRDefault="00B85C0A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закликав</w:t>
      </w:r>
    </w:p>
    <w:p w:rsidR="00C9122E" w:rsidRDefault="00FB084E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8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висловив</w:t>
      </w:r>
    </w:p>
    <w:p w:rsidR="00D90179" w:rsidRDefault="00D90179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901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відзначив</w:t>
      </w:r>
    </w:p>
    <w:p w:rsidR="00B666C5" w:rsidRDefault="00B666C5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вшанував</w:t>
      </w:r>
    </w:p>
    <w:p w:rsidR="00286579" w:rsidRPr="00FB084E" w:rsidRDefault="00286579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8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підкреслив</w:t>
      </w:r>
    </w:p>
    <w:p w:rsidR="00FB084E" w:rsidRDefault="00FB084E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8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дав доручення</w:t>
      </w:r>
    </w:p>
    <w:p w:rsidR="000845B3" w:rsidRPr="00FB084E" w:rsidRDefault="000845B3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доручив</w:t>
      </w:r>
    </w:p>
    <w:p w:rsidR="00286579" w:rsidRPr="00FB084E" w:rsidRDefault="00286579" w:rsidP="00286579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FB084E">
        <w:rPr>
          <w:rFonts w:ascii="Times New Roman" w:hAnsi="Times New Roman" w:cs="Times New Roman"/>
          <w:spacing w:val="-4"/>
          <w:sz w:val="28"/>
          <w:szCs w:val="28"/>
        </w:rPr>
        <w:t xml:space="preserve">повідомив прес-секретар </w:t>
      </w:r>
    </w:p>
    <w:p w:rsidR="00286579" w:rsidRDefault="00286579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8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 своїй сторінці </w:t>
      </w:r>
    </w:p>
    <w:p w:rsidR="00286579" w:rsidRPr="00FB084E" w:rsidRDefault="00286579" w:rsidP="00286579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FB084E">
        <w:rPr>
          <w:rFonts w:ascii="Times New Roman" w:hAnsi="Times New Roman" w:cs="Times New Roman"/>
          <w:spacing w:val="-4"/>
          <w:sz w:val="28"/>
          <w:szCs w:val="28"/>
        </w:rPr>
        <w:t>перебуває в країні</w:t>
      </w:r>
    </w:p>
    <w:p w:rsidR="00286579" w:rsidRDefault="00286579" w:rsidP="00286579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FB084E">
        <w:rPr>
          <w:rFonts w:ascii="Times New Roman" w:hAnsi="Times New Roman" w:cs="Times New Roman"/>
          <w:spacing w:val="-4"/>
          <w:sz w:val="28"/>
          <w:szCs w:val="28"/>
        </w:rPr>
        <w:t>з візитом</w:t>
      </w:r>
    </w:p>
    <w:p w:rsidR="00461944" w:rsidRPr="00FB084E" w:rsidRDefault="00461944" w:rsidP="00286579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узяв участь</w:t>
      </w:r>
    </w:p>
    <w:p w:rsidR="00B25937" w:rsidRDefault="00286579" w:rsidP="00286579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FB084E">
        <w:rPr>
          <w:rFonts w:ascii="Times New Roman" w:hAnsi="Times New Roman" w:cs="Times New Roman"/>
          <w:spacing w:val="-4"/>
          <w:sz w:val="28"/>
          <w:szCs w:val="28"/>
        </w:rPr>
        <w:t>зустрівся із</w:t>
      </w:r>
    </w:p>
    <w:p w:rsidR="00B25937" w:rsidRDefault="00B25937" w:rsidP="00286579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B25937">
        <w:rPr>
          <w:rFonts w:ascii="Times New Roman" w:hAnsi="Times New Roman" w:cs="Times New Roman"/>
          <w:spacing w:val="-4"/>
          <w:sz w:val="28"/>
          <w:szCs w:val="28"/>
        </w:rPr>
        <w:t>під час зустрічі</w:t>
      </w:r>
    </w:p>
    <w:p w:rsidR="00286579" w:rsidRPr="00FB084E" w:rsidRDefault="00286579" w:rsidP="00286579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FB084E">
        <w:rPr>
          <w:rFonts w:ascii="Times New Roman" w:hAnsi="Times New Roman" w:cs="Times New Roman"/>
          <w:spacing w:val="-4"/>
          <w:sz w:val="28"/>
          <w:szCs w:val="28"/>
        </w:rPr>
        <w:t>звернувся до</w:t>
      </w:r>
    </w:p>
    <w:p w:rsidR="00286579" w:rsidRPr="00FB084E" w:rsidRDefault="00286579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8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зазначив, що</w:t>
      </w:r>
    </w:p>
    <w:p w:rsidR="00286579" w:rsidRPr="00FB084E" w:rsidRDefault="00286579" w:rsidP="00286579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FB084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нагадав, </w:t>
      </w:r>
      <w:proofErr w:type="spellStart"/>
      <w:r w:rsidRPr="00FB084E">
        <w:rPr>
          <w:rFonts w:ascii="Times New Roman" w:hAnsi="Times New Roman" w:cs="Times New Roman"/>
          <w:spacing w:val="-4"/>
          <w:sz w:val="28"/>
          <w:szCs w:val="28"/>
          <w:lang w:val="ru-RU"/>
        </w:rPr>
        <w:t>що</w:t>
      </w:r>
      <w:proofErr w:type="spellEnd"/>
    </w:p>
    <w:p w:rsidR="00C9122E" w:rsidRDefault="00C9122E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долучився до </w:t>
      </w:r>
      <w:r w:rsidRPr="00C9122E">
        <w:rPr>
          <w:rFonts w:ascii="Times New Roman" w:hAnsi="Times New Roman" w:cs="Times New Roman"/>
          <w:sz w:val="28"/>
          <w:szCs w:val="28"/>
        </w:rPr>
        <w:t>процесу</w:t>
      </w:r>
    </w:p>
    <w:p w:rsidR="00D90179" w:rsidRDefault="00D90179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додав</w:t>
      </w:r>
    </w:p>
    <w:p w:rsidR="00C9122E" w:rsidRDefault="00C9122E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2E">
        <w:rPr>
          <w:rFonts w:ascii="Times New Roman" w:hAnsi="Times New Roman" w:cs="Times New Roman"/>
          <w:sz w:val="28"/>
          <w:szCs w:val="28"/>
        </w:rPr>
        <w:t>поінформував</w:t>
      </w:r>
    </w:p>
    <w:p w:rsidR="00C9122E" w:rsidRDefault="00B25937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підписав</w:t>
      </w:r>
    </w:p>
    <w:p w:rsidR="00C9122E" w:rsidRDefault="00C9122E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вимагає</w:t>
      </w:r>
    </w:p>
    <w:p w:rsidR="00C9122E" w:rsidRDefault="00C9122E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підтвердив</w:t>
      </w:r>
    </w:p>
    <w:p w:rsidR="00C9122E" w:rsidRDefault="00C9122E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торкнувся</w:t>
      </w:r>
    </w:p>
    <w:p w:rsidR="00B25937" w:rsidRDefault="00B25937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937">
        <w:rPr>
          <w:rFonts w:ascii="Times New Roman" w:hAnsi="Times New Roman" w:cs="Times New Roman"/>
          <w:sz w:val="28"/>
          <w:szCs w:val="28"/>
        </w:rPr>
        <w:t>застеріг</w:t>
      </w:r>
    </w:p>
    <w:p w:rsidR="00B25937" w:rsidRDefault="00B25937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937">
        <w:rPr>
          <w:rFonts w:ascii="Times New Roman" w:hAnsi="Times New Roman" w:cs="Times New Roman"/>
          <w:sz w:val="28"/>
          <w:szCs w:val="28"/>
        </w:rPr>
        <w:t>гарантує</w:t>
      </w:r>
    </w:p>
    <w:p w:rsidR="00D90179" w:rsidRDefault="00D90179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79">
        <w:rPr>
          <w:rFonts w:ascii="Times New Roman" w:hAnsi="Times New Roman" w:cs="Times New Roman"/>
          <w:sz w:val="28"/>
          <w:szCs w:val="28"/>
        </w:rPr>
        <w:t>зауважив</w:t>
      </w:r>
    </w:p>
    <w:p w:rsidR="008B6001" w:rsidRDefault="008B6001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розповів</w:t>
      </w:r>
    </w:p>
    <w:p w:rsidR="008B6001" w:rsidRDefault="008B6001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ухвалив</w:t>
      </w:r>
    </w:p>
    <w:p w:rsidR="00E64DF2" w:rsidRDefault="002D021D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21D">
        <w:rPr>
          <w:rFonts w:ascii="Times New Roman" w:hAnsi="Times New Roman" w:cs="Times New Roman"/>
          <w:sz w:val="28"/>
          <w:szCs w:val="28"/>
        </w:rPr>
        <w:t>вдалося знайти</w:t>
      </w:r>
    </w:p>
    <w:p w:rsidR="002D021D" w:rsidRDefault="00E64DF2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знайшов </w:t>
      </w:r>
      <w:r w:rsidR="002D021D" w:rsidRPr="002D021D">
        <w:rPr>
          <w:rFonts w:ascii="Times New Roman" w:hAnsi="Times New Roman" w:cs="Times New Roman"/>
          <w:sz w:val="28"/>
          <w:szCs w:val="28"/>
        </w:rPr>
        <w:t>спільне бачення</w:t>
      </w:r>
    </w:p>
    <w:p w:rsidR="002D021D" w:rsidRDefault="002D021D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вирішив</w:t>
      </w:r>
      <w:r w:rsidRPr="002D021D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0845B3" w:rsidRDefault="000845B3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 оцінку</w:t>
      </w:r>
    </w:p>
    <w:p w:rsidR="00717634" w:rsidRDefault="00717634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уточнив </w:t>
      </w:r>
    </w:p>
    <w:p w:rsidR="00B85C0A" w:rsidRDefault="00717634" w:rsidP="0028657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підтримав</w:t>
      </w:r>
      <w:r w:rsidR="00B85C0A" w:rsidRPr="00B85C0A">
        <w:t xml:space="preserve"> </w:t>
      </w:r>
    </w:p>
    <w:p w:rsidR="000845B3" w:rsidRDefault="00B85C0A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0A">
        <w:rPr>
          <w:rFonts w:ascii="Times New Roman" w:hAnsi="Times New Roman" w:cs="Times New Roman"/>
          <w:sz w:val="28"/>
          <w:szCs w:val="28"/>
        </w:rPr>
        <w:t xml:space="preserve">на прес-конференції </w:t>
      </w:r>
    </w:p>
    <w:p w:rsidR="00D332AE" w:rsidRDefault="00D332AE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призначив</w:t>
      </w:r>
    </w:p>
    <w:p w:rsidR="00761238" w:rsidRDefault="00761238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238" w:rsidRDefault="00B2115F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761238" w:rsidRPr="00E019EA">
          <w:rPr>
            <w:rStyle w:val="a3"/>
            <w:rFonts w:ascii="Times New Roman" w:hAnsi="Times New Roman" w:cs="Times New Roman"/>
            <w:sz w:val="28"/>
            <w:szCs w:val="28"/>
          </w:rPr>
          <w:t>https://prm.ua/</w:t>
        </w:r>
      </w:hyperlink>
    </w:p>
    <w:p w:rsidR="00761238" w:rsidRDefault="00B2115F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61238" w:rsidRPr="00E019EA">
          <w:rPr>
            <w:rStyle w:val="a3"/>
            <w:rFonts w:ascii="Times New Roman" w:hAnsi="Times New Roman" w:cs="Times New Roman"/>
            <w:sz w:val="28"/>
            <w:szCs w:val="28"/>
          </w:rPr>
          <w:t>http://www.kmu.gov.ua/</w:t>
        </w:r>
      </w:hyperlink>
    </w:p>
    <w:p w:rsidR="007D66FF" w:rsidRDefault="00B2115F" w:rsidP="0028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D66FF" w:rsidRPr="00E019EA">
          <w:rPr>
            <w:rStyle w:val="a3"/>
            <w:rFonts w:ascii="Times New Roman" w:hAnsi="Times New Roman" w:cs="Times New Roman"/>
            <w:sz w:val="28"/>
            <w:szCs w:val="28"/>
          </w:rPr>
          <w:t>http://mfa.gov.ua/</w:t>
        </w:r>
      </w:hyperlink>
    </w:p>
    <w:p w:rsidR="007D66FF" w:rsidRPr="00857B04" w:rsidRDefault="00B2115F" w:rsidP="007D66FF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hyperlink r:id="rId7" w:history="1">
        <w:r w:rsidR="007D66FF" w:rsidRPr="00857B04">
          <w:rPr>
            <w:rStyle w:val="a3"/>
            <w:rFonts w:ascii="Times New Roman" w:hAnsi="Times New Roman"/>
            <w:spacing w:val="-4"/>
            <w:sz w:val="28"/>
            <w:szCs w:val="28"/>
          </w:rPr>
          <w:t>http://mfa.gov.ua/ua/press-center/newswire</w:t>
        </w:r>
      </w:hyperlink>
    </w:p>
    <w:p w:rsidR="007D66FF" w:rsidRDefault="00B2115F" w:rsidP="001D2ADB">
      <w:pPr>
        <w:tabs>
          <w:tab w:val="center" w:pos="4819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hyperlink r:id="rId8" w:history="1">
        <w:r w:rsidR="007D66FF" w:rsidRPr="00857B04">
          <w:rPr>
            <w:rStyle w:val="a3"/>
            <w:rFonts w:ascii="Times New Roman" w:hAnsi="Times New Roman"/>
            <w:spacing w:val="-4"/>
            <w:sz w:val="28"/>
            <w:szCs w:val="28"/>
          </w:rPr>
          <w:t>http://mfa.gov.ua/ua/press-center/news</w:t>
        </w:r>
      </w:hyperlink>
      <w:r w:rsidR="001D2ADB">
        <w:rPr>
          <w:rFonts w:ascii="Times New Roman" w:hAnsi="Times New Roman"/>
          <w:spacing w:val="-4"/>
          <w:sz w:val="28"/>
          <w:szCs w:val="28"/>
        </w:rPr>
        <w:tab/>
      </w:r>
    </w:p>
    <w:p w:rsidR="001D2ADB" w:rsidRDefault="00B2115F" w:rsidP="001D2ADB">
      <w:pPr>
        <w:tabs>
          <w:tab w:val="center" w:pos="4819"/>
        </w:tabs>
        <w:spacing w:after="0" w:line="240" w:lineRule="auto"/>
        <w:rPr>
          <w:rStyle w:val="a3"/>
          <w:rFonts w:ascii="Times New Roman" w:hAnsi="Times New Roman"/>
          <w:spacing w:val="-4"/>
          <w:sz w:val="28"/>
          <w:szCs w:val="28"/>
        </w:rPr>
      </w:pPr>
      <w:hyperlink r:id="rId9" w:history="1">
        <w:r w:rsidR="001D2ADB" w:rsidRPr="00E019EA">
          <w:rPr>
            <w:rStyle w:val="a3"/>
            <w:rFonts w:ascii="Times New Roman" w:hAnsi="Times New Roman"/>
            <w:spacing w:val="-4"/>
            <w:sz w:val="28"/>
            <w:szCs w:val="28"/>
          </w:rPr>
          <w:t>http://www.mil.gov.ua/</w:t>
        </w:r>
      </w:hyperlink>
    </w:p>
    <w:p w:rsidR="00F533C5" w:rsidRDefault="00F533C5" w:rsidP="001D2ADB">
      <w:pPr>
        <w:tabs>
          <w:tab w:val="center" w:pos="4819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hyperlink r:id="rId10" w:history="1">
        <w:r w:rsidRPr="0051082E">
          <w:rPr>
            <w:rStyle w:val="a3"/>
            <w:rFonts w:ascii="Times New Roman" w:hAnsi="Times New Roman"/>
            <w:spacing w:val="-4"/>
            <w:sz w:val="28"/>
            <w:szCs w:val="28"/>
          </w:rPr>
          <w:t>https://twitter.com/defenceu/</w:t>
        </w:r>
      </w:hyperlink>
    </w:p>
    <w:p w:rsidR="00F533C5" w:rsidRDefault="00F533C5" w:rsidP="001D2ADB">
      <w:pPr>
        <w:tabs>
          <w:tab w:val="center" w:pos="4819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hyperlink r:id="rId11" w:history="1">
        <w:r w:rsidRPr="0051082E">
          <w:rPr>
            <w:rStyle w:val="a3"/>
            <w:rFonts w:ascii="Times New Roman" w:hAnsi="Times New Roman"/>
            <w:spacing w:val="-4"/>
            <w:sz w:val="28"/>
            <w:szCs w:val="28"/>
          </w:rPr>
          <w:t>https://www.facebook.com/theministryofdefence.ua/</w:t>
        </w:r>
        <w:r w:rsidR="00B2115F">
          <w:rPr>
            <w:rStyle w:val="a3"/>
            <w:rFonts w:ascii="Times New Roman" w:hAnsi="Times New Roman"/>
            <w:spacing w:val="-4"/>
            <w:sz w:val="28"/>
            <w:szCs w:val="28"/>
          </w:rPr>
          <w:t xml:space="preserve"> </w:t>
        </w:r>
      </w:hyperlink>
      <w:bookmarkStart w:id="0" w:name="_GoBack"/>
      <w:bookmarkEnd w:id="0"/>
    </w:p>
    <w:p w:rsidR="001D2ADB" w:rsidRDefault="00B2115F" w:rsidP="001D2ADB">
      <w:pPr>
        <w:tabs>
          <w:tab w:val="center" w:pos="4819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hyperlink r:id="rId12" w:history="1">
        <w:r w:rsidR="001D2ADB" w:rsidRPr="00E019EA">
          <w:rPr>
            <w:rStyle w:val="a3"/>
            <w:rFonts w:ascii="Times New Roman" w:hAnsi="Times New Roman"/>
            <w:spacing w:val="-4"/>
            <w:sz w:val="28"/>
            <w:szCs w:val="28"/>
          </w:rPr>
          <w:t>http://mvs.gov.ua/ua/</w:t>
        </w:r>
      </w:hyperlink>
    </w:p>
    <w:p w:rsidR="001D2ADB" w:rsidRDefault="00B2115F" w:rsidP="001D2ADB">
      <w:pPr>
        <w:tabs>
          <w:tab w:val="center" w:pos="4819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hyperlink r:id="rId13" w:history="1">
        <w:r w:rsidR="001D2ADB" w:rsidRPr="00E019EA">
          <w:rPr>
            <w:rStyle w:val="a3"/>
            <w:rFonts w:ascii="Times New Roman" w:hAnsi="Times New Roman"/>
            <w:spacing w:val="-4"/>
            <w:sz w:val="28"/>
            <w:szCs w:val="28"/>
          </w:rPr>
          <w:t>https://www.facebook.com/minfin.gov.ua/</w:t>
        </w:r>
      </w:hyperlink>
    </w:p>
    <w:p w:rsidR="001D2ADB" w:rsidRDefault="00B2115F" w:rsidP="001D2ADB">
      <w:pPr>
        <w:tabs>
          <w:tab w:val="center" w:pos="4819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hyperlink r:id="rId14" w:history="1">
        <w:r w:rsidR="001D2ADB" w:rsidRPr="00E019EA">
          <w:rPr>
            <w:rStyle w:val="a3"/>
            <w:rFonts w:ascii="Times New Roman" w:hAnsi="Times New Roman"/>
            <w:spacing w:val="-4"/>
            <w:sz w:val="28"/>
            <w:szCs w:val="28"/>
          </w:rPr>
          <w:t>https://twitter.com/vgroysman</w:t>
        </w:r>
      </w:hyperlink>
    </w:p>
    <w:p w:rsidR="001D2ADB" w:rsidRDefault="00B2115F" w:rsidP="001D2ADB">
      <w:pPr>
        <w:tabs>
          <w:tab w:val="center" w:pos="4819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hyperlink r:id="rId15" w:history="1">
        <w:r w:rsidR="001D2ADB" w:rsidRPr="00E019EA">
          <w:rPr>
            <w:rStyle w:val="a3"/>
            <w:rFonts w:ascii="Times New Roman" w:hAnsi="Times New Roman"/>
            <w:spacing w:val="-4"/>
            <w:sz w:val="28"/>
            <w:szCs w:val="28"/>
          </w:rPr>
          <w:t>https://twitter.com/avakovarsen?lang=ru</w:t>
        </w:r>
      </w:hyperlink>
    </w:p>
    <w:p w:rsidR="001D2ADB" w:rsidRDefault="00B2115F" w:rsidP="001D2ADB">
      <w:pPr>
        <w:tabs>
          <w:tab w:val="center" w:pos="4819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hyperlink r:id="rId16" w:history="1">
        <w:r w:rsidR="001D2ADB" w:rsidRPr="00E019EA">
          <w:rPr>
            <w:rStyle w:val="a3"/>
            <w:rFonts w:ascii="Times New Roman" w:hAnsi="Times New Roman"/>
            <w:spacing w:val="-4"/>
            <w:sz w:val="28"/>
            <w:szCs w:val="28"/>
          </w:rPr>
          <w:t>https://www.facebook.com/arsen.avakov.1</w:t>
        </w:r>
      </w:hyperlink>
    </w:p>
    <w:p w:rsidR="001D2ADB" w:rsidRDefault="00B2115F" w:rsidP="001D2ADB">
      <w:pPr>
        <w:tabs>
          <w:tab w:val="center" w:pos="4819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hyperlink r:id="rId17" w:history="1">
        <w:r w:rsidR="001D2ADB" w:rsidRPr="00E019EA">
          <w:rPr>
            <w:rStyle w:val="a3"/>
            <w:rFonts w:ascii="Times New Roman" w:hAnsi="Times New Roman"/>
            <w:spacing w:val="-4"/>
            <w:sz w:val="28"/>
            <w:szCs w:val="28"/>
          </w:rPr>
          <w:t>https://ru-ru.facebook.com/volodymyrgroysman/</w:t>
        </w:r>
      </w:hyperlink>
    </w:p>
    <w:p w:rsidR="001D2ADB" w:rsidRDefault="00B2115F" w:rsidP="001D2ADB">
      <w:pPr>
        <w:tabs>
          <w:tab w:val="center" w:pos="4819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hyperlink r:id="rId18" w:history="1">
        <w:r w:rsidR="001D2ADB" w:rsidRPr="00E019EA">
          <w:rPr>
            <w:rStyle w:val="a3"/>
            <w:rFonts w:ascii="Times New Roman" w:hAnsi="Times New Roman"/>
            <w:spacing w:val="-4"/>
            <w:sz w:val="28"/>
            <w:szCs w:val="28"/>
          </w:rPr>
          <w:t>https://ru-ru.facebook.com/generalpoltorak/</w:t>
        </w:r>
      </w:hyperlink>
    </w:p>
    <w:p w:rsidR="00761238" w:rsidRPr="00FB084E" w:rsidRDefault="00B2115F" w:rsidP="00121662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1D2ADB" w:rsidRPr="00E019EA">
          <w:rPr>
            <w:rStyle w:val="a3"/>
            <w:rFonts w:ascii="Times New Roman" w:hAnsi="Times New Roman"/>
            <w:spacing w:val="-4"/>
            <w:sz w:val="28"/>
            <w:szCs w:val="28"/>
          </w:rPr>
          <w:t>https://twitter.com/istepanpoltorak</w:t>
        </w:r>
      </w:hyperlink>
    </w:p>
    <w:sectPr w:rsidR="00761238" w:rsidRPr="00FB084E" w:rsidSect="00F763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86579"/>
    <w:rsid w:val="00047448"/>
    <w:rsid w:val="0005667C"/>
    <w:rsid w:val="000845B3"/>
    <w:rsid w:val="000C1908"/>
    <w:rsid w:val="00121662"/>
    <w:rsid w:val="001538B3"/>
    <w:rsid w:val="001D0024"/>
    <w:rsid w:val="001D2ADB"/>
    <w:rsid w:val="002501AA"/>
    <w:rsid w:val="00286579"/>
    <w:rsid w:val="002D021D"/>
    <w:rsid w:val="003E0DA2"/>
    <w:rsid w:val="00461944"/>
    <w:rsid w:val="005934BE"/>
    <w:rsid w:val="00717634"/>
    <w:rsid w:val="00761238"/>
    <w:rsid w:val="007D66FF"/>
    <w:rsid w:val="008B6001"/>
    <w:rsid w:val="00934FAF"/>
    <w:rsid w:val="00A8293E"/>
    <w:rsid w:val="00B2115F"/>
    <w:rsid w:val="00B25937"/>
    <w:rsid w:val="00B666C5"/>
    <w:rsid w:val="00B72327"/>
    <w:rsid w:val="00B85C0A"/>
    <w:rsid w:val="00C403E4"/>
    <w:rsid w:val="00C9122E"/>
    <w:rsid w:val="00CA233B"/>
    <w:rsid w:val="00D332AE"/>
    <w:rsid w:val="00D62FE7"/>
    <w:rsid w:val="00D90179"/>
    <w:rsid w:val="00E64DF2"/>
    <w:rsid w:val="00F533C5"/>
    <w:rsid w:val="00F76353"/>
    <w:rsid w:val="00FB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4F5B6-9459-47A4-8F75-5C38E321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23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D2A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0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a.gov.ua/ua/press-center/news" TargetMode="External"/><Relationship Id="rId13" Type="http://schemas.openxmlformats.org/officeDocument/2006/relationships/hyperlink" Target="https://www.facebook.com/minfin.gov.ua/" TargetMode="External"/><Relationship Id="rId18" Type="http://schemas.openxmlformats.org/officeDocument/2006/relationships/hyperlink" Target="https://ru-ru.facebook.com/generalpoltorak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mfa.gov.ua/ua/press-center/newswire" TargetMode="External"/><Relationship Id="rId12" Type="http://schemas.openxmlformats.org/officeDocument/2006/relationships/hyperlink" Target="http://mvs.gov.ua/ua/" TargetMode="External"/><Relationship Id="rId17" Type="http://schemas.openxmlformats.org/officeDocument/2006/relationships/hyperlink" Target="https://ru-ru.facebook.com/volodymyrgroysma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arsen.avakov.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fa.gov.ua/" TargetMode="External"/><Relationship Id="rId11" Type="http://schemas.openxmlformats.org/officeDocument/2006/relationships/hyperlink" Target="https://www.facebook.com/theministryofdefence.ua/https://www.facebook.com/theministryofdefence.ua/" TargetMode="External"/><Relationship Id="rId5" Type="http://schemas.openxmlformats.org/officeDocument/2006/relationships/hyperlink" Target="http://www.kmu.gov.ua/" TargetMode="External"/><Relationship Id="rId15" Type="http://schemas.openxmlformats.org/officeDocument/2006/relationships/hyperlink" Target="https://twitter.com/avakovarsen?lang=ru" TargetMode="External"/><Relationship Id="rId10" Type="http://schemas.openxmlformats.org/officeDocument/2006/relationships/hyperlink" Target="https://twitter.com/defenceu/" TargetMode="External"/><Relationship Id="rId19" Type="http://schemas.openxmlformats.org/officeDocument/2006/relationships/hyperlink" Target="https://twitter.com/istepanpoltorak" TargetMode="External"/><Relationship Id="rId4" Type="http://schemas.openxmlformats.org/officeDocument/2006/relationships/hyperlink" Target="https://prm.ua/" TargetMode="External"/><Relationship Id="rId9" Type="http://schemas.openxmlformats.org/officeDocument/2006/relationships/hyperlink" Target="http://www.mil.gov.ua/" TargetMode="External"/><Relationship Id="rId14" Type="http://schemas.openxmlformats.org/officeDocument/2006/relationships/hyperlink" Target="https://twitter.com/vgroysm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obstepan</dc:creator>
  <cp:lastModifiedBy>Qw</cp:lastModifiedBy>
  <cp:revision>21</cp:revision>
  <dcterms:created xsi:type="dcterms:W3CDTF">2017-12-14T14:20:00Z</dcterms:created>
  <dcterms:modified xsi:type="dcterms:W3CDTF">2017-12-15T08:50:00Z</dcterms:modified>
</cp:coreProperties>
</file>