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F" w:rsidRPr="00F4324F" w:rsidRDefault="00F4324F">
      <w:pPr>
        <w:rPr>
          <w:b/>
          <w:lang w:val="uk-UA"/>
        </w:rPr>
      </w:pPr>
      <w:r w:rsidRPr="00F4324F">
        <w:rPr>
          <w:b/>
          <w:lang w:val="uk-UA"/>
        </w:rPr>
        <w:t>Національна комісія з питань енергетики</w:t>
      </w:r>
    </w:p>
    <w:p w:rsidR="005840DB" w:rsidRDefault="0028052B">
      <w:pPr>
        <w:rPr>
          <w:lang w:val="uk-UA"/>
        </w:rPr>
      </w:pPr>
      <w:hyperlink r:id="rId4" w:history="1">
        <w:r w:rsidR="005840DB" w:rsidRPr="002101E0">
          <w:rPr>
            <w:rStyle w:val="a3"/>
          </w:rPr>
          <w:t>http</w:t>
        </w:r>
        <w:r w:rsidR="005840DB" w:rsidRPr="005840DB">
          <w:rPr>
            <w:rStyle w:val="a3"/>
            <w:lang w:val="uk-UA"/>
          </w:rPr>
          <w:t>://</w:t>
        </w:r>
        <w:r w:rsidR="005840DB" w:rsidRPr="002101E0">
          <w:rPr>
            <w:rStyle w:val="a3"/>
          </w:rPr>
          <w:t>ww</w:t>
        </w:r>
        <w:r w:rsidR="005840DB" w:rsidRPr="002101E0">
          <w:rPr>
            <w:rStyle w:val="a3"/>
          </w:rPr>
          <w:t>w</w:t>
        </w:r>
        <w:r w:rsidR="005840DB" w:rsidRPr="005840DB">
          <w:rPr>
            <w:rStyle w:val="a3"/>
            <w:lang w:val="uk-UA"/>
          </w:rPr>
          <w:t>.</w:t>
        </w:r>
        <w:r w:rsidR="005840DB" w:rsidRPr="002101E0">
          <w:rPr>
            <w:rStyle w:val="a3"/>
          </w:rPr>
          <w:t>nerc</w:t>
        </w:r>
        <w:r w:rsidR="005840DB" w:rsidRPr="005840DB">
          <w:rPr>
            <w:rStyle w:val="a3"/>
            <w:lang w:val="uk-UA"/>
          </w:rPr>
          <w:t>.</w:t>
        </w:r>
        <w:r w:rsidR="005840DB" w:rsidRPr="002101E0">
          <w:rPr>
            <w:rStyle w:val="a3"/>
          </w:rPr>
          <w:t>gov</w:t>
        </w:r>
        <w:r w:rsidR="005840DB" w:rsidRPr="005840DB">
          <w:rPr>
            <w:rStyle w:val="a3"/>
            <w:lang w:val="uk-UA"/>
          </w:rPr>
          <w:t>.</w:t>
        </w:r>
        <w:r w:rsidR="005840DB" w:rsidRPr="002101E0">
          <w:rPr>
            <w:rStyle w:val="a3"/>
          </w:rPr>
          <w:t>ua</w:t>
        </w:r>
        <w:r w:rsidR="005840DB" w:rsidRPr="005840DB">
          <w:rPr>
            <w:rStyle w:val="a3"/>
            <w:lang w:val="uk-UA"/>
          </w:rPr>
          <w:t>/?</w:t>
        </w:r>
        <w:r w:rsidR="005840DB" w:rsidRPr="002101E0">
          <w:rPr>
            <w:rStyle w:val="a3"/>
          </w:rPr>
          <w:t>id</w:t>
        </w:r>
        <w:r w:rsidR="005840DB" w:rsidRPr="005840DB">
          <w:rPr>
            <w:rStyle w:val="a3"/>
            <w:lang w:val="uk-UA"/>
          </w:rPr>
          <w:t>=15338</w:t>
        </w:r>
      </w:hyperlink>
    </w:p>
    <w:p w:rsidR="005840DB" w:rsidRDefault="0028052B">
      <w:pPr>
        <w:rPr>
          <w:lang w:val="uk-UA"/>
        </w:rPr>
      </w:pPr>
      <w:hyperlink r:id="rId5" w:history="1">
        <w:r w:rsidR="005840DB" w:rsidRPr="002101E0">
          <w:rPr>
            <w:rStyle w:val="a3"/>
            <w:lang w:val="uk-UA"/>
          </w:rPr>
          <w:t>http://www.nerc.gov.ua/?id=15141</w:t>
        </w:r>
      </w:hyperlink>
    </w:p>
    <w:p w:rsidR="005840DB" w:rsidRDefault="0028052B">
      <w:pPr>
        <w:rPr>
          <w:lang w:val="uk-UA"/>
        </w:rPr>
      </w:pPr>
      <w:hyperlink r:id="rId6" w:history="1">
        <w:r w:rsidR="005840DB" w:rsidRPr="002101E0">
          <w:rPr>
            <w:rStyle w:val="a3"/>
            <w:lang w:val="uk-UA"/>
          </w:rPr>
          <w:t>http://www.nerc.gov.ua/?id=15180</w:t>
        </w:r>
      </w:hyperlink>
    </w:p>
    <w:p w:rsidR="005840DB" w:rsidRPr="000A65D1" w:rsidRDefault="0028052B">
      <w:pPr>
        <w:rPr>
          <w:lang w:val="uk-UA"/>
        </w:rPr>
      </w:pPr>
      <w:hyperlink r:id="rId7" w:history="1">
        <w:r w:rsidR="000A65D1" w:rsidRPr="003E4D77">
          <w:rPr>
            <w:rStyle w:val="a3"/>
            <w:lang w:val="uk-UA"/>
          </w:rPr>
          <w:t>http://www.nerc.gov.ua/?id=11829</w:t>
        </w:r>
      </w:hyperlink>
    </w:p>
    <w:p w:rsidR="000A65D1" w:rsidRPr="000A65D1" w:rsidRDefault="000A65D1">
      <w:pPr>
        <w:rPr>
          <w:lang w:val="uk-UA"/>
        </w:rPr>
      </w:pPr>
    </w:p>
    <w:sectPr w:rsidR="000A65D1" w:rsidRPr="000A65D1" w:rsidSect="006B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0DB"/>
    <w:rsid w:val="000A65D1"/>
    <w:rsid w:val="0028052B"/>
    <w:rsid w:val="005840DB"/>
    <w:rsid w:val="006B2A1F"/>
    <w:rsid w:val="00C03E58"/>
    <w:rsid w:val="00C8122F"/>
    <w:rsid w:val="00F4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0D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840D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A65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rc.gov.ua/?id=11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c.gov.ua/?id=15180" TargetMode="External"/><Relationship Id="rId5" Type="http://schemas.openxmlformats.org/officeDocument/2006/relationships/hyperlink" Target="http://www.nerc.gov.ua/?id=15141" TargetMode="External"/><Relationship Id="rId4" Type="http://schemas.openxmlformats.org/officeDocument/2006/relationships/hyperlink" Target="http://www.nerc.gov.ua/?id=153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2015-04-30T14:09:00Z</dcterms:created>
  <dcterms:modified xsi:type="dcterms:W3CDTF">2015-04-30T15:04:00Z</dcterms:modified>
</cp:coreProperties>
</file>