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4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proofErr w:type="gramStart"/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А К О Н   У К Р А Ї Н И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2"/>
      <w:bookmarkEnd w:id="1"/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інвестиційну діяльність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 Відомості Верховної Ради України (ВВР), 1991, N 47, ст.646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{ Вводиться в дію Постановою ВР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N 1561-XII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"http://zakon5.rada.gov.ua/laws/show/1561-12"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1561-12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18.09.91, ВВР, 1991, N 47, ст.647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Із змінами, внесеними  згідно із Законами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1955-XII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"http://zakon5.rada.gov.ua/laws/show/1955-12"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1955-12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10.12.91, ВВР, 1992, N 10, ст.138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</w:t>
      </w:r>
      <w:hyperlink r:id="rId5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185/98-ВР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05.03.98, ВВР, 1998, N 33, ст.226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697-XIV ( </w:t>
      </w:r>
      <w:hyperlink r:id="rId6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697-14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21.05.99, ВВР, 1999, N 31, ст.248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2899-III ( </w:t>
      </w:r>
      <w:hyperlink r:id="rId7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2899-14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20.12.2001, ВВР, 2002, N 15, ст.100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 Офіційне тлумачення Закону див. в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ішенні Конституційного Суду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1-рп/2002 ( </w:t>
      </w:r>
      <w:hyperlink r:id="rId8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v001p710-02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29.01.2002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{ Додатково див.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Ухвалу Конституційного Суду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3-уп/2002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"http://zakon5.rada.gov.ua/laws/show/va03u710-02"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va03u710-02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14.03.2002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Із змінами, внесеними згідно із Законами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 40-IV  (   </w:t>
      </w:r>
      <w:hyperlink r:id="rId9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04.07.2002, ВВР, 2002, N 36, ст.266 -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зміни виключені у зв'язку з виключенням пункту 3 розділу VII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цього Закону на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2505-IV ( </w:t>
      </w:r>
      <w:hyperlink r:id="rId10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2505-15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25.03.2005,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380-IV  (  </w:t>
      </w:r>
      <w:hyperlink r:id="rId11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380-15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26.12.2002, ВВР, 2003, N 10-11, ст.86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762-IV  (  </w:t>
      </w:r>
      <w:hyperlink r:id="rId12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762-15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15.05.2003, ВВР, 2003, N 30, ст.247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1294-IV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"http://zakon5.rada.gov.ua/laws/show/1294-15"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1294-15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20.11.2003, ВВР, 2004, N 13, ст.181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1344-IV  ( </w:t>
      </w:r>
      <w:hyperlink r:id="rId13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1344-15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27.11.2003, ВВР, 2004, N 17-18, ст.250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1407-IV  ( </w:t>
      </w:r>
      <w:hyperlink r:id="rId14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1407-15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03.02.2004, ВВР, 2004, N 16, ст.238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2285-IV  ( </w:t>
      </w:r>
      <w:hyperlink r:id="rId15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2285-15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23.12.2004, ВВР, 2005, N 7-8, ст.162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2505-IV  ( </w:t>
      </w:r>
      <w:hyperlink r:id="rId16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2505-15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25.03.2005, ВВР, 2005, N 17, N 18-19,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                                                      ст.267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3201-IV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"http://zakon5.rada.gov.ua/laws/show/3201-15"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3201-15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15.12.2005, ВВР, 2006, N 13, ст.110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3370-IV  ( </w:t>
      </w:r>
      <w:hyperlink r:id="rId17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3370-15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19.01.2006, ВВР, 2006, N 22, ст.184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1026-V   ( </w:t>
      </w:r>
      <w:hyperlink r:id="rId18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1026-16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16.05.2007, ВВР, 2007, N 34, ст.444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800-VI  (  </w:t>
      </w:r>
      <w:hyperlink r:id="rId19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800-17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25.12.2008, ВВР, 2009, N 19, ст.257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2367-VI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"http://zakon5.rada.gov.ua/laws/show/2367-17"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2367-17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29.06.2010, ВВР, 2010, N 34, ст.486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2518-VI  ( </w:t>
      </w:r>
      <w:hyperlink r:id="rId20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2518-17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09.09.2010, ВВР, 2011, N  4, ст.22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3038-VI  ( </w:t>
      </w:r>
      <w:hyperlink r:id="rId21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3038-17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17.02.2011, ВВР, 2011, N 34, ст.343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3461-VI  ( </w:t>
      </w:r>
      <w:hyperlink r:id="rId22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02.06.2011, ВВР, 2011, N 51, ст.578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4218-VI  ( </w:t>
      </w:r>
      <w:hyperlink r:id="rId23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4218-17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22.12.2011, ВВР, 2012, N 36, ст.416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4220-VI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"http://zakon5.rada.gov.ua/laws/show/4220-17"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4220-17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22.12.2011, ВВР, 2012, N 29, ст.345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5080-VI  ( </w:t>
      </w:r>
      <w:hyperlink r:id="rId24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05.07.2012, ВВР, 2013, N 29, ст.337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5463-VI  ( </w:t>
      </w:r>
      <w:hyperlink r:id="rId25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5463-17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16.10.2012, ВВР, 2014, N  4, ст.61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5492-VI  ( </w:t>
      </w:r>
      <w:hyperlink r:id="rId26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5492-17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20.11.2012, ВВР, 2013, N 51, ст.716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406-VII (  </w:t>
      </w:r>
      <w:hyperlink r:id="rId27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406-18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04.07.2013, ВВР, 2014, N 20-21, ст.712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 639-VII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"http://zakon5.rada.gov.ua/laws/show/639-18"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639-18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10.10.2013, ВВР, 2014, N 22, ст.770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N 1206-VII ( </w:t>
      </w:r>
      <w:hyperlink r:id="rId28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1206-18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15.04.2014, ВВР, 2014, N 24, ст.885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 У тексті Закону слова "інвестиційна програма" та "інвестиційна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програма (проект)"  в усіх відмінках і числах замінено словами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"інвестиційний проект" у відповідному відмінку  і числі згідно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із Законом 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{ У тексті Закону слова "центральний орган виконавчої влади з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питань  економічної  політики"  в  усіх відмінках  замінено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словами  "центральний орган  виконавчої влади,  що реалізує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державну  політику   у  сфері   економічного   розвитку"  у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відповідному   відмінку   згідно   із   Законом   N 5463-VI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"http://zakon5.rada.gov.ua/laws/show/5463-17"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5463-17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Цей Закон визначає загальні правові, економічні та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умови інвестиційної діяльності на території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Він  спрямований  на  забезпечення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івного  захисту    прав,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інтересів і майна суб'єктів інвестиційної діяльності незалежно від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  власності,  а  також  на  ефективне  інвестування  економіки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розвитку  міжнародного  економічного  співробітництва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інтеграції.  { Абзац другий преамбули із змінами, внесеними згідно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із Законом N 4218-VI ( </w:t>
      </w:r>
      <w:hyperlink r:id="rId29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4218-17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I. ЗАГАЛЬНІ ПОЛОЖЕННЯ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Інвестиції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Інвестиціями  є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 види  майнових    та    інтелектуальних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цінностей, що вкладаються в об'єкти підприємницької та інших видів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діяльності, в результаті якої  створюється  прибуток  (доход)  або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досягається соціальний ефект.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Такими цінностями можуть бути: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кошти, цільові банківські вклади, паї, акції  та  інші  цінні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папери  (крім векселів);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другий частини другої статті 1 із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змінами,  внесеними  згідно  із  Законом N 4218-VI ( </w:t>
      </w:r>
      <w:hyperlink r:id="rId30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4218-17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22.12.2011 }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рухоме та нерухоме майно (будинки, споруди,  устаткування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інші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 цінності);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майнові  права  інтелектуальної  власності;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четвертий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другої  статті  1 в редакції Закону N 1407-IV ( </w:t>
      </w:r>
      <w:hyperlink r:id="rId31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1407-15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 03.02.2004 }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сукупність технічних,  технологічних,  комерційних  та  інших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знань, оформлених у вигляді  технічної  документації,  навикі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виробничого досвіду, необхідних для  організації  того  чи  іншого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виду виробництва, але не запатентованих ("ноу-хау");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права  користування  землею,  водою,  ресурсами,   будинками,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спорудами, обладнанням, а також інші майнові права;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інші цінності.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Інвестиції  у  відтворення  основних  фондів  і  на   прирі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матеріально-виробничих запасів здійснюються  у  формі  капітальних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вкладень.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Інвестиційна діяльність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Інвестиційною  діяльністю  є  сукупність  практичних  дій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громадян, юридичних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держави щодо реалізації інвестицій.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Інвестиційна діяльність здійснюється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основі: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інвестування,   здійснюваного    громадянами,    недержавними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ідприємствами,    господарськими    асоціаціями,    спілками    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товариствами, а також громадськими  і  релігійними  організаціями,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іншими юридичними особами, заснованими на колективній власності;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державного  інвестування,  у  тому  числі державної підтримки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реалізації  інвестиційних  проектів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ідповідно  до положень цього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Закону,  здійснюваного  органами державної влади та органами влади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Автономної   Республіки   Крим   за   рахунок   коштів   бюджетів,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позабюджетних  фондів  і  позичкових  коштів,  а  також державними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підприємствами  і  установами  за  рахунок  власних  і  позичкових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коштів;  {  Абзац  третій  частини  другої  статті  2  із змінами,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внесеними згідно із Законом N 4218-VI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інвестування,      здійснюваного      органами      місцевого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самоврядування;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 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Частину другу статті 2 доповнено новим абзацом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згідно із Законом N 4218-VI ( </w:t>
      </w:r>
      <w:hyperlink r:id="rId32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4218-17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іноземного    інвестування,    здійснюваного       іноземними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громадянами, юридичними особами та державами;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спільного    інвестування,   здійснюваного   громадянами 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юридичними  особами  України,  іноземних  держав.  { Абзац частини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другої  статті 2 із змінами, внесеними згідно із Законом N </w:t>
      </w:r>
      <w:hyperlink r:id="rId33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1955-12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 10.12.91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Інвестиційна  діяльність забезпечується шляхом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інвестиційних проектів  і  проведення  операцій  з  корпоративними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правами та іншими видами майнових та інтелектуальних цінностей.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Інвестиційний проект    -   це   сукупність   цілеспрямованих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організаційно-правових,  управлінських, аналітичних, фінансових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інженерно-технічних    заходів,    які   здійснюються   суб'єктами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інвестиційної    діяльності     та     оформлені     у     вигляді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планово-розрахункових документів,   необхідних  та  достатніх  для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обґрунтування,  організації та управління  роботами  з 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проекту.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Розробленню   інвестиційного  проекту  може  передувати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розроблення проектної (інвестиційної) пропозиції.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Проектна (інвестиційна)    пропозиція    -    це    результат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техніко-економічного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ідження   інвестиційних  можливостей,  на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підставі яких приймається рішення  про  реалізацію  інвестиційного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проекту,   оформлений   у   вигляді  пропозиції  щодо  ініціювання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інвестиційного  проекту.  Розроблення  проектної   (інвестиційної)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пропозиції є одним з етапів розроблення інвестиційного проекту.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Форма проектної  (інвестиційної)  пропозиції,  на основі якої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готується  інвестиційний  проект,  для  розроблення   якого   може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надаватися  державна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ідтримка, затверджується центральним органом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влади,  що  забезпечує формування державної політики 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сфері  економічного  розвитку  (  </w:t>
      </w:r>
      <w:hyperlink r:id="rId34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z1308-12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).  {  Абзац четвертий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третьої із змінами, внесеними згідно із Законом N 5463-VI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"http://zakon5.rada.gov.ua/laws/show/5463-17"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5463-17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Інвестиційний проект,  для реалізації якого  може  надаватися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державна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ідтримка,   розробляється  в  порядку  та  за  формою,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затвердженими  центральним органом виконавчої влади, що забезпечує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  державної  політики  у  сфері  економічного  розвитку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5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z1310-12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{ Абзац п'ятий частини третьої із змінами, внесеними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згідно із Законом N 5463-VI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"http://zakon5.rada.gov.ua/laws/show/5463-17"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5463-17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Інвестиційний проект,  для  реалізації  якого може надаватися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ідтримка, повинен містити: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резюме (мета  проекту,   напрями   використання   інвестицій,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відповідність  проекту стратегічним програмним документам держави,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прогнозні обсяги виробництва продукції (товарів,  послуг), потреба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 інвестиціях,  необхідність  забезпечення земельною ділянкою або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правами на неї (оренда,  суперфіцій,  емфітевзис)  для 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проекту,  основні  показники  ефективності  проекту,  у тому числі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енергоефективності,    висновки    експертизи    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дповідно     до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законодавства);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загальну характеристику   стану   та  проблем,  пов'язаних  з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розвитком   об'єктів   та   суб'єктів   інвестиційної  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(характеристика   об'єктів   та   суб'єктів,  продукції  (товарів,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послуг),  результати  аналізу  ринків  збуту  продукції  (товарів,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послуг),   аналізу   конкурентного  потенціалу  суб'єкта,  зокрема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виявлення можливостей розвитку, загроз та проблем у діяльності);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організаційний план,  плани   маркетингової   та   виробничої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реалізації   проекту  (строк  введення  в  дію  основних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фондів,   кадрове   забезпечення,   організаційна   структура 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управління  проектом,  розвиток  інфраструктури,  заходи з охорони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навколишнього природного середовища,  джерела фінансування проекту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 виплат  за  зобов'язаннями  суб'єкта  інвестиційної діяльності,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гарантії та схема  повернення  інвестицій,  якщо  таке  повернення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передбачено проектом);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фінансовий план    (оцінка    фінансової    та    економічної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спроможності проекту);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інформацію про ризики проекту, запобіжні заходи і страхування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ризикі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випадках, передбачених законом;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 економічного  та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іального  ефекту  від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проекту;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прогноз надходжень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бюджетів та державних цільових фондів;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пакет документів з обґрунтуванням оцінки впливу на навколишнє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природне середовище.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Інвестиційний проект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 м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істити додаткові відомості залежно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сфери діяльності, в якій передбачається реалізація проекту.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 інвестиційного проекту може включатися проект будівництва,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розроблений відповідно до законодавства.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2 доповнено частиною третьою згідно із Законом N 4218-VI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Інвестиційна  діяльність  з цінними паперами провадиться 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порядку, встановленому законодавством про цінні папери та фондовий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ринок.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Статтю  2  доповнено  частиною  четвертою  згідно  із 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Державна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  реалізації інвестиційного проекту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проектної   (інвестиційної)   пропозиції   надається   в  порядку,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встановленому цим Законом.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2 доповнено частиною п'ятою згідно із Законом N 4218-VI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Інноваційна діяльність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Інноваційною діяльністю є сукупність заходів, спрямованих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створення,  впровадження,  поширення  та  реалізацію  інновацій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  Закону   України   "Про   інноваційну  діяльність"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6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40-15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з  метою  отримання  комерційного  та/або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ефекту, які здійснюються шляхом реалізації інвестицій, вкладених 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об'єкти інноваційної діяльності.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перша статті 3 в редакції Закону 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Об'єкти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Об'єктами  інвестиційної  діяльності  можуть  бути   будь-яке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майно,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числі основні фонди і оборотні кошти в усіх галузях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економіки,  цінні  папери (крім векселів), цільові грошові вклади,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науково-технічна  продукція, інтелектуальні цінності, інші об'єкти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власності, а також майнові права.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перша статті 4 із змінами, внесеними згідно із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Забороняється   інвестування   в   об'єкти,    створення    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використання  яких  не  відповідає  вимогам санітарно-гігієнічних,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радіаційних,   екологічних,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ітектурних   та    інших    норм,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встановлених  законодавством  України,  а  також  порушує права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інтереси громадян,  юридичних  осіб  і  держави,  що  охороняються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Інвестування та фінансування будівництва  об'єктів  житлового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будівництва  з  використанням  недержавних  коштів,  залучених від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фізичних та юридичних  осіб,  у  тому  числі  в  управління,  може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здійснюватися виключно через фонди фінансування будівництва, фонди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операцій з нерухомістю,  інститути спільного інвестування, а також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шляхом    емісії   цільових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ігацій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ідприємств,   виконання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зобов'язань за якими здійснюється шляхом передачі об'єкта (частини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об'єкта)   житлового   будівництва.   Інші   способи  фінансування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будівництва таких об'єктів визначаються виключно законами.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4 доповнено частиною третьою згідно із Законом N 3201-IV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"http://zakon5.rada.gov.ua/laws/show/3201-15"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3201-15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)  від  15.12.2005;  в  редакції  Закону  N  2367-VI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37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2367-17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 29.06.2010;  із  змінами,  внесеними згідно із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3461-VI ( </w:t>
      </w:r>
      <w:hyperlink r:id="rId38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3461-17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02.06.2011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Суб'єкти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 Суб'єктами   (інвесторами  і  учасниками)  інвестиційної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 можуть  бути  громадяни  і  юридичні  особи України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іноземних  держав,  а  також  держави. { Частина перша статті 5 із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змінами, внесеними згідно із Законом N </w:t>
      </w:r>
      <w:hyperlink r:id="rId39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1955-12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10.12.91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Недержавні  пенсійні фонди, інститути спільного інвестування,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страховики та фінансові установи - юридичні особи публічного права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здійснюють інвестиційну діяльність відповідно до законодавства, що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визначає  особливості  їх  діяльності.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 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Частину  першу статті 5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доповнено  абзацом  другим згідно із Законом N 2367-VI ( </w:t>
      </w:r>
      <w:hyperlink r:id="rId40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2367-17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  29.06.2010;  із змінами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несеними згідно із Законом N 5080-VI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41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5080-17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05.07.2012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Інвестори  -  суб'єкти  інвестиційної  діяльності,    які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приймають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про вкладення власних,  позичкових  і  залучених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майнових та інтелектуальних цінностей в об'єкти інвестування.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Інвестори можуть виступати  в  ролі  вкладникі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кредиторів,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покупців,  а  також  виконувати  функції    будь-якого    учасника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інвестиційної діяльності.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Учасниками інвестиційної діяльності можуть бути громадяни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юридичні  особи  України,  інших  держав,   які   забезпечують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реалізацію  інвестицій  як  виконавці  замовлень  або  на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доручення інвестора.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 про інвестиційну діяльність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Відносини,  що  виникають  при    здійсненні    інвестиційної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 на  Україні,  регулюються    цим    Законом,    іншими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законодавчими актами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Інвестиційна  діяльність  суб'єктів  України  за  її   межами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регулюється законодавством  іноземної держави,  на території  якої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ця діяльність здійснюється,  відповідними  договорами  України,  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також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іальним законодавством України. { Частина  друга  статті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із змінами, внесеними згідно із Законом N </w:t>
      </w:r>
      <w:hyperlink r:id="rId42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1955-12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10.12.91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}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Особливості  здійснення інвестиційної діяльності на території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суб'єктами  інвестиційної  діяльності,  розташованими  за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межами  України, а також цих суб'єктів і суб'єктів України в зонах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вільного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ідприємництва  на  Україні   визначаються   спеціальним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законодавством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Особливості  здійснення інвестиційної діяльності на території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Автономної  Республіки  Крим  визначаються  Законом  України  "Про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особливості  провадження  інвестиційної  діяльності  на  території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Автономної Республіки Крим"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"http://zakon5.rada.gov.ua/laws/show/639-18"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639-18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Статтю  6  доповнено  частиною  четвертою  згідно  із 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639-VII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"http://zakon5.rada.gov.ua/laws/show/639-18"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639-18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10.10.2013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II. ЗДІЙСНЕННЯ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суб'єктів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 суб'єкти інвестиційної діяльності незалежно від форм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власності та господарювання  мають  рівні  права  щодо  здійснення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інвестиційної  діяльності,  якщо інше не передбачено законодавчими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актами 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Розміщення  інвестицій  у  будь-яких  об'єктах,  крім    тих,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інвестування в які заборонено або  обмежено  цим  Законом,  іншими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актами  законодавства  України,  визнається  невід'ємним    правом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інвестора і охороняється законом.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Інвестор самостійно визначає цілі, напрями, види й обсяги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інвестицій,  залучає  для  їх  реалізації  на  договірній   основі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будь-яких учасників інвестиційної діяльності,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числі  шляхом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організації конкурсів і торгів.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За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ішенням  інвестора  права  володіння,  користування  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розпорядження  інвестиціями,  а  також  результатами їх здійснення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можуть бути  передані  іншим  громадянам  та  юридичним  особам  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порядку, встановленому законом. Взаємовідносини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передачі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 регулюються ними самостійно на основі договорів.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Для інвестування можуть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залучені  фінансові  кошти  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вигляді кредитів, випуску в установленому  законодавством  порядку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цінних паперів і позик.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Майно інвестора може бути використано  ним  для  забезпечення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зобов'язань. У заставу приймається  тільки  таке  майно,  яке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перебуває у власності позичальника  або  належить  йому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повного  господарського  відання,  якщо  інше    не    передбачено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законодавчими  актами  України.  Заставлене  майно  при  порушенні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заставних зобов'язань може бути реалізовано відповідно до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чинного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 Інвестор  має    право    володіти,    користуватися    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розпоряджатися об'єктами  та  результатами  інвестицій,  включаючи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реінвестиції  та  торговельні  операції  на  території    України,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законодавчих актів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 державних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ідприємств,  що  виступають  інвесторами  за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межами України та яким відкрито іпотечний  кредит,  встановлюється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гарантія по цих інвестиціях з боку держави.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Абзац третій частини п'ятої статті 7 виключено на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</w:t>
      </w:r>
      <w:hyperlink r:id="rId43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1955-12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10.12.91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6. Інвестор має право на придбання необхідного йому  майна  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громадян і юридичних осіб безпосередньо або через посередників  за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цінами і на умовах, що визначаються за домовленістю  сторін,  якщо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не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суперечить законодавству України, без обмеження за обсягом 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номенклатурою.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Обов'язки суб'єктів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Інвестор у випадках і порядку, встановлених законодавством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України, зобов'язаний: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подати фінансовим органам декларацію  про  обсяги  і  джерела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здійснюваних ним інвестицій;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одержати  дозвіл на виконання будівельних робіт у випадках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порядку,    встановлених    Законом   України   "Про   регулювання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містобудівної  діяльності"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"http://zakon5.rada.gov.ua/laws/show/3038-17"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3038-17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);  { Абзац третій частини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першої  статті  8  в  редакції  Закону  N  3038-VI ( </w:t>
      </w:r>
      <w:hyperlink r:id="rId44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3038-17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17.02.2011 }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одержати  письмовий  звіт  експертизи  проекту  будівництва 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випадках  та  порядку, встановлених статтею 31 Закону України "Про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регулювання   містобудівної   діяльності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"http://zakon5.rada.gov.ua/laws/show/3038-17"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3038-17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);  {  Абзац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четвертий  частини  першої  статті 8 в редакції Закону N </w:t>
      </w:r>
      <w:hyperlink r:id="rId45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185/98-ВР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 05.03.98;  із  змінами, внесеними згідно із Законами N 1026-V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"http://zakon5.rada.gov.ua/laws/show/1026-16"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1026-16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16.05.2007, N 800-VI ( </w:t>
      </w:r>
      <w:hyperlink r:id="rId46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800-17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25.12.2008; 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редакції  Закону N 3038-VI ( </w:t>
      </w:r>
      <w:hyperlink r:id="rId47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3038-17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17.02.2011; із змінами,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внесеними згідно із Законами N 4218-VI ( </w:t>
      </w:r>
      <w:hyperlink r:id="rId48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4218-17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22.12.2011,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4220-VI ( </w:t>
      </w:r>
      <w:hyperlink r:id="rId49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4220-17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22.12.2011 }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одержати    позитивний    висновок    державної    експертизи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інвестиційного   проекту   у  випадках  та  порядку,  встановлених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Кабінетом  Міні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 України.  { Частину першу статті 8 доповнено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абзацом  п'ятим  згідно  із  Законом  N  3038-VI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"http://zakon5.rada.gov.ua/laws/show/3038-17"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3038-17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17.02.2011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Суб'єкти інвестиційної діяльності зобов'язані: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додержувати державних норм і стандартів, порядок встановлення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яких визначається законодавством України;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виконувати  вимоги  державних  органів  і  посадових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пред'являються в межах їх компетенції;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подавати в установленому порядку бухгалтерську і  статистичну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звітність;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 допускати недобросовісної конкуренції і виконувати вимоги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 про  захист економічної конкуренції;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п'ятий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частини  другої статті  8  із змінами, внесеними згідно із Законом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1294-IV ( </w:t>
      </w:r>
      <w:hyperlink r:id="rId50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1294-15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20.11.2003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Абзац шостий частини другої статті 8 виключено на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</w:t>
      </w:r>
      <w:hyperlink r:id="rId51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1955-12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10.12.91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сплачувати податки, збори (обов'язкові платежі) в розмірах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порядку,  визначених законами України. { Частину другу статті 8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доповнено  абзацом  згідно  із  Законом N 2899-III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"http://zakon5.rada.gov.ua/laws/show/2899-14"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2899-14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20.12.2001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Для  проведення  господарської  діяльності,  яка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ідлягає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ліцензуванню,  учасники  інвестиційної діяльності повинні одержати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відповідну   ліцензію,   що  видається  в  порядку,  встановленому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законодавством.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 третя статті 8 в редакції Закону N 3370-IV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"http://zakon5.rada.gov.ua/laws/show/3370-15"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3370-15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19.01.2006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9.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Відносини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суб'єктами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Основним правовим документом,  який  регулює  взаємовідносини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між суб'єктами інвестиційної діяльності, є догові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(угода).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Укладення договорів, вибі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партнерів, визначення зобов'язань,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будь-яких  інших  умов  господарських  взаємовідносин,    що    не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суперечать  законодавству  України,  є   виключною    компетенцією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суб'єктів інвестиційної діяльності.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Інвестування   та  фінансування  однієї  квартири  в  об'єкті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будівництва   кількома   інвесторами  можливе  виключно  за  умови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укладення   між   ними   договору   в  письмовій  формі,  в  якому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визначаються  частка  кожного  інвестора  та  порядок внесення ним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відповідної  інвестиції.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 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Статтю 9 доповнено частиною згідно із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 N 2367-VI ( </w:t>
      </w:r>
      <w:hyperlink r:id="rId52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2367-17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29.06.2010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Втручання державних органів та посадових  осіб  у  реалізацію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договірних відносин між суб'єктами інвестиційної діяльності  зверх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своєї компетенції не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допускається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10.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Джерела фінансування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Інвестиційна діяльність може здійснюватись за рахунок: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власних    фінансових    ресурсів    інвестора     (прибуток,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амортизаційні  відрахування,  відшкодування  збитків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 аварій,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стихійного лиха, грошові  нагромадження  і  заощадження  громадян,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юридичних осіб тощо);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позичкових фінансових коштів інвестора  (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ігаційні  позики,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банківські та бюджетні кредити);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залучених фінансових коштів інвестора  (кошти,  одержані  від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продажу акцій, пайові та інші внески громадян і юридичних осіб);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бюджетних інвестиційних асигнувань;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безоплатних та благодійних внесків, пожертвувань організацій,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 і громадян.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III. ДЕРЖАВНЕ РЕГУЛЮВАННЯ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11.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ілі державного регулювання інвестиційної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Державне  регулювання інвестиційної діяльності здійснюється з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метою  реалізації  економічної,  науково-технічної  і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політики виходячи з цілей та показників економічного і соціального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розвитку  України,  державних  та  регіональних  програм  розвитку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економіки,  державного і місцевих бюджетів, зокрема передбачених 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них обсягів фінансування інвестиційної діяльності.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11 в редакції Закону 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   цьому   створюються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ільгові   умови  інвесторам,  що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здійснюють  інвестиційну  діяльність  у  найбільш   важливих   для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задоволення  суспільних  потреб  напрямах,  насамперед  соціальній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сфері,  технічному  і  технологічному  вдосконаленні  виробництва,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створенні   нових  робочих  місць  для  громадян,  які  потребують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соціального   захисту,  впровадженні  відкриттів  і  винаходів,  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агропромисловому   комплексі,   в  реалізації  програм  ліквідації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наслідків   Чорнобильської   аварії,   у  виробництві  будівельних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іалів,   в   галузі   освіти,  культури,  охорони  культурної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спадщини, охорони навколишнього середовища і здоров'я.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друга статті 11 із змінами, внесеними згідно із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40-IV  ( </w:t>
      </w:r>
      <w:hyperlink r:id="rId53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04.07.2002 - набирає чинності з 01.01.2003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року  -  дію  зупинено  на  2003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ік  згідно  із Законом N 380-IV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54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380-15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 26.12.2002,  дію зупинено на 2004 рік згідно із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1344-IV ( </w:t>
      </w:r>
      <w:hyperlink r:id="rId55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1344-15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27.11.2003, дію зупинено на 2005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ік  згідно  із  Законом  N 2285-IV ( </w:t>
      </w:r>
      <w:hyperlink r:id="rId56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2285-15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23.12.2004; із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змінами,  внесеними  згідно  із Законами N 2505-IV ( </w:t>
      </w:r>
      <w:hyperlink r:id="rId57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2505-15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25.03.2005, N 2518-VI ( </w:t>
      </w:r>
      <w:hyperlink r:id="rId58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2518-17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09.09.2010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 державного регулювання інвестиційної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Державне  регулювання  інвестиційної  діяльності  включає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управління  державними  інвестиціями,  а  також  регулювання  умов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інвестиційної  діяльності  і  контроль  за  її  здійсненням  усіма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інвесторами та учасниками інвестиційної діяльності.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Управління    державними    інвестиціями    здійснюється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органами  державної  влади та органами влади Автономної Республіки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Крим та включає планування, визначення умов і виконання конкретних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дій по інвестуванню бюджетних і позабюджетних кошті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друга статті 12 із змінами, внесеними згідно із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Регулювання  умов  інвестиційної  діяльності  здійснюється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шляхом: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Абзац  другий  частини  третьої  статті  12  виключено   на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2899-III ( </w:t>
      </w:r>
      <w:hyperlink r:id="rId59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2899-14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20.12.2001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Абзац  третій  частини  третьої  статті  12  виключено   на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N 2899-III ( </w:t>
      </w:r>
      <w:hyperlink r:id="rId60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2899-14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20.12.2001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подання фінансової  допомоги  у  вигляді  дотацій,  субсидій,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субвенцій, бюджетних позик на розвиток окремих регіонів,  галузей,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виробництв;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державних норм та стандарті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заходів  щодо  розвитку та захисту  економічної  конкуренції;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 частини  третьої  статті  12  в редакції Закону N 1294-IV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61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1294-15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20.11.2003 }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роздержавлення і приватизації власності;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визначення  умов  користування  землею,  водою   та    іншими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природними ресурсами;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політики ціноутворення;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проведення   державної   експертизи  інвестиційних  проектів;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  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 десятий  частини  третьої  статті  12  в редакції Закону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</w:t>
      </w:r>
      <w:hyperlink r:id="rId62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185/98-ВР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05.03.98; із змінами, внесеними згідно із Законами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 4218-VI  (  </w:t>
      </w:r>
      <w:hyperlink r:id="rId63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4218-17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22.12.2011, N 4220-VI ( </w:t>
      </w:r>
      <w:hyperlink r:id="rId64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4220-17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22.12.2011 }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інших заході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12-1.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 та стимулювання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інвестиційної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Напрями  інвестиційної  діяльності,  за  якими   надається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державна 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ідтримка,   визначаються   програмними   документами,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затвердженими в установленому законодавством порядку.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 інвестиційної діяльності передбачає участь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держави у розробленні та/або реалізації інвестиційних проектів.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   для  реалізації  інвестиційних  проектів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надається, зокрема, шляхом: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фінансування реалізації  інвестиційних  проектів  за  рахунок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місцевих бюджетів;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співфінансування інвестиційних   проектів   з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місцевих бюджетів;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надання відповідно   до    законодавства    для   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інвестиційних  проектів  державних  і  місцевих  гарантій  з метою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 виконання  боргових  зобов'язань  за   запозиченнями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   господарювання   та   кредитування  за  рахунок  коштів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місцевих бюджетів;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повної або часткової компенсації за рахунок коштів державного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  місцевих   бюджетів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ідсотків   за   кредитами   суб'єктів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господарювання для реалізації інвестиційних проектів;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застосування інших форм, передбачених цим Законом.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  для  розроблення  інвестиційного  проекту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надається  виключно  у  разі  наявності  проектної (інвестиційної)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пропозиції шляхом фінансування  або  співфінансування  за  рахунок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державного та/або місцевих бюджетів.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Державна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   для   розроблення   або 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інвестиційних  проектів   надається   виключно   після   державної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реєстрації  проектних (інвестиційних) пропозицій або інвестиційних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проектів та оцінки їх економічної  ефективності,  яка  проводиться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центральним   органом   виконавчої  влади,  що  реалізує  державну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політику  у  сфері економічного розвитку, протягом одного місяця 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  та  згідно  з  критеріями  (  </w:t>
      </w:r>
      <w:hyperlink r:id="rId65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684-2012-п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встановленими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Кабінетом Міні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    для    розроблення    або   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інвестиційного проекту не може бути надана у разі наявності хоча б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одного негативного експертного висновку за результатами проведення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зазначеної оцінки.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Відбі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проектних    (інвестиційних)    пропозицій  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інвестиційних   проектів,  для  розроблення  або  реалізації  яких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надається державна підтримка, здійснюється на конкурсній основі на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підставі   даних  Державного  реєстру  інвестиційних  проектів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проектних (інвестиційних) пропозицій, а також експертних висновків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  результатами  проведення  експертної  оцінки  їх  економічної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ефективності.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Перелік документів,  що подаються для такого відбору, а також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 (  </w:t>
      </w:r>
      <w:hyperlink r:id="rId66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835-2013-п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та  критерії відбору і визначення форми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надання   державної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ідтримки  для  розроблення  або 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відповідних   інвестиційних   проектів   встановлюються  Кабінетом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Міністрів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 зазначених   документів   можуть   додаватися   результати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незалежної  експертизи  проектної  (інвестиційної)  пропозиції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інвестиційного  проекту,  проведеної  за  рахунок  коштів суб'єкта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інвестиційної діяльності.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Основні   принципи   надання   державної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ідтримки   для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розроблення  або  реалізації  інвестиційних  проектів визначаються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Надання такої державної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ідтримки  здійснюється  в  порядку,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встановленому Кабінетом Міністрів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Суб'єкт  інвестиційної  діяльності,  якому надано державну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ідтримку для розроблення або реалізації  інвестиційного  проекту,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приводить  у  відповідність  із  показниками державного бюджету на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планований  бюджетний  період  та  прогнозом  Державного   бюджету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на наступні за планованим два бюджетні періоди плани своєї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на планований і наступні  за  планованим  два  бюджетні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періоди,  що  включають  заходи  для  розроблення або з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інвестиційних проекті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 Центральний  орган виконавчої влади, що реалізує державну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політику  у  сфері  економічного  розвитку,  на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ідставі  поданих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суб'єктами  інвестиційної  діяльності  відомостей  щодо наданої їм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 підтримки  і  даних  Державного  реєстру  інвестиційних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проектів   та   проектних  (інвестиційних)  пропозицій  забезпечує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   моніторингу   та  аналізу  ефективності  використання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   підтримки   інвестиційної   діяльності   у   порядку,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встановленому  центральним органом виконавчої влади, що забезпечує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формування  державної  політики  у  сфері  економічного  розвитку.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Абзац  перший  частини шостої статті 12-1 із змінами, внесеними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згідно із Законом N 5463-VI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"http://zakon5.rada.gov.ua/laws/show/5463-17"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5463-17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16.10.2012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Результати такого    аналізу    використовуються     органами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виконавчої  влади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 час  складання  проекту Державного бюджету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на наступний рік,  а також для  формування  пропозицій  до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Державного  бюджету  України  на  наступні  бюджетні  періоди щодо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видатків, спрямованих на підтримку інвестиційної діяльності.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Закон  доповнено  статтею  12-1  згідно  із  Законом  N 4218-VI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12-2.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Державна реєстрація інвестиційних проекті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та проектних (інвестиційних) пропозицій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Державна реєстрація інвестиційних проектів, для реалізації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яких   може   надаватися   державна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ідтримка,   та    проектних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(інвестиційних) пропозицій,  на основі яких готуються інвестиційні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проекти,  для розроблення яких може надаватися державна підтримка,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здійснюється  центральним  органом  виконавчої  влади, що реалізує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державну  політику  у  сфері  економічного  розвитку,  на підставі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позитивного    висновку    експертної    оцінки   їх   економічної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ефективності.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Суб'єктом    інвестиційної    діяльності   для   державної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реєстрації інвестиційного проекту  або  проектної  (інвестиційної)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пропозиції  до  центрального  органу виконавчої влади, що реалізує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державну  політику  у  сфері економічного розвитку, подаються такі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документи: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заява про розгляд  інвестиційного  проекту  або  проектної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(інвестиційної)  пропозиції  за  формою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"http://zakon5.rada.gov.ua/laws/show/z1602-12"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z1602-12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затвердженою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центральним  органом  виконавчої  влади,  що забезпечує формування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державної політики у сфері економічного розвитку;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1 частини другої статті 12-2 із змінами, внесеними згідно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Законом N 5463-VI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"http://zakon5.rada.gov.ua/laws/show/5463-17"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5463-17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16.10.2012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копія інвестиційного проекту або проектної (інвестиційної)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пропозиції,   що   прошита,   пронумерована,  засвідчена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ідписом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уповноваженої особи суб'єкта інвестиційної діяльності;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2 частини другої статті 12-2 із змінами, внесеними згідно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Законом N 1206-VII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"http://zakon5.rada.gov.ua/laws/show/1206-18"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1206-18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15.04.2014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нотаріально   засвідчені   копії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ідоцтва  про  державну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реєстрацію  та  установчих  документів  (для  юридичної  особи   -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резидента);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 довідка  органу  доходів  і  зборів  за місцем реєстрації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суб'єкта  інвестиційної  діяльності  як платника податкі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розрахунків   з   державним   бюджетом   (для  юридичної  особи  -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резидента);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4 частини другої статті 12-2 із змінами, внесеними згідно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Законом N 406-VII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"http://zakon5.rada.gov.ua/laws/show/406-18"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406-18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 копії  документа,  що  посвідчує  особу,  та  довідки про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присвоєння   реєстраційного   номера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ікової  картки  платника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податків (крім фізичних осіб, які через свої релігійні переконання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відмовилися  від  прийняття реєстраційного номера облікової картки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платника податків та повідомили про це відповідний орган доходів 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зборів  і  мають  відповідний  запис у безконтактному електронному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носії   паспорта   громадянина   України)  з  наданням  оригіналів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зазначених документі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фізичної особи - резидента);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5 частини другої статті 12-2 із змінами, внесеними згідно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 Законами  N  5492-VI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"http://zakon5.rada.gov.ua/laws/show/5492-17"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5492-17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20.11.2012, N 406-VII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( </w:t>
      </w:r>
      <w:hyperlink r:id="rId67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406-18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документи,  що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ідчать   про   реєстрацію   (утворення)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іноземної  юридичної особи у державі її місцезнаходження,  зокрема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витяги  з  торговельного,  банківського  або   судового   реєстру,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засвідчені   відповідно   до   законодавства  держави  їх  видачі,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перекладені  українською  мовою  та  легалізовані  у  консульській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установі України (якщо інше не передбачено міжнародними договорами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України) або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засвідчені у посольстві відповідної держави в Україні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легалізовані  в  центральному органі виконавчої влади з питань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забезпечення  реалізації  державної  політики  у  сфері  зовнішніх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зносин України (якщо учасником реалізації інвестиційного проекту є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юридична особа - нерезидент);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видані в установленому  порядку  експертні  висновки  щодо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інвестиційного проекту, у тому числі дозволи та позитивні висновки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результатами експертизи відповідно  до  статей  8  і  15  цього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Закону,   а  також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ідоцтво  про  його  державну  реєстрацію  як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інноваційного або пріоритетного інноваційного відповідно до Закону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"Про  інноваційну діяльність"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"http://zakon5.rada.gov.ua/laws/show/40-15"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40-15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(у разі державної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реєстрації інвестиційного проекту).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У випадках, установлених законом, за запитом центрального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органу  виконавчої  влади,  що  реалізує державну політику у сфері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економічного    розвитку,   суб'єктом   інвестиційної  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подаються   також   інші   документи,   необхідні   для   розгляду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інвестиційного  проекту  або проектної (інвестиційної) пропозиції,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залежно від можливих форм надання державної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Строк   розгляду   поданих   для   державної    реєстрації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інвестиційного  проекту  або  проектної (інвестиційної) пропозиції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документів  не  повинен  перевищувати  одного  місяця  з  дня   їх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надходження.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 державної  реєстрації  інвестиційного  проекту  або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проектної (інвестиційної) пропозиції центральний орган  виконавчої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влади,   що   реалізує  державну  політику  у  сфері  економічного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розвитку,   видає   суб'єкту   інвестиційної  діяльності  витяг  з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Державного    реєстру    інвестиційних   проектів   та   проектних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(інвестиційних) пропозицій.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Інформація  про державну реєстрацію інвестиційного проекту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проектної  (інвестиційної)  пропозиції  оприлюднюється  шляхом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розміщення  відповідного витягу з Державного реєстру інвестиційних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проектів та проектних  (інвестиційних)  пропозицій  на  офіційному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сайті  центрального  органу виконавчої влади, що реалізує державну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політику  у  сфері економічного розвитку, протягом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місяця з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дня державної реєстрації.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o174"/>
      <w:bookmarkEnd w:id="17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 Витяг  з  Державного  реєстру  інвестиційних  проектів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проектних  (інвестиційних) пропозицій щодо обсягів та форм надання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ідтримки інвестиційної діяльності на наступні  бюджетні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періоди  використовується  для  формування індикативних прогнозних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видатків Державного бюджету України на відповідні періоди.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o175"/>
      <w:bookmarkEnd w:id="17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8. Ведення  Державного  реєстру  інвестиційних  проектів 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проектних   (інвестиційних)   пропозицій  здійснюється  у  порядку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68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650-2012-п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встановленому Кабінетом Міні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o176"/>
      <w:bookmarkEnd w:id="17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 Строк дії державної реєстрації інвестиційного  проекту  та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проектної   (інвестиційної)   пропозиції   припиняється   у   разі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завершення  реалізації  або  розроблення  інвестиційного   проекту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та/або  за  поданням  суб'єкта інвестиційної діяльності,  або якщо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протягом більш як трьох  років  такий  проект  або  пропозицію  не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обрано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  час  проведення  конкурсного  відбору  для  надання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ідтримки,  після чого відповідний  запис  у  Державному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реєстрі   інвестиційних   проектів  та  проектних  (інвестиційних)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пропозицій анулюється.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o177"/>
      <w:bookmarkEnd w:id="17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 Державна реєстрація інвестиційного проекту або  проектної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(інвестиційної)  пропозиції  не  передбачає  будь-яких зобов'язань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щодо надання державної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ідтримки  за  рахунок  коштів  державного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та/або місцевих бюджетів.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o178"/>
      <w:bookmarkEnd w:id="177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  Центральний орган виконавчої влади, що реалізує державну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політику  у сфері економічного розвитку, забезпечує збереження ним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конфіденційної інформації,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з інвестиційними проектами.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Закон  доповнено  статтею  12-2  згідно  із  Законом  N 4218-VI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o179"/>
      <w:bookmarkEnd w:id="17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13.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прийняття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ішень щодо державних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інвестицій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o180"/>
      <w:bookmarkEnd w:id="179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Назва  статті  13  із  змінами,  внесеними  згідно  із 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o181"/>
      <w:bookmarkEnd w:id="180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ішення  щодо  державних інвестицій приймаються на основі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прогнозів   економічного  і  соціального  розвитку  держави,  схем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розвитку і розміщення продуктивних сил, державних цільових програм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техніко-економічних обгрунтувань, що визначають доцільність цих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інвестицій.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o182"/>
      <w:bookmarkEnd w:id="181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перша статті 13 із змінами, внесеними згідно із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o183"/>
      <w:bookmarkEnd w:id="182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другу  статті  13  виключено  на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( </w:t>
      </w:r>
      <w:hyperlink r:id="rId69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4218-17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o184"/>
      <w:bookmarkEnd w:id="18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 Верховна  Рада  України  затверджує  у  складі  Основних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напрямів   економічного  і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іального  розвитку  держави  обсяги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державних  інвестицій,  здійснюваних  за рахунок коштів державного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бюджету.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o185"/>
      <w:bookmarkEnd w:id="184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13 із змінами, внесеними згідно із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o186"/>
      <w:bookmarkEnd w:id="185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14.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розміщення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державного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замовлення на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виконання робіт у капітальному будівництві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o187"/>
      <w:bookmarkEnd w:id="18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 Однією із форм реалізації державних інвестицій є державне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замовлення на виконання робіт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капітальному будівництві.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o188"/>
      <w:bookmarkEnd w:id="187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Частина перша статті 14 із змінами, внесеними згідно із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o189"/>
      <w:bookmarkEnd w:id="18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Державне  замовлення  розміщується,  як    правило,    на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конкурсній  основі  з  урахуванням  економічної  вигідності    цих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замовлень для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 та організацій.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o190"/>
      <w:bookmarkEnd w:id="189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Прийняття  в  експлуатацію об'єктів державного замовлення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провадиться   в   порядку,  що  визначається  Кабінетом  Міні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України.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o191"/>
      <w:bookmarkEnd w:id="190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третя статті 14 із змінами, внесеними згідно із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o192"/>
      <w:bookmarkEnd w:id="19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15.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Державна експертиза інвестиційних проекті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o193"/>
      <w:bookmarkEnd w:id="19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Обов'язковій  державній експертизі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ідлягають інвестиційні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проекти,  що  реалізуються  із залученням бюджетних коштів, коштів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державних  підприємств, установ та організацій, а також за рахунок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кредитів, наданих під державні гарантії.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o194"/>
      <w:bookmarkEnd w:id="19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Державна  експертиза інвестиційних проектів проводиться в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 ( </w:t>
      </w:r>
      <w:hyperlink r:id="rId70" w:tgtFrame="_blank" w:history="1">
        <w:r w:rsidRPr="0098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701-2011-п</w:t>
        </w:r>
      </w:hyperlink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встановленому Кабінетом Міні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України.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o195"/>
      <w:bookmarkEnd w:id="194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 Державна   експертиза   інвестиційних  проектів  повинна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враховувати  нормативи  з  питань сані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тарного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епідеміологічного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благополуччя населення, екології, охорони праці, енергозбереження,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пожежної, техногенної, ядерної та радіаційної безпеки.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o196"/>
      <w:bookmarkEnd w:id="195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Статтю 15 доповнено частиною третьою згідно із Законом N 4218-VI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Стаття 15 із змінами, внесеними згідно із Законами N </w:t>
      </w:r>
      <w:hyperlink r:id="rId71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1955-12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10.12.91,  N  </w:t>
      </w:r>
      <w:hyperlink r:id="rId72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185/98-ВР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від  05.03.98,  N  1026-V ( </w:t>
      </w:r>
      <w:hyperlink r:id="rId73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1026-16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16.05.2007,  N  800-VI  (  </w:t>
      </w:r>
      <w:hyperlink r:id="rId74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800-17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 25.12.2008,  N  2367-VI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 </w:t>
      </w:r>
      <w:hyperlink r:id="rId75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2367-17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)  від  29.06.2010;  в  редакції  Закону  N  3038-VI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"http://zakon5.rada.gov.ua/laws/show/3038-17"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3038-17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17.02.2011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o197"/>
      <w:bookmarkEnd w:id="196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16.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інвестиційної діяльності Верховною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Радою Автономної Республіки Крим та органами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ісцевого самоврядування</w:t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o198"/>
      <w:bookmarkEnd w:id="197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Назва  статті  16  із  змінами,  внесеними  згідно  із 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o199"/>
      <w:bookmarkEnd w:id="198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Верховна  Рада Автономної Республіки Крим та органи місцевого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самоврядування  у  межах  своїх повноважень здійснюють регулювання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інвестиційної  діяльності  на своїй території, в тому числі шляхом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погодження  питань про створення виробничих і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іальних об'єктів,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використання    природних    ресурсів   суб'єктами   інвестиційної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o200"/>
      <w:bookmarkEnd w:id="199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Частину  другу  статті  16  виключено  на 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ідставі Закону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</w:t>
      </w:r>
      <w:hyperlink r:id="rId76" w:tgtFrame="_blank" w:history="1">
        <w:r w:rsidRPr="0098049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1955-12</w:t>
        </w:r>
      </w:hyperlink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від 10.12.91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o201"/>
      <w:bookmarkEnd w:id="200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Текст  статті  16  із  змінами,  внесеними  згідно  із  Законом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4218-VI </w:t>
      </w:r>
      <w:proofErr w:type="gramStart"/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"http://zakon5.rada.gov.ua/laws/show/4218-17" \t "_blank" </w:instrTex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9804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4218-17</w:t>
      </w:r>
      <w:r w:rsidR="00E85E18"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22.12.2011 } </w:t>
      </w:r>
      <w:r w:rsidRPr="00980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o202"/>
      <w:bookmarkEnd w:id="201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980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17.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іноутворення в інвестиційній  діяльності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o203"/>
      <w:bookmarkEnd w:id="202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Вартість продукції, робіт і послуг  у  процесі  інвестиційної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діяльності визначається за вільними  цінами  і  тарифами,  в  тому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числі за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ідсумками конкурсів (торгів), а у випадках, передбачених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законодавчими актами, за державними фіксованими  та  регульованими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цінами і тарифами.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7603" w:rsidRPr="00980491" w:rsidRDefault="00717603" w:rsidP="009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o204"/>
      <w:bookmarkEnd w:id="203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Вартість    будівництва    визначається    з    використанням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національних  стандартів  з ціноутворення, які є обов'язковими при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здійсненні  будівництва  об'єктів  із залученням коштів Державного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бюджету  України,  бюджету  Автономної  Республіки  Крим, місцевих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бюджетів,  а  також  коштів  державних та комунальних </w:t>
      </w:r>
      <w:proofErr w:type="gramStart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ідприємств, </w:t>
      </w:r>
      <w:r w:rsidRPr="00980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 та організацій.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{   Частина   друга  статті  17  в  редакції  Закону  N  185/98-ВР </w:t>
      </w:r>
      <w:r w:rsidRPr="0098049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77" w:tgtFrame="_blank" w:history="1">
        <w:r w:rsidRPr="0098049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185/98-ВР</w:t>
        </w:r>
      </w:hyperlink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80491">
        <w:rPr>
          <w:rFonts w:ascii="Times New Roman" w:hAnsi="Times New Roman" w:cs="Times New Roman"/>
          <w:i/>
          <w:iCs/>
          <w:sz w:val="24"/>
          <w:szCs w:val="24"/>
        </w:rPr>
        <w:t>)в</w:t>
      </w:r>
      <w:proofErr w:type="gramEnd"/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ід 05.03.98; із змінами, внесеними згідно із Законом </w:t>
      </w:r>
      <w:r w:rsidRPr="0098049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4218-VI ( </w:t>
      </w:r>
      <w:hyperlink r:id="rId78" w:tgtFrame="_blank" w:history="1">
        <w:r w:rsidRPr="0098049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4218-17</w:t>
        </w:r>
      </w:hyperlink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 ) від 22.12.2011 } </w:t>
      </w:r>
      <w:r w:rsidRPr="0098049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4" w:name="o206"/>
      <w:bookmarkEnd w:id="204"/>
      <w:r w:rsidRPr="00980491">
        <w:rPr>
          <w:rFonts w:ascii="Times New Roman" w:hAnsi="Times New Roman" w:cs="Times New Roman"/>
          <w:sz w:val="24"/>
          <w:szCs w:val="24"/>
        </w:rPr>
        <w:t xml:space="preserve">             IV. ГАРАНТІЇ ПРАВ СУБ'ЄКТІВ ІНВЕСТИЦІЙНОЇ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                  ДІЯЛЬНОСТІ І ЗАХИСТ ІНВЕСТИЦІЙ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5" w:name="o207"/>
      <w:bookmarkEnd w:id="205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r w:rsidRPr="00980491">
        <w:rPr>
          <w:rFonts w:ascii="Times New Roman" w:hAnsi="Times New Roman" w:cs="Times New Roman"/>
          <w:b/>
          <w:bCs/>
          <w:sz w:val="24"/>
          <w:szCs w:val="24"/>
        </w:rPr>
        <w:t>Стаття 18.</w:t>
      </w:r>
      <w:r w:rsidRPr="00980491">
        <w:rPr>
          <w:rFonts w:ascii="Times New Roman" w:hAnsi="Times New Roman" w:cs="Times New Roman"/>
          <w:sz w:val="24"/>
          <w:szCs w:val="24"/>
        </w:rPr>
        <w:t xml:space="preserve"> Гарантії прав суб'єктів інвестиційної діяльності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6" w:name="o208"/>
      <w:bookmarkEnd w:id="206"/>
      <w:r w:rsidRPr="00980491">
        <w:rPr>
          <w:rFonts w:ascii="Times New Roman" w:hAnsi="Times New Roman" w:cs="Times New Roman"/>
          <w:sz w:val="24"/>
          <w:szCs w:val="24"/>
        </w:rPr>
        <w:t xml:space="preserve">     1.  Держава    гарантує    стабільність    умов    здійснення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інвестиційної діяльності, додержання прав і законних інтересів  її </w:t>
      </w:r>
      <w:r w:rsidRPr="00980491">
        <w:rPr>
          <w:rFonts w:ascii="Times New Roman" w:hAnsi="Times New Roman" w:cs="Times New Roman"/>
          <w:sz w:val="24"/>
          <w:szCs w:val="24"/>
        </w:rPr>
        <w:br/>
        <w:t>суб'єкті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>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7" w:name="o209"/>
      <w:bookmarkEnd w:id="207"/>
      <w:r w:rsidRPr="00980491">
        <w:rPr>
          <w:rFonts w:ascii="Times New Roman" w:hAnsi="Times New Roman" w:cs="Times New Roman"/>
          <w:sz w:val="24"/>
          <w:szCs w:val="24"/>
        </w:rPr>
        <w:t xml:space="preserve">     Умови  договорів,  укладених  між  суб'єктами   інвестиційної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діяльності,  зберігають  свою  чинність  на  весь  строк  дії  цих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договорів  і  у  випадках,  коли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ісля їх укладення законодавством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(крім  податкового,  митного  та  валютного законодавства, а також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законодавства  з  питань  ліцензування  певних видів господарської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діяльності)  встановлено  умови, що погіршують становище суб'єктів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або  обмежують  їх права, якщо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 не дійшли згоди про зміну умов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договору.  {  Абзац  другий  частини  першої статті 18 із змінами,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внесеними    згідно   із   Законом   N 2899-III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85E18" w:rsidRPr="00980491">
        <w:rPr>
          <w:rFonts w:ascii="Times New Roman" w:hAnsi="Times New Roman" w:cs="Times New Roman"/>
          <w:sz w:val="24"/>
          <w:szCs w:val="24"/>
        </w:rPr>
        <w:fldChar w:fldCharType="begin"/>
      </w:r>
      <w:r w:rsidRPr="00980491">
        <w:rPr>
          <w:rFonts w:ascii="Times New Roman" w:hAnsi="Times New Roman" w:cs="Times New Roman"/>
          <w:sz w:val="24"/>
          <w:szCs w:val="24"/>
        </w:rPr>
        <w:instrText xml:space="preserve"> HYPERLINK "http://zakon5.rada.gov.ua/laws/show/2899-14" \t "_blank" </w:instrText>
      </w:r>
      <w:r w:rsidR="00E85E18" w:rsidRPr="00980491">
        <w:rPr>
          <w:rFonts w:ascii="Times New Roman" w:hAnsi="Times New Roman" w:cs="Times New Roman"/>
          <w:sz w:val="24"/>
          <w:szCs w:val="24"/>
        </w:rPr>
        <w:fldChar w:fldCharType="separate"/>
      </w:r>
      <w:r w:rsidRPr="00980491">
        <w:rPr>
          <w:rStyle w:val="a3"/>
          <w:rFonts w:ascii="Times New Roman" w:hAnsi="Times New Roman" w:cs="Times New Roman"/>
          <w:sz w:val="24"/>
          <w:szCs w:val="24"/>
        </w:rPr>
        <w:t>2899-14</w:t>
      </w:r>
      <w:r w:rsidR="00E85E18" w:rsidRPr="00980491">
        <w:rPr>
          <w:rFonts w:ascii="Times New Roman" w:hAnsi="Times New Roman" w:cs="Times New Roman"/>
          <w:sz w:val="24"/>
          <w:szCs w:val="24"/>
        </w:rPr>
        <w:fldChar w:fldCharType="end"/>
      </w:r>
      <w:r w:rsidRPr="00980491">
        <w:rPr>
          <w:rFonts w:ascii="Times New Roman" w:hAnsi="Times New Roman" w:cs="Times New Roman"/>
          <w:sz w:val="24"/>
          <w:szCs w:val="24"/>
        </w:rPr>
        <w:t xml:space="preserve"> )   від </w:t>
      </w:r>
      <w:r w:rsidRPr="00980491">
        <w:rPr>
          <w:rFonts w:ascii="Times New Roman" w:hAnsi="Times New Roman" w:cs="Times New Roman"/>
          <w:sz w:val="24"/>
          <w:szCs w:val="24"/>
        </w:rPr>
        <w:br/>
        <w:t>20.12.2001 }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8" w:name="o210"/>
      <w:bookmarkEnd w:id="208"/>
      <w:r w:rsidRPr="00980491">
        <w:rPr>
          <w:rFonts w:ascii="Times New Roman" w:hAnsi="Times New Roman" w:cs="Times New Roman"/>
          <w:sz w:val="24"/>
          <w:szCs w:val="24"/>
        </w:rPr>
        <w:t xml:space="preserve">     2. Державні  органи  та  їх  посадові  особи не  мають  права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втручатися в діяльність суб'єктів інвестиційної  діяльності,  крім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випадків, коли таке втручання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допускається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 чинним законодавством і </w:t>
      </w:r>
      <w:r w:rsidRPr="00980491">
        <w:rPr>
          <w:rFonts w:ascii="Times New Roman" w:hAnsi="Times New Roman" w:cs="Times New Roman"/>
          <w:sz w:val="24"/>
          <w:szCs w:val="24"/>
        </w:rPr>
        <w:br/>
        <w:t>здійснюється в межах компетенції цих органів та посадових осіб.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09" w:name="o211"/>
      <w:bookmarkEnd w:id="209"/>
      <w:r w:rsidRPr="00980491">
        <w:rPr>
          <w:rFonts w:ascii="Times New Roman" w:hAnsi="Times New Roman" w:cs="Times New Roman"/>
          <w:sz w:val="24"/>
          <w:szCs w:val="24"/>
        </w:rPr>
        <w:t xml:space="preserve">     Ніхто не має  права  обмежувати  права  інвесторі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  у  виборі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об'єктів інвестування,  за  винятком  випадків,  передбачених  цим </w:t>
      </w:r>
      <w:r w:rsidRPr="00980491">
        <w:rPr>
          <w:rFonts w:ascii="Times New Roman" w:hAnsi="Times New Roman" w:cs="Times New Roman"/>
          <w:sz w:val="24"/>
          <w:szCs w:val="24"/>
        </w:rPr>
        <w:br/>
        <w:t>Законом.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0" w:name="o212"/>
      <w:bookmarkEnd w:id="210"/>
      <w:r w:rsidRPr="00980491">
        <w:rPr>
          <w:rFonts w:ascii="Times New Roman" w:hAnsi="Times New Roman" w:cs="Times New Roman"/>
          <w:sz w:val="24"/>
          <w:szCs w:val="24"/>
        </w:rPr>
        <w:t xml:space="preserve">     У разі прийняття державними або  іншими  органами  актів,  що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порушують права інвесторів і учасників  інвестиційної  діяльності,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збитки,  завдані  суб'єктам  інвестиційної  діяльності,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ідлягають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відшкодуванню  у  повному  обсязі  цими  органами.    Спори  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відшкодування  збитків розв'язуються судом. { Абзац третій частини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другої  статті 18 із змінами, внесеними згідно із Законом N 762-IV </w:t>
      </w:r>
      <w:r w:rsidRPr="0098049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85E18" w:rsidRPr="00980491">
        <w:rPr>
          <w:rFonts w:ascii="Times New Roman" w:hAnsi="Times New Roman" w:cs="Times New Roman"/>
          <w:sz w:val="24"/>
          <w:szCs w:val="24"/>
        </w:rPr>
        <w:fldChar w:fldCharType="begin"/>
      </w:r>
      <w:r w:rsidRPr="00980491">
        <w:rPr>
          <w:rFonts w:ascii="Times New Roman" w:hAnsi="Times New Roman" w:cs="Times New Roman"/>
          <w:sz w:val="24"/>
          <w:szCs w:val="24"/>
        </w:rPr>
        <w:instrText xml:space="preserve"> HYPERLINK "http://zakon5.rada.gov.ua/laws/show/762-15" \t "_blank" </w:instrText>
      </w:r>
      <w:r w:rsidR="00E85E18" w:rsidRPr="00980491">
        <w:rPr>
          <w:rFonts w:ascii="Times New Roman" w:hAnsi="Times New Roman" w:cs="Times New Roman"/>
          <w:sz w:val="24"/>
          <w:szCs w:val="24"/>
        </w:rPr>
        <w:fldChar w:fldCharType="separate"/>
      </w:r>
      <w:r w:rsidRPr="00980491">
        <w:rPr>
          <w:rStyle w:val="a3"/>
          <w:rFonts w:ascii="Times New Roman" w:hAnsi="Times New Roman" w:cs="Times New Roman"/>
          <w:sz w:val="24"/>
          <w:szCs w:val="24"/>
        </w:rPr>
        <w:t>762-15</w:t>
      </w:r>
      <w:r w:rsidR="00E85E18" w:rsidRPr="00980491">
        <w:rPr>
          <w:rFonts w:ascii="Times New Roman" w:hAnsi="Times New Roman" w:cs="Times New Roman"/>
          <w:sz w:val="24"/>
          <w:szCs w:val="24"/>
        </w:rPr>
        <w:fldChar w:fldCharType="end"/>
      </w:r>
      <w:r w:rsidRPr="00980491">
        <w:rPr>
          <w:rFonts w:ascii="Times New Roman" w:hAnsi="Times New Roman" w:cs="Times New Roman"/>
          <w:sz w:val="24"/>
          <w:szCs w:val="24"/>
        </w:rPr>
        <w:t xml:space="preserve"> ) від 15.05.2003 }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1" w:name="o213"/>
      <w:bookmarkEnd w:id="211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r w:rsidRPr="00980491">
        <w:rPr>
          <w:rFonts w:ascii="Times New Roman" w:hAnsi="Times New Roman" w:cs="Times New Roman"/>
          <w:b/>
          <w:bCs/>
          <w:sz w:val="24"/>
          <w:szCs w:val="24"/>
        </w:rPr>
        <w:t>Стаття 19.</w:t>
      </w:r>
      <w:r w:rsidRPr="00980491">
        <w:rPr>
          <w:rFonts w:ascii="Times New Roman" w:hAnsi="Times New Roman" w:cs="Times New Roman"/>
          <w:sz w:val="24"/>
          <w:szCs w:val="24"/>
        </w:rPr>
        <w:t xml:space="preserve"> Захист інвестицій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2" w:name="o214"/>
      <w:bookmarkEnd w:id="212"/>
      <w:r w:rsidRPr="00980491">
        <w:rPr>
          <w:rFonts w:ascii="Times New Roman" w:hAnsi="Times New Roman" w:cs="Times New Roman"/>
          <w:sz w:val="24"/>
          <w:szCs w:val="24"/>
        </w:rPr>
        <w:t xml:space="preserve">     1.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 xml:space="preserve">Захист інвестицій - це комплекс організаційних, технічних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та правових заходів,  спрямованих на створення умов,  які сприяють </w:t>
      </w:r>
      <w:r w:rsidRPr="00980491">
        <w:rPr>
          <w:rFonts w:ascii="Times New Roman" w:hAnsi="Times New Roman" w:cs="Times New Roman"/>
          <w:sz w:val="24"/>
          <w:szCs w:val="24"/>
        </w:rPr>
        <w:br/>
      </w:r>
      <w:r w:rsidRPr="00980491">
        <w:rPr>
          <w:rFonts w:ascii="Times New Roman" w:hAnsi="Times New Roman" w:cs="Times New Roman"/>
          <w:sz w:val="24"/>
          <w:szCs w:val="24"/>
        </w:rPr>
        <w:lastRenderedPageBreak/>
        <w:t xml:space="preserve">збереженню   інвестицій,   досягненню  цілі  внесення  інвестицій,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ефективній діяльності  об'єктів  інвестування  та  реінвестування,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захисту законних прав та інтересів інвесторів,  у тому числі права </w:t>
      </w:r>
      <w:r w:rsidRPr="00980491">
        <w:rPr>
          <w:rFonts w:ascii="Times New Roman" w:hAnsi="Times New Roman" w:cs="Times New Roman"/>
          <w:sz w:val="24"/>
          <w:szCs w:val="24"/>
        </w:rPr>
        <w:br/>
        <w:t>на отримання прибутку (доходу) від інвестицій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>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3" w:name="o215"/>
      <w:bookmarkEnd w:id="213"/>
      <w:r w:rsidRPr="00980491">
        <w:rPr>
          <w:rFonts w:ascii="Times New Roman" w:hAnsi="Times New Roman" w:cs="Times New Roman"/>
          <w:sz w:val="24"/>
          <w:szCs w:val="24"/>
        </w:rPr>
        <w:t xml:space="preserve">     Держава гарантує  захист  інвестицій   незалежно   від   форм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власності,   а   також  іноземних  інвестицій.  Захист  інвестицій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забезпечується  законодавством  України,  а   також   міжнародними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договорами   України.   Інвесторам,   у   тому   числі  іноземним,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забезпечується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івноправний  режим,  що   виключає   застосування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заходів  дискримінаційного  характеру,  які  могли  б  перешкодити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управлінню інвестиціями,  їх використанню та ліквідації,  а  також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передбачаються  умови  і  порядок  вивозу  вкладених  цінностей  і </w:t>
      </w:r>
      <w:r w:rsidRPr="00980491">
        <w:rPr>
          <w:rFonts w:ascii="Times New Roman" w:hAnsi="Times New Roman" w:cs="Times New Roman"/>
          <w:sz w:val="24"/>
          <w:szCs w:val="24"/>
        </w:rPr>
        <w:br/>
        <w:t>результатів інвестицій.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4" w:name="o216"/>
      <w:bookmarkEnd w:id="214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 метою    забезпечення    сприятливого    та     стабільного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інвестиційного режиму держава встановлює державні гарантії захисту </w:t>
      </w:r>
      <w:r w:rsidRPr="00980491">
        <w:rPr>
          <w:rFonts w:ascii="Times New Roman" w:hAnsi="Times New Roman" w:cs="Times New Roman"/>
          <w:sz w:val="24"/>
          <w:szCs w:val="24"/>
        </w:rPr>
        <w:br/>
        <w:t>інвестицій.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5" w:name="o217"/>
      <w:bookmarkEnd w:id="215"/>
      <w:r w:rsidRPr="00980491">
        <w:rPr>
          <w:rFonts w:ascii="Times New Roman" w:hAnsi="Times New Roman" w:cs="Times New Roman"/>
          <w:sz w:val="24"/>
          <w:szCs w:val="24"/>
        </w:rPr>
        <w:t xml:space="preserve">     Державні  гарантії  захисту  інвестицій - це система правових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норм,  які спрямовані на захист інвестицій та не стосуються питань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фінансово-господарської    діяльності    учасників   інвестиційної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діяльності   та   сплати   ними   податків,  зборів  (обов'язкових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платежів).  Державні  гарантії  захисту  інвестицій не можуть бути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скасовані або звужені стосовно інвестицій, здійснених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у пер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іод дії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цих  гарантій.  {  Абзац  четвертий  частини  першої  статті 19 із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Законом N 2899-III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85E18" w:rsidRPr="00980491">
        <w:rPr>
          <w:rFonts w:ascii="Times New Roman" w:hAnsi="Times New Roman" w:cs="Times New Roman"/>
          <w:sz w:val="24"/>
          <w:szCs w:val="24"/>
        </w:rPr>
        <w:fldChar w:fldCharType="begin"/>
      </w:r>
      <w:r w:rsidRPr="00980491">
        <w:rPr>
          <w:rFonts w:ascii="Times New Roman" w:hAnsi="Times New Roman" w:cs="Times New Roman"/>
          <w:sz w:val="24"/>
          <w:szCs w:val="24"/>
        </w:rPr>
        <w:instrText xml:space="preserve"> HYPERLINK "http://zakon5.rada.gov.ua/laws/show/2899-14" \t "_blank" </w:instrText>
      </w:r>
      <w:r w:rsidR="00E85E18" w:rsidRPr="00980491">
        <w:rPr>
          <w:rFonts w:ascii="Times New Roman" w:hAnsi="Times New Roman" w:cs="Times New Roman"/>
          <w:sz w:val="24"/>
          <w:szCs w:val="24"/>
        </w:rPr>
        <w:fldChar w:fldCharType="separate"/>
      </w:r>
      <w:r w:rsidRPr="00980491">
        <w:rPr>
          <w:rStyle w:val="a3"/>
          <w:rFonts w:ascii="Times New Roman" w:hAnsi="Times New Roman" w:cs="Times New Roman"/>
          <w:sz w:val="24"/>
          <w:szCs w:val="24"/>
        </w:rPr>
        <w:t>2899-14</w:t>
      </w:r>
      <w:r w:rsidR="00E85E18" w:rsidRPr="00980491">
        <w:rPr>
          <w:rFonts w:ascii="Times New Roman" w:hAnsi="Times New Roman" w:cs="Times New Roman"/>
          <w:sz w:val="24"/>
          <w:szCs w:val="24"/>
        </w:rPr>
        <w:fldChar w:fldCharType="end"/>
      </w:r>
      <w:r w:rsidRPr="00980491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980491">
        <w:rPr>
          <w:rFonts w:ascii="Times New Roman" w:hAnsi="Times New Roman" w:cs="Times New Roman"/>
          <w:sz w:val="24"/>
          <w:szCs w:val="24"/>
        </w:rPr>
        <w:br/>
        <w:t>20.12.2001 }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6" w:name="o218"/>
      <w:bookmarkEnd w:id="216"/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{  Частина   перша  статті  19  із  змінами, внесеними  згідно  із </w:t>
      </w:r>
      <w:r w:rsidRPr="0098049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 N  </w:t>
      </w:r>
      <w:hyperlink r:id="rId79" w:tgtFrame="_blank" w:history="1">
        <w:r w:rsidRPr="0098049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1955-12</w:t>
        </w:r>
      </w:hyperlink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  від  10.12.91;  в  редакції  Закону N 697-XIV </w:t>
      </w:r>
      <w:r w:rsidRPr="0098049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80" w:tgtFrame="_blank" w:history="1">
        <w:r w:rsidRPr="0098049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697-14</w:t>
        </w:r>
      </w:hyperlink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 ) від 21.05.99 } </w:t>
      </w:r>
      <w:r w:rsidRPr="0098049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{  Офіційне  тлумачення  частини  першої  статті 19 див. в </w:t>
      </w:r>
      <w:proofErr w:type="gramStart"/>
      <w:r w:rsidRPr="00980491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ішенні </w:t>
      </w:r>
      <w:r w:rsidRPr="0098049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Конституційного Суду N 1-рп/2002 ( </w:t>
      </w:r>
      <w:hyperlink r:id="rId81" w:tgtFrame="_blank" w:history="1">
        <w:r w:rsidRPr="0098049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v001p710-02</w:t>
        </w:r>
      </w:hyperlink>
      <w:r w:rsidRPr="00980491">
        <w:rPr>
          <w:rFonts w:ascii="Times New Roman" w:hAnsi="Times New Roman" w:cs="Times New Roman"/>
          <w:i/>
          <w:iCs/>
          <w:sz w:val="24"/>
          <w:szCs w:val="24"/>
        </w:rPr>
        <w:t xml:space="preserve"> ) від 29.01.2002 } </w:t>
      </w:r>
      <w:r w:rsidRPr="0098049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7" w:name="o219"/>
      <w:bookmarkEnd w:id="217"/>
      <w:r w:rsidRPr="00980491">
        <w:rPr>
          <w:rFonts w:ascii="Times New Roman" w:hAnsi="Times New Roman" w:cs="Times New Roman"/>
          <w:sz w:val="24"/>
          <w:szCs w:val="24"/>
        </w:rPr>
        <w:t xml:space="preserve">     2. Інвестиції  не  можуть  бути  безоплатно  націоналізовані,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реквізовані  або до них не можуть бути застосовані заходи, тотожні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 наслідками. Такі заходи можуть застосовуватися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лише  на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  основі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законодавчих  актів  України  з відшкодуванням інвестору в повному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обсязі збитків, заподіяних у зв'язку з  припиненням  інвестиційної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діяльності. Порядок відшкодування збитків інвестору визначається в </w:t>
      </w:r>
      <w:r w:rsidRPr="00980491">
        <w:rPr>
          <w:rFonts w:ascii="Times New Roman" w:hAnsi="Times New Roman" w:cs="Times New Roman"/>
          <w:sz w:val="24"/>
          <w:szCs w:val="24"/>
        </w:rPr>
        <w:br/>
        <w:t>зазначених актах.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8" w:name="o220"/>
      <w:bookmarkEnd w:id="218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 xml:space="preserve">Внесені  або  придбані інвесторами цільові банківські вклади,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акції та інші цінні папери, платежі за набуте майно або за орендні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права у разі вилучення відповідно до  законодавчих  актів  України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відшкодовуються   інвесторам,   за   винятком  сум,  що  виявилися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використаними або втраченими в результаті дій самих інвесторів або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вчинених за їх участю. </w:t>
      </w:r>
      <w:r w:rsidRPr="00980491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9" w:name="o221"/>
      <w:bookmarkEnd w:id="219"/>
      <w:r w:rsidRPr="00980491">
        <w:rPr>
          <w:rFonts w:ascii="Times New Roman" w:hAnsi="Times New Roman" w:cs="Times New Roman"/>
          <w:sz w:val="24"/>
          <w:szCs w:val="24"/>
        </w:rPr>
        <w:t xml:space="preserve">     3. Спори, що виникають в результаті здійснення  інвестиційної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діяльності,  розглядаються відповідно судом або третейським судом.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{  Частина третя статті 19 із змінами, внесеними згідно із Законом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N 762-IV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85E18" w:rsidRPr="00980491">
        <w:rPr>
          <w:rFonts w:ascii="Times New Roman" w:hAnsi="Times New Roman" w:cs="Times New Roman"/>
          <w:sz w:val="24"/>
          <w:szCs w:val="24"/>
        </w:rPr>
        <w:fldChar w:fldCharType="begin"/>
      </w:r>
      <w:r w:rsidRPr="00980491">
        <w:rPr>
          <w:rFonts w:ascii="Times New Roman" w:hAnsi="Times New Roman" w:cs="Times New Roman"/>
          <w:sz w:val="24"/>
          <w:szCs w:val="24"/>
        </w:rPr>
        <w:instrText xml:space="preserve"> HYPERLINK "http://zakon5.rada.gov.ua/laws/show/762-15" \t "_blank" </w:instrText>
      </w:r>
      <w:r w:rsidR="00E85E18" w:rsidRPr="00980491">
        <w:rPr>
          <w:rFonts w:ascii="Times New Roman" w:hAnsi="Times New Roman" w:cs="Times New Roman"/>
          <w:sz w:val="24"/>
          <w:szCs w:val="24"/>
        </w:rPr>
        <w:fldChar w:fldCharType="separate"/>
      </w:r>
      <w:r w:rsidRPr="00980491">
        <w:rPr>
          <w:rStyle w:val="a3"/>
          <w:rFonts w:ascii="Times New Roman" w:hAnsi="Times New Roman" w:cs="Times New Roman"/>
          <w:sz w:val="24"/>
          <w:szCs w:val="24"/>
        </w:rPr>
        <w:t>762-15</w:t>
      </w:r>
      <w:r w:rsidR="00E85E18" w:rsidRPr="00980491">
        <w:rPr>
          <w:rFonts w:ascii="Times New Roman" w:hAnsi="Times New Roman" w:cs="Times New Roman"/>
          <w:sz w:val="24"/>
          <w:szCs w:val="24"/>
        </w:rPr>
        <w:fldChar w:fldCharType="end"/>
      </w:r>
      <w:r w:rsidRPr="00980491">
        <w:rPr>
          <w:rFonts w:ascii="Times New Roman" w:hAnsi="Times New Roman" w:cs="Times New Roman"/>
          <w:sz w:val="24"/>
          <w:szCs w:val="24"/>
        </w:rPr>
        <w:t xml:space="preserve"> ) від 15.05.2003 }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0" w:name="o222"/>
      <w:bookmarkEnd w:id="220"/>
      <w:r w:rsidRPr="00980491">
        <w:rPr>
          <w:rFonts w:ascii="Times New Roman" w:hAnsi="Times New Roman" w:cs="Times New Roman"/>
          <w:sz w:val="24"/>
          <w:szCs w:val="24"/>
        </w:rPr>
        <w:t xml:space="preserve">     4.  Інвестиції  можуть,   а    у    випадках,    передбачених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законодавством, мають бути застраховані.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1" w:name="o223"/>
      <w:bookmarkEnd w:id="221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r w:rsidRPr="00980491">
        <w:rPr>
          <w:rFonts w:ascii="Times New Roman" w:hAnsi="Times New Roman" w:cs="Times New Roman"/>
          <w:b/>
          <w:bCs/>
          <w:sz w:val="24"/>
          <w:szCs w:val="24"/>
        </w:rPr>
        <w:t>Стаття 20.</w:t>
      </w:r>
      <w:r w:rsidRPr="00980491">
        <w:rPr>
          <w:rFonts w:ascii="Times New Roman" w:hAnsi="Times New Roman" w:cs="Times New Roman"/>
          <w:sz w:val="24"/>
          <w:szCs w:val="24"/>
        </w:rPr>
        <w:t xml:space="preserve"> Відповідальність суб'єктів інвестиційної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                діяльності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2" w:name="o224"/>
      <w:bookmarkEnd w:id="222"/>
      <w:r w:rsidRPr="00980491">
        <w:rPr>
          <w:rFonts w:ascii="Times New Roman" w:hAnsi="Times New Roman" w:cs="Times New Roman"/>
          <w:sz w:val="24"/>
          <w:szCs w:val="24"/>
        </w:rPr>
        <w:lastRenderedPageBreak/>
        <w:t xml:space="preserve">     При    недодержанні    договірних    зобов'язань     суб'єкти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інвестиційної діяльності несуть майнову та іншу  відповідальність, </w:t>
      </w:r>
      <w:r w:rsidRPr="00980491">
        <w:rPr>
          <w:rFonts w:ascii="Times New Roman" w:hAnsi="Times New Roman" w:cs="Times New Roman"/>
          <w:sz w:val="24"/>
          <w:szCs w:val="24"/>
        </w:rPr>
        <w:br/>
        <w:t>передбачену законодавством України і укладеними договорами.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3" w:name="o225"/>
      <w:bookmarkEnd w:id="223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 xml:space="preserve">Сплата штрафів і неустойок за  порушення  умов  договорів,  а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також відшкодування завданих збитків не звільняють  винну  сторону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від виконання зобов'язань, якщо інше не  передбачено  законом  або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договором. </w:t>
      </w:r>
      <w:r w:rsidRPr="00980491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4" w:name="o226"/>
      <w:bookmarkEnd w:id="224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r w:rsidRPr="00980491">
        <w:rPr>
          <w:rFonts w:ascii="Times New Roman" w:hAnsi="Times New Roman" w:cs="Times New Roman"/>
          <w:b/>
          <w:bCs/>
          <w:sz w:val="24"/>
          <w:szCs w:val="24"/>
        </w:rPr>
        <w:t>Стаття 21.</w:t>
      </w:r>
      <w:r w:rsidRPr="00980491">
        <w:rPr>
          <w:rFonts w:ascii="Times New Roman" w:hAnsi="Times New Roman" w:cs="Times New Roman"/>
          <w:sz w:val="24"/>
          <w:szCs w:val="24"/>
        </w:rPr>
        <w:t xml:space="preserve"> Умови припинення інвестиційної діяльності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5" w:name="o227"/>
      <w:bookmarkEnd w:id="225"/>
      <w:r w:rsidRPr="00980491">
        <w:rPr>
          <w:rFonts w:ascii="Times New Roman" w:hAnsi="Times New Roman" w:cs="Times New Roman"/>
          <w:sz w:val="24"/>
          <w:szCs w:val="24"/>
        </w:rPr>
        <w:t xml:space="preserve">     Зупинення або припинення інвестиційної діяльності провадиться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>ішенням: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6" w:name="o228"/>
      <w:bookmarkEnd w:id="226"/>
      <w:r w:rsidRPr="00980491">
        <w:rPr>
          <w:rFonts w:ascii="Times New Roman" w:hAnsi="Times New Roman" w:cs="Times New Roman"/>
          <w:sz w:val="24"/>
          <w:szCs w:val="24"/>
        </w:rPr>
        <w:t xml:space="preserve">     інвесторів,  при  цьому  інвестори    відшкодовують    збитки </w:t>
      </w:r>
      <w:r w:rsidRPr="00980491">
        <w:rPr>
          <w:rFonts w:ascii="Times New Roman" w:hAnsi="Times New Roman" w:cs="Times New Roman"/>
          <w:sz w:val="24"/>
          <w:szCs w:val="24"/>
        </w:rPr>
        <w:br/>
        <w:t>учасникам інвестиційної діяльності;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7" w:name="o229"/>
      <w:bookmarkEnd w:id="227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правомочного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 державного органу.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8" w:name="o230"/>
      <w:bookmarkEnd w:id="228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ішення  державного  органу  про  зупинення  або   припинення </w:t>
      </w:r>
      <w:r w:rsidRPr="00980491">
        <w:rPr>
          <w:rFonts w:ascii="Times New Roman" w:hAnsi="Times New Roman" w:cs="Times New Roman"/>
          <w:sz w:val="24"/>
          <w:szCs w:val="24"/>
        </w:rPr>
        <w:br/>
        <w:t>інвестиційної діяльності може бути прийнято з таких причин: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9" w:name="o231"/>
      <w:bookmarkEnd w:id="229"/>
      <w:r w:rsidRPr="00980491">
        <w:rPr>
          <w:rFonts w:ascii="Times New Roman" w:hAnsi="Times New Roman" w:cs="Times New Roman"/>
          <w:sz w:val="24"/>
          <w:szCs w:val="24"/>
        </w:rPr>
        <w:t xml:space="preserve">     якщо  її продовження може призвести до порушення встановлених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законодавством санітарно-гігієнічних,  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ітектурних,  екологічних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та  інших  норм,  прав  та  інтересів  громадян,  юридичних осіб і </w:t>
      </w:r>
      <w:r w:rsidRPr="00980491">
        <w:rPr>
          <w:rFonts w:ascii="Times New Roman" w:hAnsi="Times New Roman" w:cs="Times New Roman"/>
          <w:sz w:val="24"/>
          <w:szCs w:val="24"/>
        </w:rPr>
        <w:br/>
        <w:t>держави, що охороняються законом;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0" w:name="o232"/>
      <w:bookmarkEnd w:id="230"/>
      <w:r w:rsidRPr="00980491">
        <w:rPr>
          <w:rFonts w:ascii="Times New Roman" w:hAnsi="Times New Roman" w:cs="Times New Roman"/>
          <w:sz w:val="24"/>
          <w:szCs w:val="24"/>
        </w:rPr>
        <w:t xml:space="preserve">     оголошення  в  установленому  законом    порядку    інвестора </w:t>
      </w:r>
      <w:r w:rsidRPr="00980491">
        <w:rPr>
          <w:rFonts w:ascii="Times New Roman" w:hAnsi="Times New Roman" w:cs="Times New Roman"/>
          <w:sz w:val="24"/>
          <w:szCs w:val="24"/>
        </w:rPr>
        <w:br/>
        <w:t>банкрутом внаслідок неплатоспроможності;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1" w:name="o233"/>
      <w:bookmarkEnd w:id="231"/>
      <w:r w:rsidRPr="00980491">
        <w:rPr>
          <w:rFonts w:ascii="Times New Roman" w:hAnsi="Times New Roman" w:cs="Times New Roman"/>
          <w:sz w:val="24"/>
          <w:szCs w:val="24"/>
        </w:rPr>
        <w:t xml:space="preserve">     стихійного лиха;</w:t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2" w:name="o234"/>
      <w:bookmarkEnd w:id="232"/>
      <w:r w:rsidRPr="00980491">
        <w:rPr>
          <w:rFonts w:ascii="Times New Roman" w:hAnsi="Times New Roman" w:cs="Times New Roman"/>
          <w:sz w:val="24"/>
          <w:szCs w:val="24"/>
        </w:rPr>
        <w:t xml:space="preserve">     запровадження надзвичайного стану.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3" w:name="o235"/>
      <w:bookmarkEnd w:id="233"/>
      <w:r w:rsidRPr="00980491">
        <w:rPr>
          <w:rFonts w:ascii="Times New Roman" w:hAnsi="Times New Roman" w:cs="Times New Roman"/>
          <w:sz w:val="24"/>
          <w:szCs w:val="24"/>
        </w:rPr>
        <w:t xml:space="preserve">     </w:t>
      </w:r>
      <w:r w:rsidRPr="00980491">
        <w:rPr>
          <w:rFonts w:ascii="Times New Roman" w:hAnsi="Times New Roman" w:cs="Times New Roman"/>
          <w:b/>
          <w:bCs/>
          <w:sz w:val="24"/>
          <w:szCs w:val="24"/>
        </w:rPr>
        <w:t>Стаття 22.</w:t>
      </w:r>
      <w:r w:rsidRPr="00980491">
        <w:rPr>
          <w:rFonts w:ascii="Times New Roman" w:hAnsi="Times New Roman" w:cs="Times New Roman"/>
          <w:sz w:val="24"/>
          <w:szCs w:val="24"/>
        </w:rPr>
        <w:t xml:space="preserve"> Міжнародні договори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4" w:name="o236"/>
      <w:bookmarkEnd w:id="234"/>
      <w:r w:rsidRPr="00980491">
        <w:rPr>
          <w:rFonts w:ascii="Times New Roman" w:hAnsi="Times New Roman" w:cs="Times New Roman"/>
          <w:sz w:val="24"/>
          <w:szCs w:val="24"/>
        </w:rPr>
        <w:t xml:space="preserve">     Якщо міжнародним договором України встановлено інші  правила,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ніж ті, що містяться в законодавстві про  інвестиційну  діяльність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України, то застосовуються правила міжнародного договору.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5" w:name="o237"/>
      <w:bookmarkEnd w:id="235"/>
      <w:r w:rsidRPr="00980491">
        <w:rPr>
          <w:rFonts w:ascii="Times New Roman" w:hAnsi="Times New Roman" w:cs="Times New Roman"/>
          <w:sz w:val="24"/>
          <w:szCs w:val="24"/>
        </w:rPr>
        <w:t xml:space="preserve"> Голова Верховно</w:t>
      </w:r>
      <w:proofErr w:type="gramStart"/>
      <w:r w:rsidRPr="00980491">
        <w:rPr>
          <w:rFonts w:ascii="Times New Roman" w:hAnsi="Times New Roman" w:cs="Times New Roman"/>
          <w:sz w:val="24"/>
          <w:szCs w:val="24"/>
        </w:rPr>
        <w:t>ї Р</w:t>
      </w:r>
      <w:proofErr w:type="gramEnd"/>
      <w:r w:rsidRPr="00980491">
        <w:rPr>
          <w:rFonts w:ascii="Times New Roman" w:hAnsi="Times New Roman" w:cs="Times New Roman"/>
          <w:sz w:val="24"/>
          <w:szCs w:val="24"/>
        </w:rPr>
        <w:t xml:space="preserve">ади України                    Л.КРАВЧУК </w:t>
      </w:r>
      <w:r w:rsidRPr="00980491">
        <w:rPr>
          <w:rFonts w:ascii="Times New Roman" w:hAnsi="Times New Roman" w:cs="Times New Roman"/>
          <w:sz w:val="24"/>
          <w:szCs w:val="24"/>
        </w:rPr>
        <w:br/>
      </w:r>
    </w:p>
    <w:p w:rsidR="00717603" w:rsidRPr="00980491" w:rsidRDefault="00717603" w:rsidP="0098049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6" w:name="o238"/>
      <w:bookmarkEnd w:id="236"/>
      <w:r w:rsidRPr="00980491">
        <w:rPr>
          <w:rFonts w:ascii="Times New Roman" w:hAnsi="Times New Roman" w:cs="Times New Roman"/>
          <w:sz w:val="24"/>
          <w:szCs w:val="24"/>
        </w:rPr>
        <w:t xml:space="preserve"> м. Київ, 18 вересня 1991 року </w:t>
      </w:r>
      <w:r w:rsidRPr="00980491">
        <w:rPr>
          <w:rFonts w:ascii="Times New Roman" w:hAnsi="Times New Roman" w:cs="Times New Roman"/>
          <w:sz w:val="24"/>
          <w:szCs w:val="24"/>
        </w:rPr>
        <w:br/>
        <w:t xml:space="preserve">        N 1560-XII </w:t>
      </w:r>
    </w:p>
    <w:p w:rsidR="005D41DB" w:rsidRPr="00980491" w:rsidRDefault="005D41DB" w:rsidP="00980491">
      <w:pPr>
        <w:rPr>
          <w:rFonts w:ascii="Times New Roman" w:hAnsi="Times New Roman" w:cs="Times New Roman"/>
          <w:sz w:val="24"/>
          <w:szCs w:val="24"/>
        </w:rPr>
      </w:pPr>
    </w:p>
    <w:sectPr w:rsidR="005D41DB" w:rsidRPr="00980491" w:rsidSect="0098049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17603"/>
    <w:rsid w:val="005D41DB"/>
    <w:rsid w:val="00717603"/>
    <w:rsid w:val="00980491"/>
    <w:rsid w:val="00E8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7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760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76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5.rada.gov.ua/laws/show/1344-15" TargetMode="External"/><Relationship Id="rId18" Type="http://schemas.openxmlformats.org/officeDocument/2006/relationships/hyperlink" Target="http://zakon5.rada.gov.ua/laws/show/1026-16" TargetMode="External"/><Relationship Id="rId26" Type="http://schemas.openxmlformats.org/officeDocument/2006/relationships/hyperlink" Target="http://zakon5.rada.gov.ua/laws/show/5492-17" TargetMode="External"/><Relationship Id="rId39" Type="http://schemas.openxmlformats.org/officeDocument/2006/relationships/hyperlink" Target="http://zakon5.rada.gov.ua/laws/show/1955-12" TargetMode="External"/><Relationship Id="rId21" Type="http://schemas.openxmlformats.org/officeDocument/2006/relationships/hyperlink" Target="http://zakon5.rada.gov.ua/laws/show/3038-17" TargetMode="External"/><Relationship Id="rId34" Type="http://schemas.openxmlformats.org/officeDocument/2006/relationships/hyperlink" Target="http://zakon5.rada.gov.ua/laws/show/z1308-12" TargetMode="External"/><Relationship Id="rId42" Type="http://schemas.openxmlformats.org/officeDocument/2006/relationships/hyperlink" Target="http://zakon5.rada.gov.ua/laws/show/1955-12" TargetMode="External"/><Relationship Id="rId47" Type="http://schemas.openxmlformats.org/officeDocument/2006/relationships/hyperlink" Target="http://zakon5.rada.gov.ua/laws/show/3038-17" TargetMode="External"/><Relationship Id="rId50" Type="http://schemas.openxmlformats.org/officeDocument/2006/relationships/hyperlink" Target="http://zakon5.rada.gov.ua/laws/show/1294-15" TargetMode="External"/><Relationship Id="rId55" Type="http://schemas.openxmlformats.org/officeDocument/2006/relationships/hyperlink" Target="http://zakon5.rada.gov.ua/laws/show/1344-15" TargetMode="External"/><Relationship Id="rId63" Type="http://schemas.openxmlformats.org/officeDocument/2006/relationships/hyperlink" Target="http://zakon5.rada.gov.ua/laws/show/4218-17" TargetMode="External"/><Relationship Id="rId68" Type="http://schemas.openxmlformats.org/officeDocument/2006/relationships/hyperlink" Target="http://zakon5.rada.gov.ua/laws/show/650-2012-%D0%BF" TargetMode="External"/><Relationship Id="rId76" Type="http://schemas.openxmlformats.org/officeDocument/2006/relationships/hyperlink" Target="http://zakon5.rada.gov.ua/laws/show/1955-12" TargetMode="External"/><Relationship Id="rId7" Type="http://schemas.openxmlformats.org/officeDocument/2006/relationships/hyperlink" Target="http://zakon5.rada.gov.ua/laws/show/2899-14" TargetMode="External"/><Relationship Id="rId71" Type="http://schemas.openxmlformats.org/officeDocument/2006/relationships/hyperlink" Target="http://zakon5.rada.gov.ua/laws/show/1955-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5.rada.gov.ua/laws/show/2505-15" TargetMode="External"/><Relationship Id="rId29" Type="http://schemas.openxmlformats.org/officeDocument/2006/relationships/hyperlink" Target="http://zakon5.rada.gov.ua/laws/show/4218-17" TargetMode="External"/><Relationship Id="rId11" Type="http://schemas.openxmlformats.org/officeDocument/2006/relationships/hyperlink" Target="http://zakon5.rada.gov.ua/laws/show/380-15" TargetMode="External"/><Relationship Id="rId24" Type="http://schemas.openxmlformats.org/officeDocument/2006/relationships/hyperlink" Target="http://zakon5.rada.gov.ua/laws/show/5080-17" TargetMode="External"/><Relationship Id="rId32" Type="http://schemas.openxmlformats.org/officeDocument/2006/relationships/hyperlink" Target="http://zakon5.rada.gov.ua/laws/show/4218-17" TargetMode="External"/><Relationship Id="rId37" Type="http://schemas.openxmlformats.org/officeDocument/2006/relationships/hyperlink" Target="http://zakon5.rada.gov.ua/laws/show/2367-17" TargetMode="External"/><Relationship Id="rId40" Type="http://schemas.openxmlformats.org/officeDocument/2006/relationships/hyperlink" Target="http://zakon5.rada.gov.ua/laws/show/2367-17" TargetMode="External"/><Relationship Id="rId45" Type="http://schemas.openxmlformats.org/officeDocument/2006/relationships/hyperlink" Target="http://zakon5.rada.gov.ua/laws/show/185/98-%D0%B2%D1%80" TargetMode="External"/><Relationship Id="rId53" Type="http://schemas.openxmlformats.org/officeDocument/2006/relationships/hyperlink" Target="http://zakon5.rada.gov.ua/laws/show/40-15" TargetMode="External"/><Relationship Id="rId58" Type="http://schemas.openxmlformats.org/officeDocument/2006/relationships/hyperlink" Target="http://zakon5.rada.gov.ua/laws/show/2518-17" TargetMode="External"/><Relationship Id="rId66" Type="http://schemas.openxmlformats.org/officeDocument/2006/relationships/hyperlink" Target="http://zakon5.rada.gov.ua/laws/show/835-2013-%D0%BF" TargetMode="External"/><Relationship Id="rId74" Type="http://schemas.openxmlformats.org/officeDocument/2006/relationships/hyperlink" Target="http://zakon5.rada.gov.ua/laws/show/800-17" TargetMode="External"/><Relationship Id="rId79" Type="http://schemas.openxmlformats.org/officeDocument/2006/relationships/hyperlink" Target="http://zakon5.rada.gov.ua/laws/show/1955-12" TargetMode="External"/><Relationship Id="rId5" Type="http://schemas.openxmlformats.org/officeDocument/2006/relationships/hyperlink" Target="http://zakon5.rada.gov.ua/laws/show/185/98-%D0%B2%D1%80" TargetMode="External"/><Relationship Id="rId61" Type="http://schemas.openxmlformats.org/officeDocument/2006/relationships/hyperlink" Target="http://zakon5.rada.gov.ua/laws/show/1294-15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zakon5.rada.gov.ua/laws/show/2505-15" TargetMode="External"/><Relationship Id="rId19" Type="http://schemas.openxmlformats.org/officeDocument/2006/relationships/hyperlink" Target="http://zakon5.rada.gov.ua/laws/show/800-17" TargetMode="External"/><Relationship Id="rId31" Type="http://schemas.openxmlformats.org/officeDocument/2006/relationships/hyperlink" Target="http://zakon5.rada.gov.ua/laws/show/1407-15" TargetMode="External"/><Relationship Id="rId44" Type="http://schemas.openxmlformats.org/officeDocument/2006/relationships/hyperlink" Target="http://zakon5.rada.gov.ua/laws/show/3038-17" TargetMode="External"/><Relationship Id="rId52" Type="http://schemas.openxmlformats.org/officeDocument/2006/relationships/hyperlink" Target="http://zakon5.rada.gov.ua/laws/show/2367-17" TargetMode="External"/><Relationship Id="rId60" Type="http://schemas.openxmlformats.org/officeDocument/2006/relationships/hyperlink" Target="http://zakon5.rada.gov.ua/laws/show/2899-14" TargetMode="External"/><Relationship Id="rId65" Type="http://schemas.openxmlformats.org/officeDocument/2006/relationships/hyperlink" Target="http://zakon5.rada.gov.ua/laws/show/684-2012-%D0%BF" TargetMode="External"/><Relationship Id="rId73" Type="http://schemas.openxmlformats.org/officeDocument/2006/relationships/hyperlink" Target="http://zakon5.rada.gov.ua/laws/show/1026-16" TargetMode="External"/><Relationship Id="rId78" Type="http://schemas.openxmlformats.org/officeDocument/2006/relationships/hyperlink" Target="http://zakon5.rada.gov.ua/laws/show/4218-17" TargetMode="External"/><Relationship Id="rId81" Type="http://schemas.openxmlformats.org/officeDocument/2006/relationships/hyperlink" Target="http://zakon5.rada.gov.ua/laws/show/v001p710-0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5.rada.gov.ua/laws/show/40-15" TargetMode="External"/><Relationship Id="rId14" Type="http://schemas.openxmlformats.org/officeDocument/2006/relationships/hyperlink" Target="http://zakon5.rada.gov.ua/laws/show/1407-15" TargetMode="External"/><Relationship Id="rId22" Type="http://schemas.openxmlformats.org/officeDocument/2006/relationships/hyperlink" Target="http://zakon5.rada.gov.ua/laws/show/3461-17" TargetMode="External"/><Relationship Id="rId27" Type="http://schemas.openxmlformats.org/officeDocument/2006/relationships/hyperlink" Target="http://zakon5.rada.gov.ua/laws/show/406-18" TargetMode="External"/><Relationship Id="rId30" Type="http://schemas.openxmlformats.org/officeDocument/2006/relationships/hyperlink" Target="http://zakon5.rada.gov.ua/laws/show/4218-17" TargetMode="External"/><Relationship Id="rId35" Type="http://schemas.openxmlformats.org/officeDocument/2006/relationships/hyperlink" Target="http://zakon5.rada.gov.ua/laws/show/z1310-12" TargetMode="External"/><Relationship Id="rId43" Type="http://schemas.openxmlformats.org/officeDocument/2006/relationships/hyperlink" Target="http://zakon5.rada.gov.ua/laws/show/1955-12" TargetMode="External"/><Relationship Id="rId48" Type="http://schemas.openxmlformats.org/officeDocument/2006/relationships/hyperlink" Target="http://zakon5.rada.gov.ua/laws/show/4218-17" TargetMode="External"/><Relationship Id="rId56" Type="http://schemas.openxmlformats.org/officeDocument/2006/relationships/hyperlink" Target="http://zakon5.rada.gov.ua/laws/show/2285-15" TargetMode="External"/><Relationship Id="rId64" Type="http://schemas.openxmlformats.org/officeDocument/2006/relationships/hyperlink" Target="http://zakon5.rada.gov.ua/laws/show/4220-17" TargetMode="External"/><Relationship Id="rId69" Type="http://schemas.openxmlformats.org/officeDocument/2006/relationships/hyperlink" Target="http://zakon5.rada.gov.ua/laws/show/4218-17" TargetMode="External"/><Relationship Id="rId77" Type="http://schemas.openxmlformats.org/officeDocument/2006/relationships/hyperlink" Target="http://zakon5.rada.gov.ua/laws/show/185/98-%D0%B2%D1%80" TargetMode="External"/><Relationship Id="rId8" Type="http://schemas.openxmlformats.org/officeDocument/2006/relationships/hyperlink" Target="http://zakon5.rada.gov.ua/laws/show/v001p710-02" TargetMode="External"/><Relationship Id="rId51" Type="http://schemas.openxmlformats.org/officeDocument/2006/relationships/hyperlink" Target="http://zakon5.rada.gov.ua/laws/show/1955-12" TargetMode="External"/><Relationship Id="rId72" Type="http://schemas.openxmlformats.org/officeDocument/2006/relationships/hyperlink" Target="http://zakon5.rada.gov.ua/laws/show/185/98-%D0%B2%D1%80" TargetMode="External"/><Relationship Id="rId80" Type="http://schemas.openxmlformats.org/officeDocument/2006/relationships/hyperlink" Target="http://zakon5.rada.gov.ua/laws/show/697-1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zakon5.rada.gov.ua/laws/show/762-15" TargetMode="External"/><Relationship Id="rId17" Type="http://schemas.openxmlformats.org/officeDocument/2006/relationships/hyperlink" Target="http://zakon5.rada.gov.ua/laws/show/3370-15" TargetMode="External"/><Relationship Id="rId25" Type="http://schemas.openxmlformats.org/officeDocument/2006/relationships/hyperlink" Target="http://zakon5.rada.gov.ua/laws/show/5463-17" TargetMode="External"/><Relationship Id="rId33" Type="http://schemas.openxmlformats.org/officeDocument/2006/relationships/hyperlink" Target="http://zakon5.rada.gov.ua/laws/show/1955-12" TargetMode="External"/><Relationship Id="rId38" Type="http://schemas.openxmlformats.org/officeDocument/2006/relationships/hyperlink" Target="http://zakon5.rada.gov.ua/laws/show/3461-17" TargetMode="External"/><Relationship Id="rId46" Type="http://schemas.openxmlformats.org/officeDocument/2006/relationships/hyperlink" Target="http://zakon5.rada.gov.ua/laws/show/800-17" TargetMode="External"/><Relationship Id="rId59" Type="http://schemas.openxmlformats.org/officeDocument/2006/relationships/hyperlink" Target="http://zakon5.rada.gov.ua/laws/show/2899-14" TargetMode="External"/><Relationship Id="rId67" Type="http://schemas.openxmlformats.org/officeDocument/2006/relationships/hyperlink" Target="http://zakon5.rada.gov.ua/laws/show/406-18" TargetMode="External"/><Relationship Id="rId20" Type="http://schemas.openxmlformats.org/officeDocument/2006/relationships/hyperlink" Target="http://zakon5.rada.gov.ua/laws/show/2518-17" TargetMode="External"/><Relationship Id="rId41" Type="http://schemas.openxmlformats.org/officeDocument/2006/relationships/hyperlink" Target="http://zakon5.rada.gov.ua/laws/show/5080-17" TargetMode="External"/><Relationship Id="rId54" Type="http://schemas.openxmlformats.org/officeDocument/2006/relationships/hyperlink" Target="http://zakon5.rada.gov.ua/laws/show/380-15" TargetMode="External"/><Relationship Id="rId62" Type="http://schemas.openxmlformats.org/officeDocument/2006/relationships/hyperlink" Target="http://zakon5.rada.gov.ua/laws/show/185/98-%D0%B2%D1%80" TargetMode="External"/><Relationship Id="rId70" Type="http://schemas.openxmlformats.org/officeDocument/2006/relationships/hyperlink" Target="http://zakon5.rada.gov.ua/laws/show/701-2011-%D0%BF" TargetMode="External"/><Relationship Id="rId75" Type="http://schemas.openxmlformats.org/officeDocument/2006/relationships/hyperlink" Target="http://zakon5.rada.gov.ua/laws/show/2367-17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697-14" TargetMode="External"/><Relationship Id="rId15" Type="http://schemas.openxmlformats.org/officeDocument/2006/relationships/hyperlink" Target="http://zakon5.rada.gov.ua/laws/show/2285-15" TargetMode="External"/><Relationship Id="rId23" Type="http://schemas.openxmlformats.org/officeDocument/2006/relationships/hyperlink" Target="http://zakon5.rada.gov.ua/laws/show/4218-17" TargetMode="External"/><Relationship Id="rId28" Type="http://schemas.openxmlformats.org/officeDocument/2006/relationships/hyperlink" Target="http://zakon5.rada.gov.ua/laws/show/1206-18" TargetMode="External"/><Relationship Id="rId36" Type="http://schemas.openxmlformats.org/officeDocument/2006/relationships/hyperlink" Target="http://zakon5.rada.gov.ua/laws/show/40-15" TargetMode="External"/><Relationship Id="rId49" Type="http://schemas.openxmlformats.org/officeDocument/2006/relationships/hyperlink" Target="http://zakon5.rada.gov.ua/laws/show/4220-17" TargetMode="External"/><Relationship Id="rId57" Type="http://schemas.openxmlformats.org/officeDocument/2006/relationships/hyperlink" Target="http://zakon5.rada.gov.ua/laws/show/250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8854</Words>
  <Characters>50469</Characters>
  <Application>Microsoft Office Word</Application>
  <DocSecurity>0</DocSecurity>
  <Lines>420</Lines>
  <Paragraphs>118</Paragraphs>
  <ScaleCrop>false</ScaleCrop>
  <Company>1</Company>
  <LinksUpToDate>false</LinksUpToDate>
  <CharactersWithSpaces>59205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2016-07-13T11:20:00Z</dcterms:created>
  <dcterms:modified xsi:type="dcterms:W3CDTF">2016-07-13T11:23:00Z</dcterms:modified>
</cp:coreProperties>
</file>